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79597" w14:textId="77777777" w:rsidR="00061D7C" w:rsidRDefault="00061D7C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36C524DC" w14:textId="77777777" w:rsidR="00061D7C" w:rsidRDefault="00061D7C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0D431AA9" w14:textId="5BA3D23C" w:rsidR="00CA2562" w:rsidRPr="00061D7C" w:rsidRDefault="006C3C67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  <w:r w:rsidRPr="00061D7C">
        <w:rPr>
          <w:rFonts w:ascii="Times New Roman" w:hAnsi="Times New Roman" w:cs="Times New Roman"/>
          <w:b/>
          <w:bCs/>
          <w:lang w:val="ro-RO"/>
        </w:rPr>
        <w:t>LISTĂ BENEFICIARI BURSE DE MERIT</w:t>
      </w:r>
    </w:p>
    <w:p w14:paraId="62627B44" w14:textId="51E140E0" w:rsidR="00475F4F" w:rsidRPr="00061D7C" w:rsidRDefault="00475F4F" w:rsidP="00AB558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lang w:val="ro-RO"/>
        </w:rPr>
      </w:pPr>
      <w:r w:rsidRPr="00061D7C">
        <w:rPr>
          <w:rFonts w:ascii="Times New Roman" w:hAnsi="Times New Roman" w:cs="Times New Roman"/>
          <w:lang w:val="ro-RO"/>
        </w:rPr>
        <w:t>Subsemnatul/-a ............................................................................................................... în calitate de profesor -diriginte la clasa</w:t>
      </w:r>
      <w:r w:rsidR="00D2111A" w:rsidRPr="00061D7C">
        <w:rPr>
          <w:rFonts w:ascii="Times New Roman" w:hAnsi="Times New Roman" w:cs="Times New Roman"/>
          <w:lang w:val="ro-RO"/>
        </w:rPr>
        <w:t xml:space="preserve"> ........................</w:t>
      </w:r>
      <w:r w:rsidRPr="00061D7C">
        <w:rPr>
          <w:rFonts w:ascii="Times New Roman" w:hAnsi="Times New Roman" w:cs="Times New Roman"/>
          <w:lang w:val="ro-RO"/>
        </w:rPr>
        <w:t>, anul școlar 202</w:t>
      </w:r>
      <w:r w:rsidR="00061D7C">
        <w:rPr>
          <w:rFonts w:ascii="Times New Roman" w:hAnsi="Times New Roman" w:cs="Times New Roman"/>
          <w:lang w:val="ro-RO"/>
        </w:rPr>
        <w:t>6</w:t>
      </w:r>
      <w:r w:rsidRPr="00061D7C">
        <w:rPr>
          <w:rFonts w:ascii="Times New Roman" w:hAnsi="Times New Roman" w:cs="Times New Roman"/>
          <w:lang w:val="ro-RO"/>
        </w:rPr>
        <w:t>-202</w:t>
      </w:r>
      <w:r w:rsidR="00061D7C">
        <w:rPr>
          <w:rFonts w:ascii="Times New Roman" w:hAnsi="Times New Roman" w:cs="Times New Roman"/>
          <w:lang w:val="ro-RO"/>
        </w:rPr>
        <w:t>7</w:t>
      </w:r>
      <w:r w:rsidRPr="00061D7C">
        <w:rPr>
          <w:rFonts w:ascii="Times New Roman" w:hAnsi="Times New Roman" w:cs="Times New Roman"/>
          <w:lang w:val="ro-RO"/>
        </w:rPr>
        <w:t xml:space="preserve">, propun </w:t>
      </w:r>
      <w:r w:rsidR="00D2111A" w:rsidRPr="00061D7C">
        <w:rPr>
          <w:rFonts w:ascii="Times New Roman" w:hAnsi="Times New Roman" w:cs="Times New Roman"/>
          <w:lang w:val="ro-RO"/>
        </w:rPr>
        <w:t xml:space="preserve">următorii elevi </w:t>
      </w:r>
      <w:r w:rsidRPr="00061D7C">
        <w:rPr>
          <w:rFonts w:ascii="Times New Roman" w:hAnsi="Times New Roman" w:cs="Times New Roman"/>
          <w:lang w:val="ro-RO"/>
        </w:rPr>
        <w:t>pentru bursa de merit</w:t>
      </w:r>
      <w:r w:rsidR="00D2111A" w:rsidRPr="00061D7C">
        <w:rPr>
          <w:rFonts w:ascii="Times New Roman" w:hAnsi="Times New Roman" w:cs="Times New Roman"/>
          <w:lang w:val="ro-RO"/>
        </w:rPr>
        <w:t>,</w:t>
      </w:r>
      <w:r w:rsidRPr="00061D7C">
        <w:rPr>
          <w:rFonts w:ascii="Times New Roman" w:hAnsi="Times New Roman" w:cs="Times New Roman"/>
          <w:lang w:val="ro-RO"/>
        </w:rPr>
        <w:t xml:space="preserve"> pe baza mediei generale / mediei de admitere</w:t>
      </w:r>
      <w:r w:rsidR="00D2111A" w:rsidRPr="00061D7C">
        <w:rPr>
          <w:rFonts w:ascii="Times New Roman" w:hAnsi="Times New Roman" w:cs="Times New Roman"/>
          <w:lang w:val="ro-RO"/>
        </w:rPr>
        <w:t>:</w:t>
      </w:r>
      <w:r w:rsidRPr="00061D7C">
        <w:rPr>
          <w:rFonts w:ascii="Times New Roman" w:hAnsi="Times New Roman" w:cs="Times New Roman"/>
          <w:lang w:val="ro-RO"/>
        </w:rPr>
        <w:t xml:space="preserve"> </w:t>
      </w:r>
    </w:p>
    <w:p w14:paraId="42DD3F25" w14:textId="77777777" w:rsidR="00774557" w:rsidRPr="00061D7C" w:rsidRDefault="00D2111A" w:rsidP="00774557">
      <w:pPr>
        <w:spacing w:after="0" w:line="360" w:lineRule="auto"/>
        <w:contextualSpacing/>
        <w:rPr>
          <w:rFonts w:ascii="Times New Roman" w:hAnsi="Times New Roman" w:cs="Times New Roman"/>
          <w:b/>
          <w:bCs/>
          <w:i/>
          <w:iCs/>
          <w:lang w:val="ro-RO"/>
        </w:rPr>
      </w:pPr>
      <w:r w:rsidRPr="00061D7C">
        <w:rPr>
          <w:rFonts w:ascii="Times New Roman" w:hAnsi="Times New Roman" w:cs="Times New Roman"/>
          <w:b/>
          <w:bCs/>
          <w:lang w:val="ro-RO"/>
        </w:rPr>
        <w:t xml:space="preserve">conform </w:t>
      </w:r>
      <w:r w:rsidR="00774557" w:rsidRPr="00061D7C">
        <w:rPr>
          <w:rFonts w:ascii="Times New Roman" w:hAnsi="Times New Roman" w:cs="Times New Roman"/>
          <w:b/>
          <w:bCs/>
          <w:i/>
          <w:iCs/>
          <w:lang w:val="ro-RO"/>
        </w:rPr>
        <w:t>M E T O D O L O G I E - C A D R U de acordare a burselor și cuantumul acestora aprobată prin HG nr. 732/2025</w:t>
      </w:r>
    </w:p>
    <w:p w14:paraId="01997F61" w14:textId="47487BD3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 w:rsidR="00774557" w:rsidRPr="00061D7C">
        <w:rPr>
          <w:rFonts w:ascii="Times New Roman" w:hAnsi="Times New Roman" w:cs="Times New Roman"/>
          <w:i/>
          <w:iCs/>
        </w:rPr>
        <w:t xml:space="preserve">Art. 8. — (1)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Bursele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merit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se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acordă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pentru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maximum 15%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din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efectivele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elevi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ale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fiecărei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clase de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gimnaziu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și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liceu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dintr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-o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unitate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învățământ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preuniversitar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, care au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medii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generale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anul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școlar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anterior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mai mari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sau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egale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cu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9,00.</w:t>
      </w:r>
    </w:p>
    <w:p w14:paraId="5426F621" w14:textId="5B2A19ED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774557" w:rsidRPr="00061D7C">
        <w:rPr>
          <w:rFonts w:ascii="Times New Roman" w:hAnsi="Times New Roman" w:cs="Times New Roman"/>
          <w:i/>
          <w:iCs/>
        </w:rPr>
        <w:t xml:space="preserve">(2)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Bursele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merit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se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acordă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elevilor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din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fiecare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clasă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a V-a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dintr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-o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unitate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învățământ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preuniversitar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în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baza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mediei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primelor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două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intervale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cursuri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din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anul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școlar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curent mai mare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sau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egală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i/>
          <w:iCs/>
        </w:rPr>
        <w:t>cu</w:t>
      </w:r>
      <w:proofErr w:type="spellEnd"/>
      <w:r w:rsidR="00774557" w:rsidRPr="00061D7C">
        <w:rPr>
          <w:rFonts w:ascii="Times New Roman" w:hAnsi="Times New Roman" w:cs="Times New Roman"/>
          <w:i/>
          <w:iCs/>
        </w:rPr>
        <w:t xml:space="preserve"> 9,00</w:t>
      </w:r>
    </w:p>
    <w:p w14:paraId="5B824F87" w14:textId="16C95A89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ab/>
      </w:r>
      <w:r>
        <w:rPr>
          <w:rFonts w:ascii="Times New Roman" w:hAnsi="Times New Roman" w:cs="Times New Roman"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i/>
          <w:iCs/>
          <w:lang w:val="ro-RO"/>
        </w:rPr>
        <w:t>(3) Bursele de merit se acordă elevilor din fiecare clasă a IX-a dintr-o unitate de învățământ preuniversitar, în baza mediilor de admitere în învățământul liceal sau profesional mai mari sau egale cu 9,00.</w:t>
      </w:r>
    </w:p>
    <w:p w14:paraId="771FB6F5" w14:textId="2E9C271B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ab/>
      </w:r>
      <w:r>
        <w:rPr>
          <w:rFonts w:ascii="Times New Roman" w:hAnsi="Times New Roman" w:cs="Times New Roman"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i/>
          <w:iCs/>
          <w:lang w:val="ro-RO"/>
        </w:rPr>
        <w:t>(4) Bursele de merit se acordă, suplimentar față de cei 15%, și elevilor din fiecare clasă a IX-a care au fost admiși la liceu fără susținerea examenului de evaluare națională, în baza obținerii, pe parcursul gimnaziului, a unui premiu I la etapa națională a olimpiadelor școlare organizate și finanțate de Ministerul Educației și Cercetării sau a unui premiu I, II sau III la competiții internaționale recunoscute de Ministerul Educației și Cercetării.</w:t>
      </w:r>
    </w:p>
    <w:p w14:paraId="5A00312A" w14:textId="4D19865D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>
        <w:rPr>
          <w:rFonts w:ascii="Times New Roman" w:hAnsi="Times New Roman" w:cs="Times New Roman"/>
          <w:b/>
          <w:bCs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b/>
          <w:bCs/>
          <w:i/>
          <w:iCs/>
          <w:lang w:val="ro-RO"/>
        </w:rPr>
        <w:t>(6) Prin excepție de la prevederile alin. (1), se acordă bursă de merit și elevilor care au media egală cu a ultimului beneficiar stabilit prin aplicarea procentului de 15%.</w:t>
      </w:r>
    </w:p>
    <w:p w14:paraId="546B04FA" w14:textId="151D94C2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>
        <w:rPr>
          <w:rFonts w:ascii="Times New Roman" w:hAnsi="Times New Roman" w:cs="Times New Roman"/>
          <w:b/>
          <w:bCs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b/>
          <w:bCs/>
          <w:i/>
          <w:iCs/>
          <w:lang w:val="ro-RO"/>
        </w:rPr>
        <w:t xml:space="preserve">(7) Bursa de merit se acordă și sub condiția ca elevul beneficiar să fi obținut </w:t>
      </w:r>
      <w:r w:rsidR="00774557" w:rsidRPr="00061D7C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media 10 la purtare</w:t>
      </w:r>
      <w:r w:rsidR="00774557" w:rsidRPr="00061D7C">
        <w:rPr>
          <w:rFonts w:ascii="Times New Roman" w:hAnsi="Times New Roman" w:cs="Times New Roman"/>
          <w:b/>
          <w:bCs/>
          <w:i/>
          <w:iCs/>
          <w:lang w:val="ro-RO"/>
        </w:rPr>
        <w:t xml:space="preserve"> sau calificativul „foarte bine” la purtare, la finalul anului școlar anterior.</w:t>
      </w:r>
    </w:p>
    <w:p w14:paraId="019216A8" w14:textId="5ED57172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i/>
          <w:iCs/>
          <w:lang w:val="ro-RO"/>
        </w:rPr>
        <w:t xml:space="preserve">Art. 9. — (1) Calcularea numărului de beneficiari, corespunzător procentului de 15% din efectivul de elevi din fiecare clasă de gimnaziu și liceu dintr-o unitate de învățământ preuniversitar, </w:t>
      </w:r>
      <w:r w:rsidR="00774557" w:rsidRPr="00061D7C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se face prin rotunjire la numărul întreg imediat</w:t>
      </w:r>
      <w:r w:rsidR="00774557" w:rsidRPr="00061D7C">
        <w:rPr>
          <w:rFonts w:ascii="Times New Roman" w:hAnsi="Times New Roman" w:cs="Times New Roman"/>
          <w:i/>
          <w:iCs/>
          <w:lang w:val="ro-RO"/>
        </w:rPr>
        <w:t xml:space="preserve"> superior numărului fracționar obținut.</w:t>
      </w:r>
    </w:p>
    <w:p w14:paraId="1F1EF898" w14:textId="50057D8A" w:rsidR="00774557" w:rsidRPr="00061D7C" w:rsidRDefault="00061D7C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ab/>
      </w:r>
      <w:r>
        <w:rPr>
          <w:rFonts w:ascii="Times New Roman" w:hAnsi="Times New Roman" w:cs="Times New Roman"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i/>
          <w:iCs/>
          <w:lang w:val="ro-RO"/>
        </w:rPr>
        <w:t>(2) Pentru elevii din clasa a V-a, media care stă la baza acordării burselor de merit se calculează ca medie aritmetică, având două zecimale, fără rotunjire, a notelor obținute de elevi la toate disciplinele, pe parcursul primelor două intervale de cursuri din anul școlar curent.</w:t>
      </w:r>
    </w:p>
    <w:p w14:paraId="15ED1B3F" w14:textId="5EA44AAF" w:rsidR="00774557" w:rsidRPr="00061D7C" w:rsidRDefault="00235910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lastRenderedPageBreak/>
        <w:tab/>
      </w:r>
      <w:r>
        <w:rPr>
          <w:rFonts w:ascii="Times New Roman" w:hAnsi="Times New Roman" w:cs="Times New Roman"/>
          <w:i/>
          <w:iCs/>
          <w:lang w:val="ro-RO"/>
        </w:rPr>
        <w:tab/>
      </w:r>
      <w:r w:rsidR="00774557" w:rsidRPr="00061D7C">
        <w:rPr>
          <w:rFonts w:ascii="Times New Roman" w:hAnsi="Times New Roman" w:cs="Times New Roman"/>
          <w:i/>
          <w:iCs/>
          <w:lang w:val="ro-RO"/>
        </w:rPr>
        <w:t>(3) Pentru elevii din clasa a V-a, listele beneficiarilor se stabilesc în luna ianuarie a anului calendaristic următor anului în care se obțin rezultatele școlare prevăzute la art. 8 alin. (1) și se plătesc începând cu luna februarie, pentru drepturile aferente lunii ianuarie, până la sfârșitul cursurilor din anul școlar respectiv.</w:t>
      </w:r>
    </w:p>
    <w:p w14:paraId="305408FD" w14:textId="4F51CA9B" w:rsidR="00D2111A" w:rsidRPr="00061D7C" w:rsidRDefault="00235910" w:rsidP="0092155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>
        <w:rPr>
          <w:rFonts w:ascii="Times New Roman" w:hAnsi="Times New Roman" w:cs="Times New Roman"/>
          <w:b/>
          <w:bCs/>
          <w:i/>
          <w:iCs/>
        </w:rPr>
        <w:tab/>
      </w:r>
      <w:bookmarkStart w:id="0" w:name="_GoBack"/>
      <w:bookmarkEnd w:id="0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Art. 11 (2)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Profesorul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diriginte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va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înainta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la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secretariatul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unității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învățământ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lista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cu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elevii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propuși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pentru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bursa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merit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în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primele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25 de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zile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calendaristice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de la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începerea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cursurilor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anului</w:t>
      </w:r>
      <w:proofErr w:type="spellEnd"/>
      <w:r w:rsidR="00774557" w:rsidRPr="00061D7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774557" w:rsidRPr="00061D7C">
        <w:rPr>
          <w:rFonts w:ascii="Times New Roman" w:hAnsi="Times New Roman" w:cs="Times New Roman"/>
          <w:b/>
          <w:bCs/>
          <w:i/>
          <w:iCs/>
        </w:rPr>
        <w:t>școlar</w:t>
      </w:r>
      <w:proofErr w:type="spellEnd"/>
      <w:r w:rsidR="00217213" w:rsidRPr="00061D7C">
        <w:rPr>
          <w:rFonts w:ascii="Times New Roman" w:hAnsi="Times New Roman" w:cs="Times New Roman"/>
          <w:b/>
          <w:bCs/>
          <w:i/>
          <w:iCs/>
        </w:rPr>
        <w:t>.</w:t>
      </w:r>
      <w:r w:rsidR="00475F4F" w:rsidRPr="00061D7C">
        <w:rPr>
          <w:rFonts w:ascii="Times New Roman" w:hAnsi="Times New Roman" w:cs="Times New Roman"/>
          <w:b/>
          <w:bCs/>
          <w:lang w:val="ro-RO"/>
        </w:rPr>
        <w:br/>
      </w:r>
    </w:p>
    <w:p w14:paraId="49A3E9F4" w14:textId="4031AB0D" w:rsidR="002C1AEC" w:rsidRPr="00061D7C" w:rsidRDefault="007B71A1" w:rsidP="007B71A1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lang w:val="ro-RO"/>
        </w:rPr>
      </w:pPr>
      <w:r w:rsidRPr="00061D7C">
        <w:rPr>
          <w:rFonts w:ascii="Times New Roman" w:hAnsi="Times New Roman" w:cs="Times New Roman"/>
          <w:b/>
          <w:bCs/>
          <w:kern w:val="0"/>
          <w:lang w:val="ro-RO"/>
        </w:rPr>
        <w:t xml:space="preserve">Lista </w:t>
      </w:r>
      <w:r w:rsidR="00E7678E" w:rsidRPr="00061D7C">
        <w:rPr>
          <w:rFonts w:ascii="Times New Roman" w:hAnsi="Times New Roman" w:cs="Times New Roman"/>
          <w:b/>
          <w:bCs/>
          <w:kern w:val="0"/>
          <w:u w:val="single"/>
          <w:lang w:val="ro-RO"/>
        </w:rPr>
        <w:t>tuturor</w:t>
      </w:r>
      <w:r w:rsidR="00E7678E" w:rsidRPr="00061D7C">
        <w:rPr>
          <w:rFonts w:ascii="Times New Roman" w:hAnsi="Times New Roman" w:cs="Times New Roman"/>
          <w:b/>
          <w:bCs/>
          <w:kern w:val="0"/>
          <w:lang w:val="ro-RO"/>
        </w:rPr>
        <w:t xml:space="preserve"> </w:t>
      </w:r>
      <w:r w:rsidRPr="00061D7C">
        <w:rPr>
          <w:rFonts w:ascii="Times New Roman" w:hAnsi="Times New Roman" w:cs="Times New Roman"/>
          <w:b/>
          <w:bCs/>
          <w:kern w:val="0"/>
          <w:lang w:val="ro-RO"/>
        </w:rPr>
        <w:t>elevilor de la clas</w:t>
      </w:r>
      <w:r w:rsidR="005A34E8" w:rsidRPr="00061D7C">
        <w:rPr>
          <w:rFonts w:ascii="Times New Roman" w:hAnsi="Times New Roman" w:cs="Times New Roman"/>
          <w:b/>
          <w:bCs/>
          <w:kern w:val="0"/>
          <w:lang w:val="ro-RO"/>
        </w:rPr>
        <w:t>a a  ............</w:t>
      </w:r>
      <w:r w:rsidR="00E7678E" w:rsidRPr="00061D7C">
        <w:rPr>
          <w:rFonts w:ascii="Times New Roman" w:hAnsi="Times New Roman" w:cs="Times New Roman"/>
          <w:b/>
          <w:bCs/>
          <w:kern w:val="0"/>
          <w:lang w:val="ro-RO"/>
        </w:rPr>
        <w:t xml:space="preserve">-a    </w:t>
      </w:r>
      <w:r w:rsidR="005A34E8" w:rsidRPr="00061D7C">
        <w:rPr>
          <w:rFonts w:ascii="Times New Roman" w:hAnsi="Times New Roman" w:cs="Times New Roman"/>
          <w:b/>
          <w:bCs/>
          <w:kern w:val="0"/>
          <w:lang w:val="ro-RO"/>
        </w:rPr>
        <w:t>........</w:t>
      </w:r>
      <w:r w:rsidR="00774557" w:rsidRPr="00061D7C">
        <w:rPr>
          <w:rFonts w:ascii="Times New Roman" w:hAnsi="Times New Roman" w:cs="Times New Roman"/>
          <w:b/>
          <w:bCs/>
          <w:kern w:val="0"/>
          <w:lang w:val="ro-RO"/>
        </w:rPr>
        <w:t xml:space="preserve"> ( în ordinea descrescătoare a mediilor)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02"/>
        <w:gridCol w:w="3509"/>
        <w:gridCol w:w="2114"/>
        <w:gridCol w:w="1270"/>
        <w:gridCol w:w="1184"/>
      </w:tblGrid>
      <w:tr w:rsidR="00E7678E" w:rsidRPr="00061D7C" w14:paraId="265B10EF" w14:textId="122EF6F0" w:rsidTr="00EA3BB3">
        <w:trPr>
          <w:trHeight w:val="19"/>
        </w:trPr>
        <w:tc>
          <w:tcPr>
            <w:tcW w:w="837" w:type="dxa"/>
          </w:tcPr>
          <w:p w14:paraId="04EA665B" w14:textId="77777777" w:rsidR="00E7678E" w:rsidRPr="00061D7C" w:rsidRDefault="00E7678E" w:rsidP="002C1AE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NRT. CRT.</w:t>
            </w:r>
          </w:p>
        </w:tc>
        <w:tc>
          <w:tcPr>
            <w:tcW w:w="4408" w:type="dxa"/>
          </w:tcPr>
          <w:p w14:paraId="2F655B2B" w14:textId="77777777" w:rsidR="00E7678E" w:rsidRPr="00061D7C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NUME ȘI PRENUME ELEV</w:t>
            </w:r>
          </w:p>
        </w:tc>
        <w:tc>
          <w:tcPr>
            <w:tcW w:w="2551" w:type="dxa"/>
          </w:tcPr>
          <w:p w14:paraId="5E675D9B" w14:textId="0D0F6FDB" w:rsidR="00E7678E" w:rsidRPr="00061D7C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Med</w:t>
            </w:r>
            <w:r w:rsidR="00061D7C">
              <w:rPr>
                <w:rFonts w:ascii="Times New Roman" w:hAnsi="Times New Roman" w:cs="Times New Roman"/>
                <w:b/>
                <w:bCs/>
                <w:lang w:val="ro-RO"/>
              </w:rPr>
              <w:t>ia generală a anului școlar 2025-2026</w:t>
            </w: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/Media admitere a IX-a</w:t>
            </w:r>
          </w:p>
        </w:tc>
        <w:tc>
          <w:tcPr>
            <w:tcW w:w="1276" w:type="dxa"/>
          </w:tcPr>
          <w:p w14:paraId="7CA830D8" w14:textId="77777777" w:rsidR="00E7678E" w:rsidRPr="00061D7C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MEDIA PURTARE </w:t>
            </w:r>
          </w:p>
          <w:p w14:paraId="3E7EED1C" w14:textId="5458A2CC" w:rsidR="00E7678E" w:rsidRPr="00061D7C" w:rsidRDefault="00E7678E" w:rsidP="00061D7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(an 202</w:t>
            </w:r>
            <w:r w:rsidR="00061D7C">
              <w:rPr>
                <w:rFonts w:ascii="Times New Roman" w:hAnsi="Times New Roman" w:cs="Times New Roman"/>
                <w:b/>
                <w:bCs/>
                <w:lang w:val="ro-RO"/>
              </w:rPr>
              <w:t>5-2026</w:t>
            </w: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)</w:t>
            </w:r>
          </w:p>
        </w:tc>
        <w:tc>
          <w:tcPr>
            <w:tcW w:w="1276" w:type="dxa"/>
          </w:tcPr>
          <w:p w14:paraId="32825A3D" w14:textId="77777777" w:rsidR="00E7678E" w:rsidRPr="00061D7C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BURSA DE MERIT</w:t>
            </w:r>
          </w:p>
          <w:p w14:paraId="2EC4048B" w14:textId="2FB5E645" w:rsidR="00E7678E" w:rsidRPr="00061D7C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61D7C">
              <w:rPr>
                <w:rFonts w:ascii="Times New Roman" w:hAnsi="Times New Roman" w:cs="Times New Roman"/>
                <w:b/>
                <w:bCs/>
                <w:lang w:val="ro-RO"/>
              </w:rPr>
              <w:t>DA/NU</w:t>
            </w:r>
          </w:p>
        </w:tc>
      </w:tr>
      <w:tr w:rsidR="00E7678E" w:rsidRPr="00061D7C" w14:paraId="6EE761EE" w14:textId="30EF1A8B" w:rsidTr="00EA3BB3">
        <w:trPr>
          <w:trHeight w:val="19"/>
        </w:trPr>
        <w:tc>
          <w:tcPr>
            <w:tcW w:w="837" w:type="dxa"/>
          </w:tcPr>
          <w:p w14:paraId="0EA5586D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8" w:type="dxa"/>
          </w:tcPr>
          <w:p w14:paraId="783DF88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7C745650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620444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FDA1C5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0032C77B" w14:textId="4D7EFBC5" w:rsidTr="00EA3BB3">
        <w:trPr>
          <w:trHeight w:val="19"/>
        </w:trPr>
        <w:tc>
          <w:tcPr>
            <w:tcW w:w="837" w:type="dxa"/>
          </w:tcPr>
          <w:p w14:paraId="3DA4CC04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7633864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31B41170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40DCB0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B8D823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6ADF5E2B" w14:textId="1EC87289" w:rsidTr="00EA3BB3">
        <w:trPr>
          <w:trHeight w:val="19"/>
        </w:trPr>
        <w:tc>
          <w:tcPr>
            <w:tcW w:w="837" w:type="dxa"/>
          </w:tcPr>
          <w:p w14:paraId="371B576E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2EF5F513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2CC7A129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17E71C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ADEB85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3882484A" w14:textId="1D533295" w:rsidTr="00EA3BB3">
        <w:trPr>
          <w:trHeight w:val="19"/>
        </w:trPr>
        <w:tc>
          <w:tcPr>
            <w:tcW w:w="837" w:type="dxa"/>
          </w:tcPr>
          <w:p w14:paraId="162C7C07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39EE6D8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420ABF31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15582A9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BC8487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0BB3A732" w14:textId="6D909189" w:rsidTr="00EA3BB3">
        <w:trPr>
          <w:trHeight w:val="19"/>
        </w:trPr>
        <w:tc>
          <w:tcPr>
            <w:tcW w:w="837" w:type="dxa"/>
          </w:tcPr>
          <w:p w14:paraId="791C0FE1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49A1224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65B6BC0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E58474A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E2C1739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43E6FEE9" w14:textId="5C83D99F" w:rsidTr="00EA3BB3">
        <w:trPr>
          <w:trHeight w:val="19"/>
        </w:trPr>
        <w:tc>
          <w:tcPr>
            <w:tcW w:w="837" w:type="dxa"/>
          </w:tcPr>
          <w:p w14:paraId="0621DD51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5C34301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592596A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2117CA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940828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047180E8" w14:textId="4ADC3FBF" w:rsidTr="00EA3BB3">
        <w:trPr>
          <w:trHeight w:val="19"/>
        </w:trPr>
        <w:tc>
          <w:tcPr>
            <w:tcW w:w="837" w:type="dxa"/>
          </w:tcPr>
          <w:p w14:paraId="0FCE02FE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6D5595A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075AF72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7C8FBD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E865FE5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217FF3D7" w14:textId="0419C869" w:rsidTr="00EA3BB3">
        <w:trPr>
          <w:trHeight w:val="19"/>
        </w:trPr>
        <w:tc>
          <w:tcPr>
            <w:tcW w:w="837" w:type="dxa"/>
          </w:tcPr>
          <w:p w14:paraId="116B010D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51140F1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099498A4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4B07B89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C2A0D21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39C1895B" w14:textId="2446928B" w:rsidTr="00EA3BB3">
        <w:trPr>
          <w:trHeight w:val="19"/>
        </w:trPr>
        <w:tc>
          <w:tcPr>
            <w:tcW w:w="837" w:type="dxa"/>
          </w:tcPr>
          <w:p w14:paraId="44BA3401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3669ED58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18C320CA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0CD945E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270932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28BF03A9" w14:textId="73CACD0F" w:rsidTr="00EA3BB3">
        <w:trPr>
          <w:trHeight w:val="19"/>
        </w:trPr>
        <w:tc>
          <w:tcPr>
            <w:tcW w:w="837" w:type="dxa"/>
          </w:tcPr>
          <w:p w14:paraId="5A6CE8F7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1F324498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667E2E2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1BE153F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6299CA1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58F46C56" w14:textId="456AA0C8" w:rsidTr="00EA3BB3">
        <w:trPr>
          <w:trHeight w:val="19"/>
        </w:trPr>
        <w:tc>
          <w:tcPr>
            <w:tcW w:w="837" w:type="dxa"/>
          </w:tcPr>
          <w:p w14:paraId="539B1A22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00467115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296CE73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1EF898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6A6FFC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661F4C58" w14:textId="6FAE8CEA" w:rsidTr="00EA3BB3">
        <w:trPr>
          <w:trHeight w:val="19"/>
        </w:trPr>
        <w:tc>
          <w:tcPr>
            <w:tcW w:w="837" w:type="dxa"/>
          </w:tcPr>
          <w:p w14:paraId="395CA735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32877D3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12DB5C1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469495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660EC3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0468DC5C" w14:textId="1F53A41F" w:rsidTr="00EA3BB3">
        <w:trPr>
          <w:trHeight w:val="19"/>
        </w:trPr>
        <w:tc>
          <w:tcPr>
            <w:tcW w:w="837" w:type="dxa"/>
          </w:tcPr>
          <w:p w14:paraId="7D998A43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065A30F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4D153AB0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2794C4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6CC096F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2748EA70" w14:textId="3C92CECD" w:rsidTr="00EA3BB3">
        <w:trPr>
          <w:trHeight w:val="19"/>
        </w:trPr>
        <w:tc>
          <w:tcPr>
            <w:tcW w:w="837" w:type="dxa"/>
          </w:tcPr>
          <w:p w14:paraId="2FFC9D2A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0926142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14E0B381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B53155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7146264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7307D6B8" w14:textId="140F80F4" w:rsidTr="00EA3BB3">
        <w:trPr>
          <w:trHeight w:val="19"/>
        </w:trPr>
        <w:tc>
          <w:tcPr>
            <w:tcW w:w="837" w:type="dxa"/>
          </w:tcPr>
          <w:p w14:paraId="1D8281D7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32BBCA15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69444B36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C0650A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1D2D653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044F06CB" w14:textId="00750526" w:rsidTr="00EA3BB3">
        <w:trPr>
          <w:trHeight w:val="19"/>
        </w:trPr>
        <w:tc>
          <w:tcPr>
            <w:tcW w:w="837" w:type="dxa"/>
          </w:tcPr>
          <w:p w14:paraId="23CD81AF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1DF4D9F1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5559A1F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AA7F332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45331D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492D0EED" w14:textId="26ACA176" w:rsidTr="00EA3BB3">
        <w:trPr>
          <w:trHeight w:val="19"/>
        </w:trPr>
        <w:tc>
          <w:tcPr>
            <w:tcW w:w="837" w:type="dxa"/>
          </w:tcPr>
          <w:p w14:paraId="3BA86C6C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7544260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0683403C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443EBBA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7BAF75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46B5CC68" w14:textId="6AB04B30" w:rsidTr="00EA3BB3">
        <w:trPr>
          <w:trHeight w:val="19"/>
        </w:trPr>
        <w:tc>
          <w:tcPr>
            <w:tcW w:w="837" w:type="dxa"/>
          </w:tcPr>
          <w:p w14:paraId="793A6750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509A58D4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4C4EA51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02048AA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84172F7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061D7C" w14:paraId="11F5CD00" w14:textId="51E4313D" w:rsidTr="00EA3BB3">
        <w:trPr>
          <w:trHeight w:val="19"/>
        </w:trPr>
        <w:tc>
          <w:tcPr>
            <w:tcW w:w="837" w:type="dxa"/>
          </w:tcPr>
          <w:p w14:paraId="6692B5B7" w14:textId="77777777" w:rsidR="00E7678E" w:rsidRPr="00061D7C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25520C44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57AD5DED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0F9230B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A41E440" w14:textId="77777777" w:rsidR="00E7678E" w:rsidRPr="00061D7C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137CD945" w14:textId="77777777" w:rsidTr="00EA3BB3">
        <w:trPr>
          <w:trHeight w:val="19"/>
        </w:trPr>
        <w:tc>
          <w:tcPr>
            <w:tcW w:w="837" w:type="dxa"/>
          </w:tcPr>
          <w:p w14:paraId="0EBE99B8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11BE7D5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6699B4DD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1BC5E00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26EE611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3D5AF647" w14:textId="77777777" w:rsidTr="00EA3BB3">
        <w:trPr>
          <w:trHeight w:val="19"/>
        </w:trPr>
        <w:tc>
          <w:tcPr>
            <w:tcW w:w="837" w:type="dxa"/>
          </w:tcPr>
          <w:p w14:paraId="58F677E5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0262679C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142D6FDE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E2940DD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FAA2504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453D7916" w14:textId="77777777" w:rsidTr="00EA3BB3">
        <w:trPr>
          <w:trHeight w:val="19"/>
        </w:trPr>
        <w:tc>
          <w:tcPr>
            <w:tcW w:w="837" w:type="dxa"/>
          </w:tcPr>
          <w:p w14:paraId="22D9937E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0FFC00C0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51B56D29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829AC90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1CDF504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52E85FBF" w14:textId="77777777" w:rsidTr="00EA3BB3">
        <w:trPr>
          <w:trHeight w:val="19"/>
        </w:trPr>
        <w:tc>
          <w:tcPr>
            <w:tcW w:w="837" w:type="dxa"/>
          </w:tcPr>
          <w:p w14:paraId="0D18FB6C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1272109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3CF326BB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7219E69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FC7111D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5DC71C8C" w14:textId="77777777" w:rsidTr="00EA3BB3">
        <w:trPr>
          <w:trHeight w:val="19"/>
        </w:trPr>
        <w:tc>
          <w:tcPr>
            <w:tcW w:w="837" w:type="dxa"/>
          </w:tcPr>
          <w:p w14:paraId="746ACC23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0265838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1A133FC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F826A31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930BCC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5A0FCFCD" w14:textId="77777777" w:rsidTr="00EA3BB3">
        <w:trPr>
          <w:trHeight w:val="19"/>
        </w:trPr>
        <w:tc>
          <w:tcPr>
            <w:tcW w:w="837" w:type="dxa"/>
          </w:tcPr>
          <w:p w14:paraId="32863AF5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6290A5D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623704F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3C66C1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E2DB1EF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60E4EB4D" w14:textId="77777777" w:rsidTr="00EA3BB3">
        <w:trPr>
          <w:trHeight w:val="19"/>
        </w:trPr>
        <w:tc>
          <w:tcPr>
            <w:tcW w:w="837" w:type="dxa"/>
          </w:tcPr>
          <w:p w14:paraId="4886CF5C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76CDD163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50E6C26B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FBD5BA9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E724599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2FAA13C1" w14:textId="77777777" w:rsidTr="00EA3BB3">
        <w:trPr>
          <w:trHeight w:val="19"/>
        </w:trPr>
        <w:tc>
          <w:tcPr>
            <w:tcW w:w="837" w:type="dxa"/>
          </w:tcPr>
          <w:p w14:paraId="5443B42B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463A678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3DF6230F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6ABCBA5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7B04093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2BBC6648" w14:textId="77777777" w:rsidTr="00EA3BB3">
        <w:trPr>
          <w:trHeight w:val="19"/>
        </w:trPr>
        <w:tc>
          <w:tcPr>
            <w:tcW w:w="837" w:type="dxa"/>
          </w:tcPr>
          <w:p w14:paraId="1D0088E9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38911568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30EF0A8D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D749FE8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E277B92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0B9C6A64" w14:textId="77777777" w:rsidTr="00EA3BB3">
        <w:trPr>
          <w:trHeight w:val="19"/>
        </w:trPr>
        <w:tc>
          <w:tcPr>
            <w:tcW w:w="837" w:type="dxa"/>
          </w:tcPr>
          <w:p w14:paraId="40D10A8F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2E8EE7EB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3B63DF4A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179E737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CA7C77A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61D7C" w:rsidRPr="00061D7C" w14:paraId="0A057422" w14:textId="77777777" w:rsidTr="00EA3BB3">
        <w:trPr>
          <w:trHeight w:val="19"/>
        </w:trPr>
        <w:tc>
          <w:tcPr>
            <w:tcW w:w="837" w:type="dxa"/>
          </w:tcPr>
          <w:p w14:paraId="4C392E45" w14:textId="77777777" w:rsidR="00061D7C" w:rsidRPr="00061D7C" w:rsidRDefault="00061D7C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408" w:type="dxa"/>
          </w:tcPr>
          <w:p w14:paraId="48B0F7C4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</w:tcPr>
          <w:p w14:paraId="481DE6DB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E2E326E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D517BC2" w14:textId="77777777" w:rsidR="00061D7C" w:rsidRPr="00061D7C" w:rsidRDefault="00061D7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00AAC65E" w14:textId="77777777" w:rsidR="00475F4F" w:rsidRPr="00061D7C" w:rsidRDefault="00475F4F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lang w:val="ro-RO"/>
        </w:rPr>
      </w:pPr>
    </w:p>
    <w:p w14:paraId="1DA4AA2C" w14:textId="77777777" w:rsidR="00061D7C" w:rsidRDefault="00061D7C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1DACCEC" w14:textId="67229EC2" w:rsidR="002C1AEC" w:rsidRPr="00061D7C" w:rsidRDefault="00061D7C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ab/>
      </w:r>
      <w:r w:rsidR="006C3C67" w:rsidRPr="00061D7C">
        <w:rPr>
          <w:rFonts w:ascii="Times New Roman" w:hAnsi="Times New Roman" w:cs="Times New Roman"/>
          <w:b/>
          <w:bCs/>
          <w:lang w:val="ro-RO"/>
        </w:rPr>
        <w:t>Calcul beneficiari burse de merit</w:t>
      </w:r>
      <w:r w:rsidR="00774557" w:rsidRPr="00061D7C">
        <w:rPr>
          <w:rFonts w:ascii="Times New Roman" w:hAnsi="Times New Roman" w:cs="Times New Roman"/>
          <w:b/>
          <w:bCs/>
          <w:lang w:val="ro-RO"/>
        </w:rPr>
        <w:t>:</w:t>
      </w:r>
      <w:r w:rsidR="002C1AEC" w:rsidRPr="00061D7C">
        <w:rPr>
          <w:rFonts w:ascii="Times New Roman" w:hAnsi="Times New Roman" w:cs="Times New Roman"/>
          <w:b/>
          <w:bCs/>
          <w:lang w:val="ro-RO"/>
        </w:rPr>
        <w:t xml:space="preserve"> </w:t>
      </w:r>
    </w:p>
    <w:p w14:paraId="3288A68B" w14:textId="120586A7" w:rsidR="00475F4F" w:rsidRPr="00061D7C" w:rsidRDefault="00774557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lang w:val="ro-RO"/>
        </w:rPr>
      </w:pPr>
      <w:r w:rsidRPr="00061D7C">
        <w:rPr>
          <w:rFonts w:ascii="Times New Roman" w:hAnsi="Times New Roman" w:cs="Times New Roman"/>
          <w:lang w:val="ro-RO"/>
        </w:rPr>
        <w:t>15</w:t>
      </w:r>
      <w:r w:rsidR="002C1AEC" w:rsidRPr="00061D7C">
        <w:rPr>
          <w:rFonts w:ascii="Times New Roman" w:hAnsi="Times New Roman" w:cs="Times New Roman"/>
          <w:lang w:val="ro-RO"/>
        </w:rPr>
        <w:t xml:space="preserve">% </w:t>
      </w:r>
      <w:r w:rsidR="005A34E8" w:rsidRPr="00061D7C">
        <w:rPr>
          <w:rFonts w:ascii="Times New Roman" w:hAnsi="Times New Roman" w:cs="Times New Roman"/>
          <w:lang w:val="ro-RO"/>
        </w:rPr>
        <w:t xml:space="preserve">( rotunjit în sus, indiferent de valoare) </w:t>
      </w:r>
      <w:r w:rsidR="002C1AEC" w:rsidRPr="00061D7C">
        <w:rPr>
          <w:rFonts w:ascii="Times New Roman" w:hAnsi="Times New Roman" w:cs="Times New Roman"/>
          <w:lang w:val="ro-RO"/>
        </w:rPr>
        <w:t xml:space="preserve">din totalul elevilor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C1AEC" w:rsidRPr="00061D7C" w14:paraId="19CF9433" w14:textId="77777777" w:rsidTr="002C1AEC">
        <w:tc>
          <w:tcPr>
            <w:tcW w:w="10790" w:type="dxa"/>
          </w:tcPr>
          <w:p w14:paraId="76D9BA5E" w14:textId="77777777" w:rsidR="002C1AEC" w:rsidRPr="00061D7C" w:rsidRDefault="002C1AEC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3F69E449" w14:textId="77777777" w:rsidR="00475F4F" w:rsidRPr="00061D7C" w:rsidRDefault="00475F4F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lang w:val="ro-RO"/>
        </w:rPr>
      </w:pPr>
    </w:p>
    <w:p w14:paraId="5C6795ED" w14:textId="564A9DC9" w:rsidR="00475F4F" w:rsidRPr="00061D7C" w:rsidRDefault="00061D7C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DATA:</w:t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 w:rsidR="00475F4F" w:rsidRPr="00061D7C">
        <w:rPr>
          <w:rFonts w:ascii="Times New Roman" w:hAnsi="Times New Roman" w:cs="Times New Roman"/>
          <w:b/>
          <w:bCs/>
          <w:lang w:val="ro-RO"/>
        </w:rPr>
        <w:t>SEMNĂTURA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="00475F4F" w:rsidRPr="00061D7C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061D7C">
        <w:rPr>
          <w:rFonts w:ascii="Times New Roman" w:hAnsi="Times New Roman" w:cs="Times New Roman"/>
          <w:b/>
          <w:bCs/>
          <w:lang w:val="ro-RO"/>
        </w:rPr>
        <w:t>DIRIGINTE:</w:t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b/>
          <w:bCs/>
          <w:lang w:val="ro-RO"/>
        </w:rPr>
        <w:tab/>
      </w:r>
    </w:p>
    <w:sectPr w:rsidR="00475F4F" w:rsidRPr="00061D7C" w:rsidSect="00061D7C">
      <w:headerReference w:type="default" r:id="rId7"/>
      <w:footerReference w:type="default" r:id="rId8"/>
      <w:pgSz w:w="11906" w:h="16838" w:code="9"/>
      <w:pgMar w:top="1440" w:right="1440" w:bottom="1440" w:left="1440" w:header="187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D3CF7" w14:textId="77777777" w:rsidR="0056087C" w:rsidRDefault="0056087C" w:rsidP="00475F4F">
      <w:pPr>
        <w:spacing w:after="0" w:line="240" w:lineRule="auto"/>
      </w:pPr>
      <w:r>
        <w:separator/>
      </w:r>
    </w:p>
  </w:endnote>
  <w:endnote w:type="continuationSeparator" w:id="0">
    <w:p w14:paraId="15FDA5BD" w14:textId="77777777" w:rsidR="0056087C" w:rsidRDefault="0056087C" w:rsidP="0047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195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91B159" w14:textId="5890283F" w:rsidR="00AB558C" w:rsidRDefault="00AB558C">
            <w:pPr>
              <w:pStyle w:val="Footer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591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din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591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7EFA2" w14:textId="77777777" w:rsidR="00AB558C" w:rsidRDefault="00AB5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93865" w14:textId="77777777" w:rsidR="0056087C" w:rsidRDefault="0056087C" w:rsidP="00475F4F">
      <w:pPr>
        <w:spacing w:after="0" w:line="240" w:lineRule="auto"/>
      </w:pPr>
      <w:r>
        <w:separator/>
      </w:r>
    </w:p>
  </w:footnote>
  <w:footnote w:type="continuationSeparator" w:id="0">
    <w:p w14:paraId="5B7AE4A8" w14:textId="77777777" w:rsidR="0056087C" w:rsidRDefault="0056087C" w:rsidP="0047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93661" w14:textId="0C873608" w:rsidR="00475F4F" w:rsidRDefault="00061D7C" w:rsidP="00061D7C">
    <w:pPr>
      <w:pStyle w:val="Header"/>
      <w:jc w:val="center"/>
    </w:pPr>
    <w:r>
      <w:rPr>
        <w:noProof/>
      </w:rPr>
      <w:drawing>
        <wp:inline distT="114300" distB="114300" distL="114300" distR="114300" wp14:anchorId="3A309325" wp14:editId="7489BBCB">
          <wp:extent cx="3517900" cy="787400"/>
          <wp:effectExtent l="0" t="0" r="635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18164" cy="7874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601"/>
    <w:multiLevelType w:val="hybridMultilevel"/>
    <w:tmpl w:val="B9FCAD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6CC4"/>
    <w:multiLevelType w:val="hybridMultilevel"/>
    <w:tmpl w:val="B9FCAD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2925"/>
    <w:multiLevelType w:val="hybridMultilevel"/>
    <w:tmpl w:val="B2281E8A"/>
    <w:lvl w:ilvl="0" w:tplc="040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577B2"/>
    <w:multiLevelType w:val="hybridMultilevel"/>
    <w:tmpl w:val="C7BE55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91553"/>
    <w:multiLevelType w:val="hybridMultilevel"/>
    <w:tmpl w:val="75C8F9D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5F5997"/>
    <w:multiLevelType w:val="hybridMultilevel"/>
    <w:tmpl w:val="C7BE55E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B5AE7"/>
    <w:multiLevelType w:val="hybridMultilevel"/>
    <w:tmpl w:val="B2281E8A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4F"/>
    <w:rsid w:val="0002050F"/>
    <w:rsid w:val="00061D7C"/>
    <w:rsid w:val="000E22B4"/>
    <w:rsid w:val="00122D52"/>
    <w:rsid w:val="001D735D"/>
    <w:rsid w:val="00217213"/>
    <w:rsid w:val="00235910"/>
    <w:rsid w:val="002A4DB5"/>
    <w:rsid w:val="002B4FA7"/>
    <w:rsid w:val="002C1AEC"/>
    <w:rsid w:val="003A2B10"/>
    <w:rsid w:val="00474137"/>
    <w:rsid w:val="00475F4F"/>
    <w:rsid w:val="004B7B19"/>
    <w:rsid w:val="0056087C"/>
    <w:rsid w:val="005A34E8"/>
    <w:rsid w:val="00677D45"/>
    <w:rsid w:val="006C3C67"/>
    <w:rsid w:val="0070237C"/>
    <w:rsid w:val="00774557"/>
    <w:rsid w:val="00796527"/>
    <w:rsid w:val="007B71A1"/>
    <w:rsid w:val="00834CE8"/>
    <w:rsid w:val="00853F44"/>
    <w:rsid w:val="0085701E"/>
    <w:rsid w:val="00860887"/>
    <w:rsid w:val="00861A4A"/>
    <w:rsid w:val="00863521"/>
    <w:rsid w:val="009104BB"/>
    <w:rsid w:val="0092155A"/>
    <w:rsid w:val="0095371E"/>
    <w:rsid w:val="009D7F1C"/>
    <w:rsid w:val="00AB28DF"/>
    <w:rsid w:val="00AB558C"/>
    <w:rsid w:val="00AD09EA"/>
    <w:rsid w:val="00AE7E49"/>
    <w:rsid w:val="00CA2562"/>
    <w:rsid w:val="00CD597B"/>
    <w:rsid w:val="00D2111A"/>
    <w:rsid w:val="00D35D6C"/>
    <w:rsid w:val="00D53ED7"/>
    <w:rsid w:val="00D71E45"/>
    <w:rsid w:val="00DD2B93"/>
    <w:rsid w:val="00E70025"/>
    <w:rsid w:val="00E7678E"/>
    <w:rsid w:val="00EA29C6"/>
    <w:rsid w:val="00F5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45AC0"/>
  <w15:chartTrackingRefBased/>
  <w15:docId w15:val="{E99D6B99-EC2F-4711-9B20-E2036A6D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F4F"/>
  </w:style>
  <w:style w:type="paragraph" w:styleId="Footer">
    <w:name w:val="footer"/>
    <w:basedOn w:val="Normal"/>
    <w:link w:val="FooterChar"/>
    <w:uiPriority w:val="99"/>
    <w:unhideWhenUsed/>
    <w:rsid w:val="0047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F4F"/>
  </w:style>
  <w:style w:type="table" w:styleId="TableGrid">
    <w:name w:val="Table Grid"/>
    <w:basedOn w:val="TableNormal"/>
    <w:uiPriority w:val="39"/>
    <w:rsid w:val="00475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Daniela</cp:lastModifiedBy>
  <cp:revision>5</cp:revision>
  <dcterms:created xsi:type="dcterms:W3CDTF">2025-09-17T14:21:00Z</dcterms:created>
  <dcterms:modified xsi:type="dcterms:W3CDTF">2026-09-20T18:00:00Z</dcterms:modified>
</cp:coreProperties>
</file>