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EBF82" w14:textId="77777777" w:rsidR="00751523" w:rsidRDefault="00FE726C">
      <w:pPr>
        <w:spacing w:before="88"/>
        <w:ind w:left="5114"/>
        <w:rPr>
          <w:sz w:val="18"/>
        </w:rPr>
      </w:pPr>
      <w:r>
        <w:rPr>
          <w:w w:val="105"/>
          <w:sz w:val="18"/>
        </w:rPr>
        <w:t>ANEXA</w:t>
      </w:r>
      <w:r>
        <w:rPr>
          <w:spacing w:val="-8"/>
          <w:w w:val="105"/>
          <w:sz w:val="18"/>
        </w:rPr>
        <w:t xml:space="preserve"> </w:t>
      </w:r>
      <w:r>
        <w:rPr>
          <w:w w:val="105"/>
          <w:sz w:val="18"/>
        </w:rPr>
        <w:t>5</w:t>
      </w:r>
      <w:r>
        <w:rPr>
          <w:spacing w:val="-8"/>
          <w:w w:val="105"/>
          <w:sz w:val="18"/>
        </w:rPr>
        <w:t xml:space="preserve"> </w:t>
      </w:r>
      <w:r>
        <w:rPr>
          <w:w w:val="105"/>
          <w:sz w:val="18"/>
        </w:rPr>
        <w:t>ROFUIP,</w:t>
      </w:r>
      <w:r>
        <w:rPr>
          <w:spacing w:val="-6"/>
          <w:w w:val="105"/>
          <w:sz w:val="18"/>
        </w:rPr>
        <w:t xml:space="preserve"> </w:t>
      </w:r>
      <w:r>
        <w:rPr>
          <w:w w:val="105"/>
          <w:sz w:val="18"/>
        </w:rPr>
        <w:t>aprobat</w:t>
      </w:r>
      <w:r>
        <w:rPr>
          <w:spacing w:val="-9"/>
          <w:w w:val="105"/>
          <w:sz w:val="18"/>
        </w:rPr>
        <w:t xml:space="preserve"> </w:t>
      </w:r>
      <w:r>
        <w:rPr>
          <w:w w:val="105"/>
          <w:sz w:val="18"/>
        </w:rPr>
        <w:t>prin</w:t>
      </w:r>
      <w:r>
        <w:rPr>
          <w:spacing w:val="-7"/>
          <w:w w:val="105"/>
          <w:sz w:val="18"/>
        </w:rPr>
        <w:t xml:space="preserve"> </w:t>
      </w:r>
      <w:r>
        <w:rPr>
          <w:w w:val="105"/>
          <w:sz w:val="18"/>
        </w:rPr>
        <w:t>OME</w:t>
      </w:r>
      <w:r>
        <w:rPr>
          <w:spacing w:val="-7"/>
          <w:w w:val="105"/>
          <w:sz w:val="18"/>
        </w:rPr>
        <w:t xml:space="preserve"> </w:t>
      </w:r>
      <w:r>
        <w:rPr>
          <w:w w:val="105"/>
          <w:sz w:val="18"/>
        </w:rPr>
        <w:t>nr.</w:t>
      </w:r>
      <w:r>
        <w:rPr>
          <w:spacing w:val="-9"/>
          <w:w w:val="105"/>
          <w:sz w:val="18"/>
        </w:rPr>
        <w:t xml:space="preserve"> </w:t>
      </w:r>
      <w:r>
        <w:rPr>
          <w:spacing w:val="-2"/>
          <w:w w:val="105"/>
          <w:sz w:val="18"/>
        </w:rPr>
        <w:t>5726/2024</w:t>
      </w:r>
    </w:p>
    <w:p w14:paraId="54A59F90" w14:textId="77777777" w:rsidR="00751523" w:rsidRDefault="00FE726C">
      <w:pPr>
        <w:pStyle w:val="BodyText"/>
        <w:spacing w:before="8"/>
        <w:ind w:left="544" w:firstLine="0"/>
        <w:jc w:val="left"/>
      </w:pPr>
      <w:r>
        <w:t>Nr.</w:t>
      </w:r>
      <w:r>
        <w:rPr>
          <w:spacing w:val="6"/>
        </w:rPr>
        <w:t xml:space="preserve"> </w:t>
      </w:r>
      <w:r>
        <w:rPr>
          <w:spacing w:val="-2"/>
        </w:rPr>
        <w:t>………../……………….</w:t>
      </w:r>
    </w:p>
    <w:p w14:paraId="70E74022" w14:textId="77777777" w:rsidR="00751523" w:rsidRDefault="00FE726C">
      <w:pPr>
        <w:pStyle w:val="Heading1"/>
      </w:pPr>
      <w:r>
        <w:t>CONTRACT</w:t>
      </w:r>
      <w:r>
        <w:rPr>
          <w:spacing w:val="14"/>
        </w:rPr>
        <w:t xml:space="preserve"> </w:t>
      </w:r>
      <w:r>
        <w:rPr>
          <w:spacing w:val="-2"/>
        </w:rPr>
        <w:t>EDUCAŢIONAL</w:t>
      </w:r>
    </w:p>
    <w:p w14:paraId="72945CF9" w14:textId="77777777" w:rsidR="00751523" w:rsidRDefault="00FE726C">
      <w:pPr>
        <w:spacing w:before="5" w:line="244" w:lineRule="auto"/>
        <w:ind w:left="143" w:right="153" w:firstLine="800"/>
        <w:jc w:val="both"/>
      </w:pPr>
      <w:r>
        <w:t xml:space="preserve">Având în vedere prevederile </w:t>
      </w:r>
      <w:r>
        <w:rPr>
          <w:b/>
        </w:rPr>
        <w:t>Legii învățământului preuniversitar nr. 198/2023</w:t>
      </w:r>
      <w:r>
        <w:t xml:space="preserve">, cu modificările </w:t>
      </w:r>
      <w:proofErr w:type="spellStart"/>
      <w:r>
        <w:t>şi</w:t>
      </w:r>
      <w:proofErr w:type="spellEnd"/>
      <w:r>
        <w:t xml:space="preserve"> completările ulterioare, ale </w:t>
      </w:r>
      <w:r>
        <w:rPr>
          <w:b/>
        </w:rPr>
        <w:t xml:space="preserve">Regulamentului-cadru de organizare </w:t>
      </w:r>
      <w:proofErr w:type="spellStart"/>
      <w:r>
        <w:rPr>
          <w:b/>
        </w:rPr>
        <w:t>şi</w:t>
      </w:r>
      <w:proofErr w:type="spellEnd"/>
      <w:r>
        <w:rPr>
          <w:b/>
        </w:rPr>
        <w:t xml:space="preserve"> </w:t>
      </w:r>
      <w:proofErr w:type="spellStart"/>
      <w:r>
        <w:rPr>
          <w:b/>
        </w:rPr>
        <w:t>funcţionare</w:t>
      </w:r>
      <w:proofErr w:type="spellEnd"/>
      <w:r>
        <w:rPr>
          <w:b/>
        </w:rPr>
        <w:t xml:space="preserve"> a </w:t>
      </w:r>
      <w:proofErr w:type="spellStart"/>
      <w:r>
        <w:rPr>
          <w:b/>
        </w:rPr>
        <w:t>unităţilor</w:t>
      </w:r>
      <w:proofErr w:type="spellEnd"/>
      <w:r>
        <w:rPr>
          <w:b/>
        </w:rPr>
        <w:t xml:space="preserve"> de </w:t>
      </w:r>
      <w:proofErr w:type="spellStart"/>
      <w:r>
        <w:rPr>
          <w:b/>
        </w:rPr>
        <w:t>învăţământ</w:t>
      </w:r>
      <w:proofErr w:type="spellEnd"/>
      <w:r>
        <w:rPr>
          <w:b/>
        </w:rPr>
        <w:t xml:space="preserve"> preuniversitar, aprobat prin Ordinul ministrului </w:t>
      </w:r>
      <w:proofErr w:type="spellStart"/>
      <w:r>
        <w:rPr>
          <w:b/>
        </w:rPr>
        <w:t>educaţiei</w:t>
      </w:r>
      <w:proofErr w:type="spellEnd"/>
      <w:r>
        <w:rPr>
          <w:b/>
        </w:rPr>
        <w:t xml:space="preserve"> nr. 5726/2024</w:t>
      </w:r>
      <w:r>
        <w:t xml:space="preserve">, cu modificările </w:t>
      </w:r>
      <w:proofErr w:type="spellStart"/>
      <w:r>
        <w:t>şi</w:t>
      </w:r>
      <w:proofErr w:type="spellEnd"/>
      <w:r>
        <w:t xml:space="preserve"> completările ulterioare, precum </w:t>
      </w:r>
      <w:proofErr w:type="spellStart"/>
      <w:r>
        <w:t>şi</w:t>
      </w:r>
      <w:proofErr w:type="spellEnd"/>
      <w:r>
        <w:t xml:space="preserve"> ale </w:t>
      </w:r>
      <w:r>
        <w:rPr>
          <w:b/>
        </w:rPr>
        <w:t xml:space="preserve">Legii nr. 272/2004 privind </w:t>
      </w:r>
      <w:proofErr w:type="spellStart"/>
      <w:r>
        <w:rPr>
          <w:b/>
        </w:rPr>
        <w:t>protecţia</w:t>
      </w:r>
      <w:proofErr w:type="spellEnd"/>
      <w:r>
        <w:rPr>
          <w:b/>
        </w:rPr>
        <w:t xml:space="preserve"> </w:t>
      </w:r>
      <w:proofErr w:type="spellStart"/>
      <w:r>
        <w:rPr>
          <w:b/>
        </w:rPr>
        <w:t>şi</w:t>
      </w:r>
      <w:proofErr w:type="spellEnd"/>
      <w:r>
        <w:rPr>
          <w:b/>
        </w:rPr>
        <w:t xml:space="preserve"> promovarea drepturilor copilului, republicată, cu modificările </w:t>
      </w:r>
      <w:proofErr w:type="spellStart"/>
      <w:r>
        <w:rPr>
          <w:b/>
        </w:rPr>
        <w:t>şi</w:t>
      </w:r>
      <w:proofErr w:type="spellEnd"/>
      <w:r>
        <w:rPr>
          <w:b/>
        </w:rPr>
        <w:t xml:space="preserve"> completările ulterioare</w:t>
      </w:r>
      <w:r>
        <w:t>, prezentul contract reprezintă un contract de adeziune și se încheie între:</w:t>
      </w:r>
    </w:p>
    <w:p w14:paraId="40BFA9C7" w14:textId="77777777" w:rsidR="00751523" w:rsidRDefault="00FE726C">
      <w:pPr>
        <w:pStyle w:val="Heading2"/>
        <w:numPr>
          <w:ilvl w:val="0"/>
          <w:numId w:val="2"/>
        </w:numPr>
        <w:tabs>
          <w:tab w:val="left" w:pos="606"/>
        </w:tabs>
        <w:spacing w:before="9"/>
        <w:ind w:left="606" w:hanging="196"/>
        <w:jc w:val="both"/>
      </w:pPr>
      <w:proofErr w:type="spellStart"/>
      <w:r>
        <w:t>Părţile</w:t>
      </w:r>
      <w:proofErr w:type="spellEnd"/>
      <w:r>
        <w:rPr>
          <w:spacing w:val="14"/>
        </w:rPr>
        <w:t xml:space="preserve"> </w:t>
      </w:r>
      <w:r>
        <w:rPr>
          <w:spacing w:val="-2"/>
        </w:rPr>
        <w:t>semnatare</w:t>
      </w:r>
    </w:p>
    <w:p w14:paraId="13E111BC" w14:textId="77777777" w:rsidR="00751523" w:rsidRDefault="000D2B90" w:rsidP="007F76A9">
      <w:pPr>
        <w:pStyle w:val="ListParagraph"/>
        <w:numPr>
          <w:ilvl w:val="1"/>
          <w:numId w:val="2"/>
        </w:numPr>
        <w:ind w:left="663" w:hanging="253"/>
        <w:jc w:val="both"/>
      </w:pPr>
      <w:r>
        <w:t>Liceul Tehnologic ,, Henri Coandă” Tulcea</w:t>
      </w:r>
      <w:r w:rsidR="00FE726C">
        <w:t>.,</w:t>
      </w:r>
      <w:r w:rsidR="007F76A9">
        <w:t xml:space="preserve"> </w:t>
      </w:r>
      <w:r w:rsidR="00FE726C">
        <w:t>cu</w:t>
      </w:r>
      <w:r w:rsidR="007F76A9">
        <w:rPr>
          <w:spacing w:val="56"/>
        </w:rPr>
        <w:t xml:space="preserve"> </w:t>
      </w:r>
      <w:r w:rsidR="00FE726C">
        <w:t>sediul</w:t>
      </w:r>
      <w:r w:rsidR="007F76A9">
        <w:rPr>
          <w:spacing w:val="58"/>
        </w:rPr>
        <w:t xml:space="preserve"> </w:t>
      </w:r>
      <w:r w:rsidR="00FE726C">
        <w:t>în</w:t>
      </w:r>
      <w:r w:rsidR="007F76A9">
        <w:t xml:space="preserve"> Tulcea</w:t>
      </w:r>
      <w:r w:rsidR="007F76A9">
        <w:rPr>
          <w:spacing w:val="57"/>
        </w:rPr>
        <w:t xml:space="preserve">, </w:t>
      </w:r>
      <w:r>
        <w:t xml:space="preserve">strada Tineretului, nr.2, </w:t>
      </w:r>
      <w:r w:rsidR="00FE726C" w:rsidRPr="007F76A9">
        <w:rPr>
          <w:spacing w:val="58"/>
        </w:rPr>
        <w:t xml:space="preserve">   </w:t>
      </w:r>
      <w:r w:rsidR="00FE726C">
        <w:t>reprezentată</w:t>
      </w:r>
      <w:r w:rsidR="007F76A9">
        <w:rPr>
          <w:spacing w:val="57"/>
        </w:rPr>
        <w:t xml:space="preserve"> </w:t>
      </w:r>
      <w:r w:rsidR="00FE726C">
        <w:t>prin</w:t>
      </w:r>
      <w:r w:rsidR="007F76A9">
        <w:rPr>
          <w:spacing w:val="57"/>
        </w:rPr>
        <w:t xml:space="preserve"> </w:t>
      </w:r>
      <w:r w:rsidR="007F76A9">
        <w:rPr>
          <w:spacing w:val="-2"/>
        </w:rPr>
        <w:t>d</w:t>
      </w:r>
      <w:r w:rsidR="00FE726C" w:rsidRPr="007F76A9">
        <w:rPr>
          <w:spacing w:val="-2"/>
        </w:rPr>
        <w:t>irector,</w:t>
      </w:r>
      <w:r w:rsidR="007F76A9">
        <w:rPr>
          <w:spacing w:val="-2"/>
        </w:rPr>
        <w:t xml:space="preserve"> </w:t>
      </w:r>
      <w:r w:rsidR="00FE726C" w:rsidRPr="007F76A9">
        <w:rPr>
          <w:spacing w:val="-2"/>
        </w:rPr>
        <w:t>doamna/domnul</w:t>
      </w:r>
      <w:r w:rsidR="007F76A9">
        <w:rPr>
          <w:spacing w:val="-2"/>
        </w:rPr>
        <w:t xml:space="preserve"> </w:t>
      </w:r>
      <w:r>
        <w:t>Barbu Gianina</w:t>
      </w:r>
      <w:r w:rsidR="00FE726C" w:rsidRPr="007F76A9">
        <w:rPr>
          <w:spacing w:val="-10"/>
        </w:rPr>
        <w:t>,</w:t>
      </w:r>
    </w:p>
    <w:p w14:paraId="3C7215FD" w14:textId="77777777" w:rsidR="00751523" w:rsidRDefault="00FE726C" w:rsidP="007F76A9">
      <w:pPr>
        <w:pStyle w:val="ListParagraph"/>
        <w:numPr>
          <w:ilvl w:val="1"/>
          <w:numId w:val="2"/>
        </w:numPr>
        <w:tabs>
          <w:tab w:val="left" w:pos="627"/>
          <w:tab w:val="left" w:leader="dot" w:pos="6529"/>
        </w:tabs>
        <w:ind w:left="627" w:hanging="217"/>
        <w:jc w:val="both"/>
      </w:pPr>
      <w:r>
        <w:rPr>
          <w:spacing w:val="-2"/>
        </w:rPr>
        <w:t>Doamna/domnul</w:t>
      </w:r>
      <w:r>
        <w:tab/>
        <w:t>,</w:t>
      </w:r>
      <w:r>
        <w:rPr>
          <w:spacing w:val="4"/>
        </w:rPr>
        <w:t xml:space="preserve"> </w:t>
      </w:r>
      <w:r>
        <w:t>părinte/</w:t>
      </w:r>
      <w:r>
        <w:rPr>
          <w:spacing w:val="3"/>
        </w:rPr>
        <w:t xml:space="preserve"> </w:t>
      </w:r>
      <w:r>
        <w:t>reprezentant</w:t>
      </w:r>
      <w:r>
        <w:rPr>
          <w:spacing w:val="7"/>
        </w:rPr>
        <w:t xml:space="preserve"> </w:t>
      </w:r>
      <w:r>
        <w:t>legal</w:t>
      </w:r>
      <w:r>
        <w:rPr>
          <w:spacing w:val="6"/>
        </w:rPr>
        <w:t xml:space="preserve"> </w:t>
      </w:r>
      <w:r>
        <w:rPr>
          <w:spacing w:val="-5"/>
        </w:rPr>
        <w:t>al</w:t>
      </w:r>
    </w:p>
    <w:p w14:paraId="7FC269B1" w14:textId="55BBDC89" w:rsidR="00751523" w:rsidRDefault="00FE726C" w:rsidP="007F76A9">
      <w:pPr>
        <w:pStyle w:val="BodyText"/>
        <w:spacing w:line="244" w:lineRule="auto"/>
        <w:ind w:firstLine="0"/>
      </w:pPr>
      <w:r>
        <w:t>antepreșcolarului/preșcolarului/elevului,</w:t>
      </w:r>
      <w:r w:rsidR="000A7E6D">
        <w:t>.......................................................................................................</w:t>
      </w:r>
      <w:r>
        <w:rPr>
          <w:spacing w:val="40"/>
        </w:rPr>
        <w:t xml:space="preserve"> </w:t>
      </w:r>
      <w:r>
        <w:t>cu</w:t>
      </w:r>
      <w:r>
        <w:rPr>
          <w:spacing w:val="40"/>
        </w:rPr>
        <w:t xml:space="preserve"> </w:t>
      </w:r>
      <w:r>
        <w:t>domiciliul</w:t>
      </w:r>
      <w:r>
        <w:rPr>
          <w:spacing w:val="40"/>
        </w:rPr>
        <w:t xml:space="preserve"> </w:t>
      </w:r>
      <w:r>
        <w:t>în</w:t>
      </w:r>
      <w:r>
        <w:rPr>
          <w:spacing w:val="40"/>
        </w:rPr>
        <w:t xml:space="preserve"> </w:t>
      </w:r>
      <w:r>
        <w:t>..........................................</w:t>
      </w:r>
      <w:r w:rsidR="007F76A9">
        <w:t>.....</w:t>
      </w:r>
      <w:r w:rsidR="000A7E6D">
        <w:t>..........................</w:t>
      </w:r>
      <w:r w:rsidR="007F76A9">
        <w:t>........</w:t>
      </w:r>
      <w:r>
        <w:t>.,</w:t>
      </w:r>
      <w:r>
        <w:rPr>
          <w:spacing w:val="40"/>
        </w:rPr>
        <w:t xml:space="preserve"> </w:t>
      </w:r>
      <w:r>
        <w:t>în</w:t>
      </w:r>
      <w:r>
        <w:rPr>
          <w:spacing w:val="40"/>
        </w:rPr>
        <w:t xml:space="preserve"> </w:t>
      </w:r>
      <w:r>
        <w:t>calitate</w:t>
      </w:r>
      <w:r>
        <w:rPr>
          <w:spacing w:val="40"/>
        </w:rPr>
        <w:t xml:space="preserve"> </w:t>
      </w:r>
      <w:r>
        <w:t xml:space="preserve">de </w:t>
      </w:r>
      <w:proofErr w:type="spellStart"/>
      <w:r>
        <w:t>beneficar</w:t>
      </w:r>
      <w:proofErr w:type="spellEnd"/>
      <w:r>
        <w:t xml:space="preserve"> secundar,</w:t>
      </w:r>
    </w:p>
    <w:p w14:paraId="605DA2E2" w14:textId="77777777" w:rsidR="00751523" w:rsidRDefault="00FE726C" w:rsidP="007F76A9">
      <w:pPr>
        <w:pStyle w:val="ListParagraph"/>
        <w:numPr>
          <w:ilvl w:val="1"/>
          <w:numId w:val="2"/>
        </w:numPr>
        <w:tabs>
          <w:tab w:val="left" w:pos="710"/>
        </w:tabs>
        <w:spacing w:before="3"/>
        <w:ind w:left="710" w:hanging="300"/>
        <w:jc w:val="both"/>
      </w:pPr>
      <w:r>
        <w:t>....................................................................................,</w:t>
      </w:r>
      <w:r>
        <w:rPr>
          <w:spacing w:val="71"/>
          <w:w w:val="150"/>
        </w:rPr>
        <w:t xml:space="preserve"> </w:t>
      </w:r>
      <w:r>
        <w:t>elev</w:t>
      </w:r>
      <w:r>
        <w:rPr>
          <w:spacing w:val="71"/>
          <w:w w:val="150"/>
        </w:rPr>
        <w:t xml:space="preserve"> </w:t>
      </w:r>
      <w:r>
        <w:t>major,</w:t>
      </w:r>
      <w:r>
        <w:rPr>
          <w:spacing w:val="71"/>
          <w:w w:val="150"/>
        </w:rPr>
        <w:t xml:space="preserve"> </w:t>
      </w:r>
      <w:r>
        <w:t>în</w:t>
      </w:r>
      <w:r>
        <w:rPr>
          <w:spacing w:val="71"/>
          <w:w w:val="150"/>
        </w:rPr>
        <w:t xml:space="preserve"> </w:t>
      </w:r>
      <w:r>
        <w:t>calitate</w:t>
      </w:r>
      <w:r>
        <w:rPr>
          <w:spacing w:val="73"/>
          <w:w w:val="150"/>
        </w:rPr>
        <w:t xml:space="preserve"> </w:t>
      </w:r>
      <w:r>
        <w:t>de</w:t>
      </w:r>
      <w:r>
        <w:rPr>
          <w:spacing w:val="70"/>
          <w:w w:val="150"/>
        </w:rPr>
        <w:t xml:space="preserve"> </w:t>
      </w:r>
      <w:r>
        <w:rPr>
          <w:spacing w:val="-2"/>
        </w:rPr>
        <w:t>beneficiar</w:t>
      </w:r>
    </w:p>
    <w:p w14:paraId="033EB469" w14:textId="77777777" w:rsidR="00751523" w:rsidRDefault="00FE726C" w:rsidP="007F76A9">
      <w:pPr>
        <w:pStyle w:val="BodyText"/>
        <w:ind w:firstLine="0"/>
      </w:pPr>
      <w:r>
        <w:rPr>
          <w:spacing w:val="-2"/>
        </w:rPr>
        <w:t>primar.</w:t>
      </w:r>
    </w:p>
    <w:p w14:paraId="179BE0BC" w14:textId="77777777" w:rsidR="00751523" w:rsidRDefault="00751523" w:rsidP="007F76A9">
      <w:pPr>
        <w:pStyle w:val="BodyText"/>
        <w:spacing w:before="14"/>
        <w:ind w:left="0" w:firstLine="0"/>
      </w:pPr>
    </w:p>
    <w:p w14:paraId="520955CE" w14:textId="77777777" w:rsidR="00751523" w:rsidRDefault="00FE726C">
      <w:pPr>
        <w:pStyle w:val="Heading2"/>
        <w:numPr>
          <w:ilvl w:val="0"/>
          <w:numId w:val="2"/>
        </w:numPr>
        <w:tabs>
          <w:tab w:val="left" w:pos="696"/>
        </w:tabs>
        <w:spacing w:before="1"/>
        <w:ind w:left="696" w:hanging="286"/>
        <w:jc w:val="both"/>
      </w:pPr>
      <w:r>
        <w:t>Scopul</w:t>
      </w:r>
      <w:r>
        <w:rPr>
          <w:spacing w:val="19"/>
        </w:rPr>
        <w:t xml:space="preserve"> </w:t>
      </w:r>
      <w:r>
        <w:t>contractului</w:t>
      </w:r>
      <w:r>
        <w:rPr>
          <w:spacing w:val="13"/>
        </w:rPr>
        <w:t xml:space="preserve"> </w:t>
      </w:r>
      <w:r>
        <w:rPr>
          <w:spacing w:val="-2"/>
        </w:rPr>
        <w:t>educațional</w:t>
      </w:r>
    </w:p>
    <w:p w14:paraId="4B2D9195" w14:textId="77777777" w:rsidR="00751523" w:rsidRDefault="00FE726C">
      <w:pPr>
        <w:pStyle w:val="BodyText"/>
        <w:spacing w:line="244" w:lineRule="auto"/>
        <w:ind w:right="164"/>
      </w:pPr>
      <w:r>
        <w:t xml:space="preserve">Scopul prezentului contract educațional este asigurarea </w:t>
      </w:r>
      <w:proofErr w:type="spellStart"/>
      <w:r>
        <w:t>condiţiilor</w:t>
      </w:r>
      <w:proofErr w:type="spellEnd"/>
      <w:r>
        <w:t xml:space="preserve"> optime de derulare a procesului de </w:t>
      </w:r>
      <w:proofErr w:type="spellStart"/>
      <w:r>
        <w:t>învăţământ</w:t>
      </w:r>
      <w:proofErr w:type="spellEnd"/>
      <w:r>
        <w:t xml:space="preserve"> prin implicarea </w:t>
      </w:r>
      <w:proofErr w:type="spellStart"/>
      <w:r>
        <w:t>şi</w:t>
      </w:r>
      <w:proofErr w:type="spellEnd"/>
      <w:r>
        <w:t xml:space="preserve"> responsabilizarea </w:t>
      </w:r>
      <w:proofErr w:type="spellStart"/>
      <w:r>
        <w:t>părţilor</w:t>
      </w:r>
      <w:proofErr w:type="spellEnd"/>
      <w:r>
        <w:t xml:space="preserve"> implicate în </w:t>
      </w:r>
      <w:proofErr w:type="spellStart"/>
      <w:r>
        <w:t>educaţia</w:t>
      </w:r>
      <w:proofErr w:type="spellEnd"/>
      <w:r>
        <w:t xml:space="preserve"> beneficiarilor primari ai </w:t>
      </w:r>
      <w:proofErr w:type="spellStart"/>
      <w:r>
        <w:t>educaţiei</w:t>
      </w:r>
      <w:proofErr w:type="spellEnd"/>
      <w:r>
        <w:t>.</w:t>
      </w:r>
    </w:p>
    <w:p w14:paraId="2E36E17D" w14:textId="77777777" w:rsidR="00751523" w:rsidRDefault="00751523">
      <w:pPr>
        <w:pStyle w:val="BodyText"/>
        <w:spacing w:before="9"/>
        <w:ind w:left="0" w:firstLine="0"/>
        <w:jc w:val="left"/>
      </w:pPr>
    </w:p>
    <w:p w14:paraId="0A754285" w14:textId="77777777" w:rsidR="00751523" w:rsidRDefault="00FE726C">
      <w:pPr>
        <w:pStyle w:val="Heading2"/>
        <w:numPr>
          <w:ilvl w:val="0"/>
          <w:numId w:val="2"/>
        </w:numPr>
        <w:tabs>
          <w:tab w:val="left" w:pos="784"/>
        </w:tabs>
        <w:spacing w:before="1"/>
        <w:ind w:left="784" w:hanging="374"/>
        <w:jc w:val="both"/>
      </w:pPr>
      <w:r>
        <w:t>Drepturile</w:t>
      </w:r>
      <w:r>
        <w:rPr>
          <w:spacing w:val="17"/>
        </w:rPr>
        <w:t xml:space="preserve"> </w:t>
      </w:r>
      <w:proofErr w:type="spellStart"/>
      <w:r>
        <w:rPr>
          <w:spacing w:val="-2"/>
        </w:rPr>
        <w:t>părţilor</w:t>
      </w:r>
      <w:proofErr w:type="spellEnd"/>
    </w:p>
    <w:p w14:paraId="4F858E14" w14:textId="77777777" w:rsidR="00751523" w:rsidRDefault="00FE726C">
      <w:pPr>
        <w:pStyle w:val="BodyText"/>
        <w:spacing w:line="244" w:lineRule="auto"/>
        <w:ind w:right="161"/>
      </w:pPr>
      <w:r>
        <w:t xml:space="preserve">Drepturile </w:t>
      </w:r>
      <w:proofErr w:type="spellStart"/>
      <w:r>
        <w:t>părţilor</w:t>
      </w:r>
      <w:proofErr w:type="spellEnd"/>
      <w:r>
        <w:t xml:space="preserve"> semnatare ale prezentului contract educațional sunt cele prevăzute în Regulamentul-cadru de organizare </w:t>
      </w:r>
      <w:proofErr w:type="spellStart"/>
      <w:r>
        <w:t>şi</w:t>
      </w:r>
      <w:proofErr w:type="spellEnd"/>
      <w:r>
        <w:t xml:space="preserve"> </w:t>
      </w:r>
      <w:proofErr w:type="spellStart"/>
      <w:r>
        <w:t>funcţionare</w:t>
      </w:r>
      <w:proofErr w:type="spellEnd"/>
      <w:r>
        <w:t xml:space="preserve"> a </w:t>
      </w:r>
      <w:proofErr w:type="spellStart"/>
      <w:r>
        <w:t>unităţilor</w:t>
      </w:r>
      <w:proofErr w:type="spellEnd"/>
      <w:r>
        <w:t xml:space="preserve"> de </w:t>
      </w:r>
      <w:proofErr w:type="spellStart"/>
      <w:r>
        <w:t>învăţământ</w:t>
      </w:r>
      <w:proofErr w:type="spellEnd"/>
      <w:r>
        <w:t xml:space="preserve"> preuniversitar </w:t>
      </w:r>
      <w:proofErr w:type="spellStart"/>
      <w:r>
        <w:t>şi</w:t>
      </w:r>
      <w:proofErr w:type="spellEnd"/>
      <w:r>
        <w:t xml:space="preserve"> în Regulamentul-cadru de organizare </w:t>
      </w:r>
      <w:proofErr w:type="spellStart"/>
      <w:r>
        <w:t>şi</w:t>
      </w:r>
      <w:proofErr w:type="spellEnd"/>
      <w:r>
        <w:t xml:space="preserve"> </w:t>
      </w:r>
      <w:proofErr w:type="spellStart"/>
      <w:r>
        <w:t>funcţionare</w:t>
      </w:r>
      <w:proofErr w:type="spellEnd"/>
      <w:r>
        <w:t xml:space="preserve"> a </w:t>
      </w:r>
      <w:proofErr w:type="spellStart"/>
      <w:r>
        <w:t>unităţii</w:t>
      </w:r>
      <w:proofErr w:type="spellEnd"/>
      <w:r>
        <w:t xml:space="preserve"> de </w:t>
      </w:r>
      <w:proofErr w:type="spellStart"/>
      <w:r>
        <w:t>învăţământ</w:t>
      </w:r>
      <w:proofErr w:type="spellEnd"/>
      <w:r>
        <w:t>.</w:t>
      </w:r>
    </w:p>
    <w:p w14:paraId="51A88415" w14:textId="77777777" w:rsidR="00751523" w:rsidRDefault="00751523">
      <w:pPr>
        <w:pStyle w:val="BodyText"/>
        <w:spacing w:before="12"/>
        <w:ind w:left="0" w:firstLine="0"/>
        <w:jc w:val="left"/>
      </w:pPr>
    </w:p>
    <w:p w14:paraId="48E00C45" w14:textId="77777777" w:rsidR="00751523" w:rsidRDefault="00FE726C">
      <w:pPr>
        <w:pStyle w:val="Heading2"/>
        <w:numPr>
          <w:ilvl w:val="0"/>
          <w:numId w:val="2"/>
        </w:numPr>
        <w:tabs>
          <w:tab w:val="left" w:pos="770"/>
        </w:tabs>
        <w:ind w:left="770" w:hanging="360"/>
      </w:pPr>
      <w:r>
        <w:t>Obligațiile</w:t>
      </w:r>
      <w:r>
        <w:rPr>
          <w:spacing w:val="20"/>
        </w:rPr>
        <w:t xml:space="preserve"> </w:t>
      </w:r>
      <w:r>
        <w:rPr>
          <w:spacing w:val="-2"/>
        </w:rPr>
        <w:t>părților</w:t>
      </w:r>
    </w:p>
    <w:p w14:paraId="56438975" w14:textId="77777777" w:rsidR="00751523" w:rsidRDefault="00FE726C">
      <w:pPr>
        <w:pStyle w:val="BodyText"/>
        <w:ind w:left="410" w:firstLine="0"/>
        <w:jc w:val="left"/>
      </w:pPr>
      <w:proofErr w:type="spellStart"/>
      <w:r>
        <w:t>Părţile</w:t>
      </w:r>
      <w:proofErr w:type="spellEnd"/>
      <w:r>
        <w:rPr>
          <w:spacing w:val="8"/>
        </w:rPr>
        <w:t xml:space="preserve"> </w:t>
      </w:r>
      <w:r>
        <w:t>au</w:t>
      </w:r>
      <w:r>
        <w:rPr>
          <w:spacing w:val="8"/>
        </w:rPr>
        <w:t xml:space="preserve"> </w:t>
      </w:r>
      <w:r>
        <w:t>cel</w:t>
      </w:r>
      <w:r>
        <w:rPr>
          <w:spacing w:val="11"/>
        </w:rPr>
        <w:t xml:space="preserve"> </w:t>
      </w:r>
      <w:proofErr w:type="spellStart"/>
      <w:r>
        <w:t>puţin</w:t>
      </w:r>
      <w:proofErr w:type="spellEnd"/>
      <w:r>
        <w:rPr>
          <w:spacing w:val="11"/>
        </w:rPr>
        <w:t xml:space="preserve"> </w:t>
      </w:r>
      <w:r>
        <w:t>următoarele</w:t>
      </w:r>
      <w:r>
        <w:rPr>
          <w:spacing w:val="10"/>
        </w:rPr>
        <w:t xml:space="preserve"> </w:t>
      </w:r>
      <w:proofErr w:type="spellStart"/>
      <w:r>
        <w:rPr>
          <w:spacing w:val="-2"/>
        </w:rPr>
        <w:t>obligaţii</w:t>
      </w:r>
      <w:proofErr w:type="spellEnd"/>
      <w:r>
        <w:rPr>
          <w:spacing w:val="-2"/>
        </w:rPr>
        <w:t>:</w:t>
      </w:r>
    </w:p>
    <w:p w14:paraId="77FD37E6" w14:textId="77777777" w:rsidR="00751523" w:rsidRDefault="00FE726C">
      <w:pPr>
        <w:pStyle w:val="Heading2"/>
        <w:numPr>
          <w:ilvl w:val="1"/>
          <w:numId w:val="2"/>
        </w:numPr>
        <w:tabs>
          <w:tab w:val="left" w:pos="634"/>
        </w:tabs>
        <w:spacing w:before="6"/>
        <w:ind w:left="634" w:hanging="224"/>
      </w:pPr>
      <w:r>
        <w:t>Unitatea</w:t>
      </w:r>
      <w:r>
        <w:rPr>
          <w:spacing w:val="12"/>
        </w:rPr>
        <w:t xml:space="preserve"> </w:t>
      </w:r>
      <w:r>
        <w:t>de</w:t>
      </w:r>
      <w:r>
        <w:rPr>
          <w:spacing w:val="12"/>
        </w:rPr>
        <w:t xml:space="preserve"> </w:t>
      </w:r>
      <w:proofErr w:type="spellStart"/>
      <w:r>
        <w:t>învăţământ</w:t>
      </w:r>
      <w:proofErr w:type="spellEnd"/>
      <w:r>
        <w:rPr>
          <w:spacing w:val="12"/>
        </w:rPr>
        <w:t xml:space="preserve"> </w:t>
      </w:r>
      <w:r>
        <w:t>se</w:t>
      </w:r>
      <w:r>
        <w:rPr>
          <w:spacing w:val="10"/>
        </w:rPr>
        <w:t xml:space="preserve"> </w:t>
      </w:r>
      <w:r>
        <w:rPr>
          <w:spacing w:val="-2"/>
        </w:rPr>
        <w:t>obligă:</w:t>
      </w:r>
    </w:p>
    <w:p w14:paraId="4856700F" w14:textId="77777777" w:rsidR="00751523" w:rsidRDefault="00FE726C">
      <w:pPr>
        <w:pStyle w:val="ListParagraph"/>
        <w:numPr>
          <w:ilvl w:val="2"/>
          <w:numId w:val="2"/>
        </w:numPr>
        <w:tabs>
          <w:tab w:val="left" w:pos="639"/>
        </w:tabs>
        <w:spacing w:before="7"/>
        <w:ind w:left="639" w:hanging="229"/>
      </w:pPr>
      <w:r>
        <w:t>să</w:t>
      </w:r>
      <w:r>
        <w:rPr>
          <w:spacing w:val="11"/>
        </w:rPr>
        <w:t xml:space="preserve"> </w:t>
      </w:r>
      <w:r>
        <w:t>asigure</w:t>
      </w:r>
      <w:r>
        <w:rPr>
          <w:spacing w:val="12"/>
        </w:rPr>
        <w:t xml:space="preserve"> </w:t>
      </w:r>
      <w:proofErr w:type="spellStart"/>
      <w:r>
        <w:t>condiţiile</w:t>
      </w:r>
      <w:proofErr w:type="spellEnd"/>
      <w:r>
        <w:rPr>
          <w:spacing w:val="11"/>
        </w:rPr>
        <w:t xml:space="preserve"> </w:t>
      </w:r>
      <w:r>
        <w:t>optime</w:t>
      </w:r>
      <w:r>
        <w:rPr>
          <w:spacing w:val="11"/>
        </w:rPr>
        <w:t xml:space="preserve"> </w:t>
      </w:r>
      <w:r>
        <w:t>de</w:t>
      </w:r>
      <w:r>
        <w:rPr>
          <w:spacing w:val="10"/>
        </w:rPr>
        <w:t xml:space="preserve"> </w:t>
      </w:r>
      <w:r>
        <w:t>derulare</w:t>
      </w:r>
      <w:r>
        <w:rPr>
          <w:spacing w:val="10"/>
        </w:rPr>
        <w:t xml:space="preserve"> </w:t>
      </w:r>
      <w:r>
        <w:t>a</w:t>
      </w:r>
      <w:r>
        <w:rPr>
          <w:spacing w:val="8"/>
        </w:rPr>
        <w:t xml:space="preserve"> </w:t>
      </w:r>
      <w:r>
        <w:t>procesului</w:t>
      </w:r>
      <w:r>
        <w:rPr>
          <w:spacing w:val="12"/>
        </w:rPr>
        <w:t xml:space="preserve"> </w:t>
      </w:r>
      <w:r>
        <w:t>de</w:t>
      </w:r>
      <w:r>
        <w:rPr>
          <w:spacing w:val="10"/>
        </w:rPr>
        <w:t xml:space="preserve"> </w:t>
      </w:r>
      <w:proofErr w:type="spellStart"/>
      <w:r>
        <w:rPr>
          <w:spacing w:val="-2"/>
        </w:rPr>
        <w:t>învăţământ</w:t>
      </w:r>
      <w:proofErr w:type="spellEnd"/>
      <w:r>
        <w:rPr>
          <w:spacing w:val="-2"/>
        </w:rPr>
        <w:t>;</w:t>
      </w:r>
    </w:p>
    <w:p w14:paraId="3715D2E1" w14:textId="77777777" w:rsidR="00751523" w:rsidRDefault="00FE726C">
      <w:pPr>
        <w:pStyle w:val="ListParagraph"/>
        <w:numPr>
          <w:ilvl w:val="2"/>
          <w:numId w:val="2"/>
        </w:numPr>
        <w:tabs>
          <w:tab w:val="left" w:pos="643"/>
        </w:tabs>
        <w:spacing w:line="244" w:lineRule="auto"/>
        <w:ind w:left="143" w:right="168" w:firstLine="266"/>
        <w:jc w:val="both"/>
      </w:pPr>
      <w:r>
        <w:t xml:space="preserve">să asigure respectarea </w:t>
      </w:r>
      <w:proofErr w:type="spellStart"/>
      <w:r>
        <w:t>condiţiilor</w:t>
      </w:r>
      <w:proofErr w:type="spellEnd"/>
      <w:r>
        <w:t xml:space="preserve"> </w:t>
      </w:r>
      <w:proofErr w:type="spellStart"/>
      <w:r>
        <w:t>şi</w:t>
      </w:r>
      <w:proofErr w:type="spellEnd"/>
      <w:r>
        <w:t xml:space="preserve"> a </w:t>
      </w:r>
      <w:proofErr w:type="spellStart"/>
      <w:r>
        <w:t>exigenţelor</w:t>
      </w:r>
      <w:proofErr w:type="spellEnd"/>
      <w:r>
        <w:t xml:space="preserve"> privind normele de igienă </w:t>
      </w:r>
      <w:proofErr w:type="spellStart"/>
      <w:r>
        <w:t>şcolară</w:t>
      </w:r>
      <w:proofErr w:type="spellEnd"/>
      <w:r>
        <w:t xml:space="preserve">, de </w:t>
      </w:r>
      <w:proofErr w:type="spellStart"/>
      <w:r>
        <w:t>protecţie</w:t>
      </w:r>
      <w:proofErr w:type="spellEnd"/>
      <w:r>
        <w:rPr>
          <w:spacing w:val="40"/>
        </w:rPr>
        <w:t xml:space="preserve"> </w:t>
      </w:r>
      <w:r>
        <w:t xml:space="preserve">a muncii, de </w:t>
      </w:r>
      <w:proofErr w:type="spellStart"/>
      <w:r>
        <w:t>protecţie</w:t>
      </w:r>
      <w:proofErr w:type="spellEnd"/>
      <w:r>
        <w:rPr>
          <w:spacing w:val="29"/>
        </w:rPr>
        <w:t xml:space="preserve"> </w:t>
      </w:r>
      <w:r>
        <w:t xml:space="preserve">civilă </w:t>
      </w:r>
      <w:proofErr w:type="spellStart"/>
      <w:r>
        <w:t>şi</w:t>
      </w:r>
      <w:proofErr w:type="spellEnd"/>
      <w:r>
        <w:t xml:space="preserve"> de pază contra incendiilor în unitatea de </w:t>
      </w:r>
      <w:proofErr w:type="spellStart"/>
      <w:r>
        <w:t>învăţământ</w:t>
      </w:r>
      <w:proofErr w:type="spellEnd"/>
      <w:r>
        <w:t>;</w:t>
      </w:r>
    </w:p>
    <w:p w14:paraId="5B47DD00" w14:textId="77777777" w:rsidR="00751523" w:rsidRDefault="00FE726C">
      <w:pPr>
        <w:pStyle w:val="ListParagraph"/>
        <w:numPr>
          <w:ilvl w:val="2"/>
          <w:numId w:val="2"/>
        </w:numPr>
        <w:tabs>
          <w:tab w:val="left" w:pos="638"/>
        </w:tabs>
        <w:spacing w:before="2" w:line="244" w:lineRule="auto"/>
        <w:ind w:left="143" w:right="165" w:firstLine="266"/>
        <w:jc w:val="both"/>
      </w:pPr>
      <w:r>
        <w:t xml:space="preserve">să se asigure că tot personalul </w:t>
      </w:r>
      <w:proofErr w:type="spellStart"/>
      <w:r>
        <w:t>unităţii</w:t>
      </w:r>
      <w:proofErr w:type="spellEnd"/>
      <w:r>
        <w:t xml:space="preserve"> de </w:t>
      </w:r>
      <w:proofErr w:type="spellStart"/>
      <w:r>
        <w:t>învăţământ</w:t>
      </w:r>
      <w:proofErr w:type="spellEnd"/>
      <w:r>
        <w:t xml:space="preserve"> respectă cu </w:t>
      </w:r>
      <w:proofErr w:type="spellStart"/>
      <w:r>
        <w:t>stricteţe</w:t>
      </w:r>
      <w:proofErr w:type="spellEnd"/>
      <w:r>
        <w:t xml:space="preserve"> prevederile </w:t>
      </w:r>
      <w:proofErr w:type="spellStart"/>
      <w:r>
        <w:t>legislaţiei</w:t>
      </w:r>
      <w:proofErr w:type="spellEnd"/>
      <w:r>
        <w:rPr>
          <w:spacing w:val="40"/>
        </w:rPr>
        <w:t xml:space="preserve"> </w:t>
      </w:r>
      <w:r>
        <w:t>în vigoare;</w:t>
      </w:r>
    </w:p>
    <w:p w14:paraId="6EF62BFA" w14:textId="77777777" w:rsidR="00751523" w:rsidRDefault="00FE726C">
      <w:pPr>
        <w:pStyle w:val="ListParagraph"/>
        <w:numPr>
          <w:ilvl w:val="2"/>
          <w:numId w:val="2"/>
        </w:numPr>
        <w:tabs>
          <w:tab w:val="left" w:pos="645"/>
        </w:tabs>
        <w:spacing w:before="2" w:line="244" w:lineRule="auto"/>
        <w:ind w:left="143" w:right="164" w:firstLine="266"/>
        <w:jc w:val="both"/>
      </w:pPr>
      <w:r>
        <w:t xml:space="preserve">să se asigure că </w:t>
      </w:r>
      <w:proofErr w:type="spellStart"/>
      <w:r>
        <w:t>toţi</w:t>
      </w:r>
      <w:proofErr w:type="spellEnd"/>
      <w:r>
        <w:t xml:space="preserve"> beneficiarii primari sunt corect </w:t>
      </w:r>
      <w:proofErr w:type="spellStart"/>
      <w:r>
        <w:t>şi</w:t>
      </w:r>
      <w:proofErr w:type="spellEnd"/>
      <w:r>
        <w:t xml:space="preserve"> la timp </w:t>
      </w:r>
      <w:proofErr w:type="spellStart"/>
      <w:r>
        <w:t>informaţi</w:t>
      </w:r>
      <w:proofErr w:type="spellEnd"/>
      <w:r>
        <w:t xml:space="preserve"> cu privire la prevederile </w:t>
      </w:r>
      <w:proofErr w:type="spellStart"/>
      <w:r>
        <w:t>legislaţiei</w:t>
      </w:r>
      <w:proofErr w:type="spellEnd"/>
      <w:r>
        <w:t xml:space="preserve"> specifice în vigoare;</w:t>
      </w:r>
    </w:p>
    <w:p w14:paraId="750213FF" w14:textId="77777777" w:rsidR="00751523" w:rsidRDefault="00FE726C">
      <w:pPr>
        <w:pStyle w:val="ListParagraph"/>
        <w:numPr>
          <w:ilvl w:val="2"/>
          <w:numId w:val="2"/>
        </w:numPr>
        <w:tabs>
          <w:tab w:val="left" w:pos="690"/>
        </w:tabs>
        <w:spacing w:before="5" w:line="244" w:lineRule="auto"/>
        <w:ind w:left="143" w:right="165" w:firstLine="266"/>
        <w:jc w:val="both"/>
      </w:pPr>
      <w:r>
        <w:t xml:space="preserve">ca personalul din </w:t>
      </w:r>
      <w:proofErr w:type="spellStart"/>
      <w:r>
        <w:t>învăţământ</w:t>
      </w:r>
      <w:proofErr w:type="spellEnd"/>
      <w:r>
        <w:t xml:space="preserve"> să aibă o </w:t>
      </w:r>
      <w:proofErr w:type="spellStart"/>
      <w:r>
        <w:t>ţinută</w:t>
      </w:r>
      <w:proofErr w:type="spellEnd"/>
      <w:r>
        <w:t xml:space="preserve"> morală demnă, în </w:t>
      </w:r>
      <w:proofErr w:type="spellStart"/>
      <w:r>
        <w:t>concordanţă</w:t>
      </w:r>
      <w:proofErr w:type="spellEnd"/>
      <w:r>
        <w:t xml:space="preserve"> cu valorile </w:t>
      </w:r>
      <w:proofErr w:type="spellStart"/>
      <w:r>
        <w:t>educaţionale</w:t>
      </w:r>
      <w:proofErr w:type="spellEnd"/>
      <w:r>
        <w:t xml:space="preserve"> pe care le transmite beneficiarilor primari, </w:t>
      </w:r>
      <w:proofErr w:type="spellStart"/>
      <w:r>
        <w:t>şi</w:t>
      </w:r>
      <w:proofErr w:type="spellEnd"/>
      <w:r>
        <w:t xml:space="preserve"> un comportament responsabil;</w:t>
      </w:r>
    </w:p>
    <w:p w14:paraId="6BC61957" w14:textId="77777777" w:rsidR="00751523" w:rsidRDefault="00FE726C">
      <w:pPr>
        <w:pStyle w:val="ListParagraph"/>
        <w:numPr>
          <w:ilvl w:val="2"/>
          <w:numId w:val="2"/>
        </w:numPr>
        <w:tabs>
          <w:tab w:val="left" w:pos="609"/>
        </w:tabs>
        <w:spacing w:before="2" w:line="244" w:lineRule="auto"/>
        <w:ind w:left="143" w:right="164" w:firstLine="266"/>
        <w:jc w:val="both"/>
      </w:pPr>
      <w:r>
        <w:t xml:space="preserve">să sesizeze, la nevoie, </w:t>
      </w:r>
      <w:proofErr w:type="spellStart"/>
      <w:r>
        <w:t>instituţiile</w:t>
      </w:r>
      <w:proofErr w:type="spellEnd"/>
      <w:r>
        <w:t xml:space="preserve"> publice de </w:t>
      </w:r>
      <w:proofErr w:type="spellStart"/>
      <w:r>
        <w:t>asistenţă</w:t>
      </w:r>
      <w:proofErr w:type="spellEnd"/>
      <w:r>
        <w:t xml:space="preserve"> socială/</w:t>
      </w:r>
      <w:proofErr w:type="spellStart"/>
      <w:r>
        <w:t>educaţională</w:t>
      </w:r>
      <w:proofErr w:type="spellEnd"/>
      <w:r>
        <w:t xml:space="preserve"> specializată, </w:t>
      </w:r>
      <w:proofErr w:type="spellStart"/>
      <w:r>
        <w:t>Direcţia</w:t>
      </w:r>
      <w:proofErr w:type="spellEnd"/>
      <w:r>
        <w:t xml:space="preserve"> Generală de </w:t>
      </w:r>
      <w:proofErr w:type="spellStart"/>
      <w:r>
        <w:t>Asistenţă</w:t>
      </w:r>
      <w:proofErr w:type="spellEnd"/>
      <w:r>
        <w:t xml:space="preserve"> Socială </w:t>
      </w:r>
      <w:proofErr w:type="spellStart"/>
      <w:r>
        <w:t>şi</w:t>
      </w:r>
      <w:proofErr w:type="spellEnd"/>
      <w:r>
        <w:t xml:space="preserve"> </w:t>
      </w:r>
      <w:proofErr w:type="spellStart"/>
      <w:r>
        <w:t>Protecţia</w:t>
      </w:r>
      <w:proofErr w:type="spellEnd"/>
      <w:r>
        <w:t xml:space="preserve"> Copilului în legătură cu aspecte care afectează demnitatea, integritatea fizică </w:t>
      </w:r>
      <w:proofErr w:type="spellStart"/>
      <w:r>
        <w:t>şi</w:t>
      </w:r>
      <w:proofErr w:type="spellEnd"/>
      <w:r>
        <w:t xml:space="preserve"> psihică a beneficiarului primar;</w:t>
      </w:r>
    </w:p>
    <w:p w14:paraId="29C71A9D" w14:textId="77777777" w:rsidR="00751523" w:rsidRDefault="00FE726C">
      <w:pPr>
        <w:pStyle w:val="ListParagraph"/>
        <w:numPr>
          <w:ilvl w:val="2"/>
          <w:numId w:val="2"/>
        </w:numPr>
        <w:tabs>
          <w:tab w:val="left" w:pos="647"/>
        </w:tabs>
        <w:spacing w:before="4" w:line="244" w:lineRule="auto"/>
        <w:ind w:left="143" w:right="166" w:firstLine="266"/>
        <w:jc w:val="both"/>
      </w:pPr>
      <w:r>
        <w:t xml:space="preserve">să se asigure că personalul din </w:t>
      </w:r>
      <w:proofErr w:type="spellStart"/>
      <w:r>
        <w:t>învăţământ</w:t>
      </w:r>
      <w:proofErr w:type="spellEnd"/>
      <w:r>
        <w:t xml:space="preserve"> nu </w:t>
      </w:r>
      <w:proofErr w:type="spellStart"/>
      <w:r>
        <w:t>desfăşoară</w:t>
      </w:r>
      <w:proofErr w:type="spellEnd"/>
      <w:r>
        <w:t xml:space="preserve"> </w:t>
      </w:r>
      <w:proofErr w:type="spellStart"/>
      <w:r>
        <w:t>acţiuni</w:t>
      </w:r>
      <w:proofErr w:type="spellEnd"/>
      <w:r>
        <w:t xml:space="preserve"> de natură să afecteze imaginea publică a </w:t>
      </w:r>
      <w:proofErr w:type="spellStart"/>
      <w:r>
        <w:t>benficiarului</w:t>
      </w:r>
      <w:proofErr w:type="spellEnd"/>
      <w:r>
        <w:t xml:space="preserve"> primar, </w:t>
      </w:r>
      <w:proofErr w:type="spellStart"/>
      <w:r>
        <w:t>viaţa</w:t>
      </w:r>
      <w:proofErr w:type="spellEnd"/>
      <w:r>
        <w:t xml:space="preserve"> intimă, privată </w:t>
      </w:r>
      <w:proofErr w:type="spellStart"/>
      <w:r>
        <w:t>şi</w:t>
      </w:r>
      <w:proofErr w:type="spellEnd"/>
      <w:r>
        <w:t xml:space="preserve"> familială a acestuia;</w:t>
      </w:r>
    </w:p>
    <w:p w14:paraId="5654C430" w14:textId="77777777" w:rsidR="00751523" w:rsidRDefault="00FE726C">
      <w:pPr>
        <w:pStyle w:val="ListParagraph"/>
        <w:numPr>
          <w:ilvl w:val="2"/>
          <w:numId w:val="2"/>
        </w:numPr>
        <w:tabs>
          <w:tab w:val="left" w:pos="659"/>
        </w:tabs>
        <w:spacing w:before="2" w:line="244" w:lineRule="auto"/>
        <w:ind w:left="143" w:right="164" w:firstLine="266"/>
        <w:jc w:val="both"/>
      </w:pPr>
      <w:r>
        <w:t xml:space="preserve">să se asigure că personalul din </w:t>
      </w:r>
      <w:proofErr w:type="spellStart"/>
      <w:r>
        <w:t>învăţământ</w:t>
      </w:r>
      <w:proofErr w:type="spellEnd"/>
      <w:r>
        <w:t xml:space="preserve"> nu aplică pedepse corporale </w:t>
      </w:r>
      <w:proofErr w:type="spellStart"/>
      <w:r>
        <w:t>şi</w:t>
      </w:r>
      <w:proofErr w:type="spellEnd"/>
      <w:r>
        <w:t xml:space="preserve"> nu agresează verbal</w:t>
      </w:r>
      <w:r>
        <w:rPr>
          <w:spacing w:val="40"/>
        </w:rPr>
        <w:t xml:space="preserve"> </w:t>
      </w:r>
      <w:r>
        <w:t xml:space="preserve">sau fizic </w:t>
      </w:r>
      <w:proofErr w:type="spellStart"/>
      <w:r>
        <w:t>benficiarii</w:t>
      </w:r>
      <w:proofErr w:type="spellEnd"/>
      <w:r>
        <w:t xml:space="preserve"> primari ai educației;</w:t>
      </w:r>
    </w:p>
    <w:p w14:paraId="0CF74666" w14:textId="77777777" w:rsidR="00751523" w:rsidRDefault="00751523">
      <w:pPr>
        <w:pStyle w:val="ListParagraph"/>
        <w:spacing w:line="244" w:lineRule="auto"/>
        <w:sectPr w:rsidR="00751523" w:rsidSect="00527FFA">
          <w:headerReference w:type="default" r:id="rId8"/>
          <w:footerReference w:type="default" r:id="rId9"/>
          <w:type w:val="continuous"/>
          <w:pgSz w:w="12240" w:h="15840"/>
          <w:pgMar w:top="1843" w:right="1440" w:bottom="820" w:left="1440" w:header="225" w:footer="639" w:gutter="0"/>
          <w:pgNumType w:start="1"/>
          <w:cols w:space="708"/>
        </w:sectPr>
      </w:pPr>
    </w:p>
    <w:p w14:paraId="05546C2F" w14:textId="77777777" w:rsidR="00751523" w:rsidRDefault="00FE726C">
      <w:pPr>
        <w:pStyle w:val="ListParagraph"/>
        <w:numPr>
          <w:ilvl w:val="2"/>
          <w:numId w:val="2"/>
        </w:numPr>
        <w:tabs>
          <w:tab w:val="left" w:pos="627"/>
        </w:tabs>
        <w:spacing w:before="87" w:line="244" w:lineRule="auto"/>
        <w:ind w:left="143" w:right="164" w:firstLine="266"/>
      </w:pPr>
      <w:r>
        <w:lastRenderedPageBreak/>
        <w:t>să</w:t>
      </w:r>
      <w:r>
        <w:rPr>
          <w:spacing w:val="40"/>
        </w:rPr>
        <w:t xml:space="preserve"> </w:t>
      </w:r>
      <w:r>
        <w:t>solicite</w:t>
      </w:r>
      <w:r>
        <w:rPr>
          <w:spacing w:val="40"/>
        </w:rPr>
        <w:t xml:space="preserve"> </w:t>
      </w:r>
      <w:r>
        <w:t>implicarea</w:t>
      </w:r>
      <w:r>
        <w:rPr>
          <w:spacing w:val="40"/>
        </w:rPr>
        <w:t xml:space="preserve"> </w:t>
      </w:r>
      <w:r>
        <w:t>părinților/reprezentanților</w:t>
      </w:r>
      <w:r>
        <w:rPr>
          <w:spacing w:val="37"/>
        </w:rPr>
        <w:t xml:space="preserve"> </w:t>
      </w:r>
      <w:r>
        <w:t>legali</w:t>
      </w:r>
      <w:r>
        <w:rPr>
          <w:spacing w:val="40"/>
        </w:rPr>
        <w:t xml:space="preserve"> </w:t>
      </w:r>
      <w:r>
        <w:t>și</w:t>
      </w:r>
      <w:r>
        <w:rPr>
          <w:spacing w:val="40"/>
        </w:rPr>
        <w:t xml:space="preserve"> </w:t>
      </w:r>
      <w:r>
        <w:t>a</w:t>
      </w:r>
      <w:r>
        <w:rPr>
          <w:spacing w:val="40"/>
        </w:rPr>
        <w:t xml:space="preserve"> </w:t>
      </w:r>
      <w:r>
        <w:t>beneficiarilor</w:t>
      </w:r>
      <w:r>
        <w:rPr>
          <w:spacing w:val="37"/>
        </w:rPr>
        <w:t xml:space="preserve"> </w:t>
      </w:r>
      <w:r>
        <w:t>primari</w:t>
      </w:r>
      <w:r>
        <w:rPr>
          <w:spacing w:val="40"/>
        </w:rPr>
        <w:t xml:space="preserve"> </w:t>
      </w:r>
      <w:r>
        <w:t>în</w:t>
      </w:r>
      <w:r>
        <w:rPr>
          <w:spacing w:val="40"/>
        </w:rPr>
        <w:t xml:space="preserve"> </w:t>
      </w:r>
      <w:r>
        <w:t>stabilirea disciplinelor opționale și</w:t>
      </w:r>
      <w:r>
        <w:rPr>
          <w:spacing w:val="35"/>
        </w:rPr>
        <w:t xml:space="preserve"> </w:t>
      </w:r>
      <w:r>
        <w:t>să stabilească CDEOȘ</w:t>
      </w:r>
      <w:r>
        <w:rPr>
          <w:spacing w:val="34"/>
        </w:rPr>
        <w:t xml:space="preserve"> </w:t>
      </w:r>
      <w:r>
        <w:t>în funcție de solicitările beneficiarilor</w:t>
      </w:r>
      <w:r>
        <w:rPr>
          <w:spacing w:val="35"/>
        </w:rPr>
        <w:t xml:space="preserve"> </w:t>
      </w:r>
      <w:r>
        <w:t>primari;</w:t>
      </w:r>
    </w:p>
    <w:p w14:paraId="12C6F23C" w14:textId="77777777" w:rsidR="00751523" w:rsidRDefault="00FE726C">
      <w:pPr>
        <w:pStyle w:val="ListParagraph"/>
        <w:numPr>
          <w:ilvl w:val="2"/>
          <w:numId w:val="2"/>
        </w:numPr>
        <w:tabs>
          <w:tab w:val="left" w:pos="601"/>
        </w:tabs>
        <w:spacing w:before="2" w:line="244" w:lineRule="auto"/>
        <w:ind w:left="410" w:right="163" w:firstLine="0"/>
      </w:pPr>
      <w:r>
        <w:t>să</w:t>
      </w:r>
      <w:r>
        <w:rPr>
          <w:spacing w:val="25"/>
        </w:rPr>
        <w:t xml:space="preserve"> </w:t>
      </w:r>
      <w:r>
        <w:t>se</w:t>
      </w:r>
      <w:r>
        <w:rPr>
          <w:spacing w:val="27"/>
        </w:rPr>
        <w:t xml:space="preserve"> </w:t>
      </w:r>
      <w:r>
        <w:t>asigure</w:t>
      </w:r>
      <w:r>
        <w:rPr>
          <w:spacing w:val="27"/>
        </w:rPr>
        <w:t xml:space="preserve"> </w:t>
      </w:r>
      <w:r>
        <w:t>că</w:t>
      </w:r>
      <w:r>
        <w:rPr>
          <w:spacing w:val="24"/>
        </w:rPr>
        <w:t xml:space="preserve"> </w:t>
      </w:r>
      <w:r>
        <w:t>personalul</w:t>
      </w:r>
      <w:r>
        <w:rPr>
          <w:spacing w:val="25"/>
        </w:rPr>
        <w:t xml:space="preserve"> </w:t>
      </w:r>
      <w:r>
        <w:t>didactic</w:t>
      </w:r>
      <w:r>
        <w:rPr>
          <w:spacing w:val="27"/>
        </w:rPr>
        <w:t xml:space="preserve"> </w:t>
      </w:r>
      <w:r>
        <w:t>evaluează</w:t>
      </w:r>
      <w:r>
        <w:rPr>
          <w:spacing w:val="28"/>
        </w:rPr>
        <w:t xml:space="preserve"> </w:t>
      </w:r>
      <w:r>
        <w:t>beneficiarii</w:t>
      </w:r>
      <w:r>
        <w:rPr>
          <w:spacing w:val="31"/>
        </w:rPr>
        <w:t xml:space="preserve"> </w:t>
      </w:r>
      <w:r>
        <w:t>primari</w:t>
      </w:r>
      <w:r>
        <w:rPr>
          <w:spacing w:val="31"/>
        </w:rPr>
        <w:t xml:space="preserve"> </w:t>
      </w:r>
      <w:r>
        <w:t>direct,</w:t>
      </w:r>
      <w:r>
        <w:rPr>
          <w:spacing w:val="28"/>
        </w:rPr>
        <w:t xml:space="preserve"> </w:t>
      </w:r>
      <w:r>
        <w:t>corect</w:t>
      </w:r>
      <w:r>
        <w:rPr>
          <w:spacing w:val="31"/>
        </w:rPr>
        <w:t xml:space="preserve"> </w:t>
      </w:r>
      <w:proofErr w:type="spellStart"/>
      <w:r>
        <w:t>şi</w:t>
      </w:r>
      <w:proofErr w:type="spellEnd"/>
      <w:r>
        <w:rPr>
          <w:spacing w:val="28"/>
        </w:rPr>
        <w:t xml:space="preserve"> </w:t>
      </w:r>
      <w:r>
        <w:t xml:space="preserve">transparent </w:t>
      </w:r>
      <w:proofErr w:type="spellStart"/>
      <w:r>
        <w:t>şi</w:t>
      </w:r>
      <w:proofErr w:type="spellEnd"/>
      <w:r>
        <w:rPr>
          <w:spacing w:val="10"/>
        </w:rPr>
        <w:t xml:space="preserve"> </w:t>
      </w:r>
      <w:r>
        <w:t>nu</w:t>
      </w:r>
      <w:r>
        <w:rPr>
          <w:spacing w:val="9"/>
        </w:rPr>
        <w:t xml:space="preserve"> </w:t>
      </w:r>
      <w:proofErr w:type="spellStart"/>
      <w:r>
        <w:t>condiţionează</w:t>
      </w:r>
      <w:proofErr w:type="spellEnd"/>
      <w:r>
        <w:rPr>
          <w:spacing w:val="7"/>
        </w:rPr>
        <w:t xml:space="preserve"> </w:t>
      </w:r>
      <w:r>
        <w:t>această</w:t>
      </w:r>
      <w:r>
        <w:rPr>
          <w:spacing w:val="10"/>
        </w:rPr>
        <w:t xml:space="preserve"> </w:t>
      </w:r>
      <w:r>
        <w:t>evaluare</w:t>
      </w:r>
      <w:r>
        <w:rPr>
          <w:spacing w:val="8"/>
        </w:rPr>
        <w:t xml:space="preserve"> </w:t>
      </w:r>
      <w:r>
        <w:t>sau</w:t>
      </w:r>
      <w:r>
        <w:rPr>
          <w:spacing w:val="5"/>
        </w:rPr>
        <w:t xml:space="preserve"> </w:t>
      </w:r>
      <w:r>
        <w:t>calitatea</w:t>
      </w:r>
      <w:r>
        <w:rPr>
          <w:spacing w:val="9"/>
        </w:rPr>
        <w:t xml:space="preserve"> </w:t>
      </w:r>
      <w:proofErr w:type="spellStart"/>
      <w:r>
        <w:t>prestaţiei</w:t>
      </w:r>
      <w:proofErr w:type="spellEnd"/>
      <w:r>
        <w:rPr>
          <w:spacing w:val="6"/>
        </w:rPr>
        <w:t xml:space="preserve"> </w:t>
      </w:r>
      <w:r>
        <w:t>didactice</w:t>
      </w:r>
      <w:r>
        <w:rPr>
          <w:spacing w:val="5"/>
        </w:rPr>
        <w:t xml:space="preserve"> </w:t>
      </w:r>
      <w:r>
        <w:t>la</w:t>
      </w:r>
      <w:r>
        <w:rPr>
          <w:spacing w:val="9"/>
        </w:rPr>
        <w:t xml:space="preserve"> </w:t>
      </w:r>
      <w:r>
        <w:t>clasă</w:t>
      </w:r>
      <w:r>
        <w:rPr>
          <w:spacing w:val="9"/>
        </w:rPr>
        <w:t xml:space="preserve"> </w:t>
      </w:r>
      <w:r>
        <w:t>de</w:t>
      </w:r>
      <w:r>
        <w:rPr>
          <w:spacing w:val="10"/>
        </w:rPr>
        <w:t xml:space="preserve"> </w:t>
      </w:r>
      <w:proofErr w:type="spellStart"/>
      <w:r>
        <w:t>obţinerea</w:t>
      </w:r>
      <w:proofErr w:type="spellEnd"/>
      <w:r>
        <w:rPr>
          <w:spacing w:val="5"/>
        </w:rPr>
        <w:t xml:space="preserve"> </w:t>
      </w:r>
      <w:r>
        <w:rPr>
          <w:spacing w:val="-2"/>
        </w:rPr>
        <w:t>oricărui</w:t>
      </w:r>
    </w:p>
    <w:p w14:paraId="7547B33F" w14:textId="77777777" w:rsidR="00751523" w:rsidRDefault="00FE726C">
      <w:pPr>
        <w:pStyle w:val="BodyText"/>
        <w:spacing w:before="3"/>
        <w:ind w:firstLine="0"/>
        <w:jc w:val="left"/>
      </w:pPr>
      <w:r>
        <w:t>tip</w:t>
      </w:r>
      <w:r>
        <w:rPr>
          <w:spacing w:val="5"/>
        </w:rPr>
        <w:t xml:space="preserve"> </w:t>
      </w:r>
      <w:r>
        <w:t>de</w:t>
      </w:r>
      <w:r>
        <w:rPr>
          <w:spacing w:val="5"/>
        </w:rPr>
        <w:t xml:space="preserve"> </w:t>
      </w:r>
      <w:r>
        <w:rPr>
          <w:spacing w:val="-2"/>
        </w:rPr>
        <w:t>avantaje;</w:t>
      </w:r>
    </w:p>
    <w:p w14:paraId="5AB474B7" w14:textId="77777777" w:rsidR="00751523" w:rsidRDefault="00FE726C">
      <w:pPr>
        <w:pStyle w:val="ListParagraph"/>
        <w:numPr>
          <w:ilvl w:val="2"/>
          <w:numId w:val="2"/>
        </w:numPr>
        <w:tabs>
          <w:tab w:val="left" w:pos="728"/>
        </w:tabs>
        <w:spacing w:line="244" w:lineRule="auto"/>
        <w:ind w:left="143" w:right="166" w:firstLine="266"/>
      </w:pPr>
      <w:r>
        <w:t>să</w:t>
      </w:r>
      <w:r>
        <w:rPr>
          <w:spacing w:val="80"/>
        </w:rPr>
        <w:t xml:space="preserve"> </w:t>
      </w:r>
      <w:r>
        <w:t>informeze,</w:t>
      </w:r>
      <w:r>
        <w:rPr>
          <w:spacing w:val="80"/>
        </w:rPr>
        <w:t xml:space="preserve"> </w:t>
      </w:r>
      <w:r>
        <w:t>periodic,</w:t>
      </w:r>
      <w:r>
        <w:rPr>
          <w:spacing w:val="80"/>
        </w:rPr>
        <w:t xml:space="preserve"> </w:t>
      </w:r>
      <w:r>
        <w:t>părinții/reprezentanții</w:t>
      </w:r>
      <w:r>
        <w:rPr>
          <w:spacing w:val="80"/>
        </w:rPr>
        <w:t xml:space="preserve"> </w:t>
      </w:r>
      <w:r>
        <w:t>legali</w:t>
      </w:r>
      <w:r>
        <w:rPr>
          <w:spacing w:val="80"/>
        </w:rPr>
        <w:t xml:space="preserve"> </w:t>
      </w:r>
      <w:r>
        <w:t>cu</w:t>
      </w:r>
      <w:r>
        <w:rPr>
          <w:spacing w:val="80"/>
        </w:rPr>
        <w:t xml:space="preserve"> </w:t>
      </w:r>
      <w:r>
        <w:t>privire</w:t>
      </w:r>
      <w:r>
        <w:rPr>
          <w:spacing w:val="80"/>
        </w:rPr>
        <w:t xml:space="preserve"> </w:t>
      </w:r>
      <w:r>
        <w:t>la</w:t>
      </w:r>
      <w:r>
        <w:rPr>
          <w:spacing w:val="80"/>
        </w:rPr>
        <w:t xml:space="preserve"> </w:t>
      </w:r>
      <w:r>
        <w:t>rezultatele</w:t>
      </w:r>
      <w:r>
        <w:rPr>
          <w:spacing w:val="80"/>
        </w:rPr>
        <w:t xml:space="preserve"> </w:t>
      </w:r>
      <w:r>
        <w:t>școlare</w:t>
      </w:r>
      <w:r>
        <w:rPr>
          <w:spacing w:val="80"/>
        </w:rPr>
        <w:t xml:space="preserve"> </w:t>
      </w:r>
      <w:r>
        <w:t xml:space="preserve">și comportamentul </w:t>
      </w:r>
      <w:proofErr w:type="spellStart"/>
      <w:r>
        <w:t>benficiarului</w:t>
      </w:r>
      <w:proofErr w:type="spellEnd"/>
      <w:r>
        <w:t xml:space="preserve"> primar;</w:t>
      </w:r>
    </w:p>
    <w:p w14:paraId="57EE81FF" w14:textId="77777777" w:rsidR="00751523" w:rsidRDefault="00FE726C">
      <w:pPr>
        <w:pStyle w:val="ListParagraph"/>
        <w:numPr>
          <w:ilvl w:val="2"/>
          <w:numId w:val="2"/>
        </w:numPr>
        <w:tabs>
          <w:tab w:val="left" w:pos="600"/>
        </w:tabs>
        <w:spacing w:before="2" w:line="244" w:lineRule="auto"/>
        <w:ind w:left="143" w:right="165" w:firstLine="266"/>
      </w:pPr>
      <w:r>
        <w:t xml:space="preserve">să </w:t>
      </w:r>
      <w:proofErr w:type="spellStart"/>
      <w:r>
        <w:t>desfăşoare</w:t>
      </w:r>
      <w:proofErr w:type="spellEnd"/>
      <w:r>
        <w:rPr>
          <w:spacing w:val="19"/>
        </w:rPr>
        <w:t xml:space="preserve"> </w:t>
      </w:r>
      <w:r>
        <w:t>în</w:t>
      </w:r>
      <w:r>
        <w:rPr>
          <w:spacing w:val="17"/>
        </w:rPr>
        <w:t xml:space="preserve"> </w:t>
      </w:r>
      <w:r>
        <w:t>unitatea</w:t>
      </w:r>
      <w:r>
        <w:rPr>
          <w:spacing w:val="17"/>
        </w:rPr>
        <w:t xml:space="preserve"> </w:t>
      </w:r>
      <w:r>
        <w:t xml:space="preserve">de </w:t>
      </w:r>
      <w:proofErr w:type="spellStart"/>
      <w:r>
        <w:t>învăţământ</w:t>
      </w:r>
      <w:proofErr w:type="spellEnd"/>
      <w:r>
        <w:rPr>
          <w:spacing w:val="17"/>
        </w:rPr>
        <w:t xml:space="preserve"> </w:t>
      </w:r>
      <w:proofErr w:type="spellStart"/>
      <w:r>
        <w:t>activităţi</w:t>
      </w:r>
      <w:proofErr w:type="spellEnd"/>
      <w:r>
        <w:rPr>
          <w:spacing w:val="20"/>
        </w:rPr>
        <w:t xml:space="preserve"> </w:t>
      </w:r>
      <w:r>
        <w:t>care</w:t>
      </w:r>
      <w:r>
        <w:rPr>
          <w:spacing w:val="17"/>
        </w:rPr>
        <w:t xml:space="preserve"> </w:t>
      </w:r>
      <w:r>
        <w:t>respectă</w:t>
      </w:r>
      <w:r>
        <w:rPr>
          <w:spacing w:val="19"/>
        </w:rPr>
        <w:t xml:space="preserve"> </w:t>
      </w:r>
      <w:r>
        <w:t>normele</w:t>
      </w:r>
      <w:r>
        <w:rPr>
          <w:spacing w:val="17"/>
        </w:rPr>
        <w:t xml:space="preserve"> </w:t>
      </w:r>
      <w:r>
        <w:t>de</w:t>
      </w:r>
      <w:r>
        <w:rPr>
          <w:spacing w:val="17"/>
        </w:rPr>
        <w:t xml:space="preserve"> </w:t>
      </w:r>
      <w:r>
        <w:t>moralitate</w:t>
      </w:r>
      <w:r>
        <w:rPr>
          <w:spacing w:val="17"/>
        </w:rPr>
        <w:t xml:space="preserve"> </w:t>
      </w:r>
      <w:proofErr w:type="spellStart"/>
      <w:r>
        <w:t>şi</w:t>
      </w:r>
      <w:proofErr w:type="spellEnd"/>
      <w:r>
        <w:t xml:space="preserve"> nu</w:t>
      </w:r>
      <w:r>
        <w:rPr>
          <w:spacing w:val="17"/>
        </w:rPr>
        <w:t xml:space="preserve"> </w:t>
      </w:r>
      <w:r>
        <w:t>pun în</w:t>
      </w:r>
      <w:r>
        <w:rPr>
          <w:spacing w:val="40"/>
        </w:rPr>
        <w:t xml:space="preserve"> </w:t>
      </w:r>
      <w:r>
        <w:t>niciun</w:t>
      </w:r>
      <w:r>
        <w:rPr>
          <w:spacing w:val="40"/>
        </w:rPr>
        <w:t xml:space="preserve"> </w:t>
      </w:r>
      <w:r>
        <w:t>moment</w:t>
      </w:r>
      <w:r>
        <w:rPr>
          <w:spacing w:val="40"/>
        </w:rPr>
        <w:t xml:space="preserve"> </w:t>
      </w:r>
      <w:r>
        <w:t>în</w:t>
      </w:r>
      <w:r>
        <w:rPr>
          <w:spacing w:val="40"/>
        </w:rPr>
        <w:t xml:space="preserve"> </w:t>
      </w:r>
      <w:r>
        <w:t>pericol</w:t>
      </w:r>
      <w:r>
        <w:rPr>
          <w:spacing w:val="40"/>
        </w:rPr>
        <w:t xml:space="preserve"> </w:t>
      </w:r>
      <w:r>
        <w:t>sănătatea</w:t>
      </w:r>
      <w:r>
        <w:rPr>
          <w:spacing w:val="40"/>
        </w:rPr>
        <w:t xml:space="preserve"> </w:t>
      </w:r>
      <w:proofErr w:type="spellStart"/>
      <w:r>
        <w:t>şi</w:t>
      </w:r>
      <w:proofErr w:type="spellEnd"/>
      <w:r>
        <w:rPr>
          <w:spacing w:val="40"/>
        </w:rPr>
        <w:t xml:space="preserve"> </w:t>
      </w:r>
      <w:r>
        <w:t>integritatea</w:t>
      </w:r>
      <w:r>
        <w:rPr>
          <w:spacing w:val="40"/>
        </w:rPr>
        <w:t xml:space="preserve"> </w:t>
      </w:r>
      <w:r>
        <w:t>fizică</w:t>
      </w:r>
      <w:r>
        <w:rPr>
          <w:spacing w:val="40"/>
        </w:rPr>
        <w:t xml:space="preserve"> </w:t>
      </w:r>
      <w:r>
        <w:t>sau</w:t>
      </w:r>
      <w:r>
        <w:rPr>
          <w:spacing w:val="40"/>
        </w:rPr>
        <w:t xml:space="preserve"> </w:t>
      </w:r>
      <w:r>
        <w:t>psihică</w:t>
      </w:r>
      <w:r>
        <w:rPr>
          <w:spacing w:val="40"/>
        </w:rPr>
        <w:t xml:space="preserve"> </w:t>
      </w:r>
      <w:r>
        <w:t>a</w:t>
      </w:r>
      <w:r>
        <w:rPr>
          <w:spacing w:val="40"/>
        </w:rPr>
        <w:t xml:space="preserve"> </w:t>
      </w:r>
      <w:r>
        <w:t>beneficiarilor</w:t>
      </w:r>
      <w:r>
        <w:rPr>
          <w:spacing w:val="40"/>
        </w:rPr>
        <w:t xml:space="preserve"> </w:t>
      </w:r>
      <w:r>
        <w:t>primari,</w:t>
      </w:r>
      <w:r>
        <w:rPr>
          <w:spacing w:val="40"/>
        </w:rPr>
        <w:t xml:space="preserve"> </w:t>
      </w:r>
      <w:r>
        <w:t xml:space="preserve">respectiv a personalului </w:t>
      </w:r>
      <w:proofErr w:type="spellStart"/>
      <w:r>
        <w:t>unităţii</w:t>
      </w:r>
      <w:proofErr w:type="spellEnd"/>
      <w:r>
        <w:t xml:space="preserve"> de </w:t>
      </w:r>
      <w:proofErr w:type="spellStart"/>
      <w:r>
        <w:t>învăţământ</w:t>
      </w:r>
      <w:proofErr w:type="spellEnd"/>
      <w:r>
        <w:t>;</w:t>
      </w:r>
    </w:p>
    <w:p w14:paraId="73FDF497" w14:textId="77777777" w:rsidR="00751523" w:rsidRDefault="00FE726C">
      <w:pPr>
        <w:pStyle w:val="ListParagraph"/>
        <w:numPr>
          <w:ilvl w:val="2"/>
          <w:numId w:val="2"/>
        </w:numPr>
        <w:tabs>
          <w:tab w:val="left" w:pos="758"/>
        </w:tabs>
        <w:spacing w:line="244" w:lineRule="auto"/>
        <w:ind w:left="143" w:right="163" w:firstLine="266"/>
      </w:pPr>
      <w:r>
        <w:t>să</w:t>
      </w:r>
      <w:r>
        <w:rPr>
          <w:spacing w:val="40"/>
        </w:rPr>
        <w:t xml:space="preserve"> </w:t>
      </w:r>
      <w:r>
        <w:t>se</w:t>
      </w:r>
      <w:r>
        <w:rPr>
          <w:spacing w:val="40"/>
        </w:rPr>
        <w:t xml:space="preserve"> </w:t>
      </w:r>
      <w:r>
        <w:t>asigure</w:t>
      </w:r>
      <w:r>
        <w:rPr>
          <w:spacing w:val="40"/>
        </w:rPr>
        <w:t xml:space="preserve"> </w:t>
      </w:r>
      <w:r>
        <w:t>că</w:t>
      </w:r>
      <w:r>
        <w:rPr>
          <w:spacing w:val="40"/>
        </w:rPr>
        <w:t xml:space="preserve"> </w:t>
      </w:r>
      <w:r>
        <w:t>în</w:t>
      </w:r>
      <w:r>
        <w:rPr>
          <w:spacing w:val="40"/>
        </w:rPr>
        <w:t xml:space="preserve"> </w:t>
      </w:r>
      <w:r>
        <w:t>unitatea</w:t>
      </w:r>
      <w:r>
        <w:rPr>
          <w:spacing w:val="40"/>
        </w:rPr>
        <w:t xml:space="preserve"> </w:t>
      </w:r>
      <w:r>
        <w:t>de</w:t>
      </w:r>
      <w:r>
        <w:rPr>
          <w:spacing w:val="40"/>
        </w:rPr>
        <w:t xml:space="preserve"> </w:t>
      </w:r>
      <w:proofErr w:type="spellStart"/>
      <w:r>
        <w:t>învăţământ</w:t>
      </w:r>
      <w:proofErr w:type="spellEnd"/>
      <w:r>
        <w:rPr>
          <w:spacing w:val="40"/>
        </w:rPr>
        <w:t xml:space="preserve"> </w:t>
      </w:r>
      <w:r>
        <w:t>sunt</w:t>
      </w:r>
      <w:r>
        <w:rPr>
          <w:spacing w:val="40"/>
        </w:rPr>
        <w:t xml:space="preserve"> </w:t>
      </w:r>
      <w:r>
        <w:t>interzise</w:t>
      </w:r>
      <w:r>
        <w:rPr>
          <w:spacing w:val="40"/>
        </w:rPr>
        <w:t xml:space="preserve"> </w:t>
      </w:r>
      <w:proofErr w:type="spellStart"/>
      <w:r>
        <w:t>activităţile</w:t>
      </w:r>
      <w:proofErr w:type="spellEnd"/>
      <w:r>
        <w:rPr>
          <w:spacing w:val="40"/>
        </w:rPr>
        <w:t xml:space="preserve"> </w:t>
      </w:r>
      <w:r>
        <w:t>de</w:t>
      </w:r>
      <w:r>
        <w:rPr>
          <w:spacing w:val="40"/>
        </w:rPr>
        <w:t xml:space="preserve"> </w:t>
      </w:r>
      <w:r>
        <w:t>natură</w:t>
      </w:r>
      <w:r>
        <w:rPr>
          <w:spacing w:val="40"/>
        </w:rPr>
        <w:t xml:space="preserve"> </w:t>
      </w:r>
      <w:r>
        <w:t>politică</w:t>
      </w:r>
      <w:r>
        <w:rPr>
          <w:spacing w:val="40"/>
        </w:rPr>
        <w:t xml:space="preserve"> </w:t>
      </w:r>
      <w:proofErr w:type="spellStart"/>
      <w:r>
        <w:t>şi</w:t>
      </w:r>
      <w:proofErr w:type="spellEnd"/>
      <w:r>
        <w:rPr>
          <w:spacing w:val="40"/>
        </w:rPr>
        <w:t xml:space="preserve"> </w:t>
      </w:r>
      <w:r>
        <w:t>prozelitism religios;</w:t>
      </w:r>
    </w:p>
    <w:p w14:paraId="709D46B4" w14:textId="77777777" w:rsidR="00751523" w:rsidRDefault="00FE726C">
      <w:pPr>
        <w:pStyle w:val="ListParagraph"/>
        <w:numPr>
          <w:ilvl w:val="2"/>
          <w:numId w:val="2"/>
        </w:numPr>
        <w:tabs>
          <w:tab w:val="left" w:pos="688"/>
        </w:tabs>
        <w:spacing w:before="2" w:line="244" w:lineRule="auto"/>
        <w:ind w:left="143" w:right="164" w:firstLine="266"/>
        <w:jc w:val="both"/>
      </w:pPr>
      <w:r>
        <w:t>să solicite acordul părinților/reprezentanților legali cu privire la fotografierea și, respectiv, supravegherea audio și/sau video a beneficiarului primar în timpul programului școlar, precum și la stocarea imaginilor/înregistrărilor rezultate;</w:t>
      </w:r>
    </w:p>
    <w:p w14:paraId="5CAE5F59" w14:textId="77777777" w:rsidR="00751523" w:rsidRDefault="00FE726C">
      <w:pPr>
        <w:pStyle w:val="ListParagraph"/>
        <w:numPr>
          <w:ilvl w:val="2"/>
          <w:numId w:val="2"/>
        </w:numPr>
        <w:tabs>
          <w:tab w:val="left" w:pos="674"/>
        </w:tabs>
        <w:spacing w:before="4" w:line="244" w:lineRule="auto"/>
        <w:ind w:left="143" w:right="163" w:firstLine="266"/>
        <w:jc w:val="both"/>
      </w:pPr>
      <w:r>
        <w:t>să înregistreze la secretariatul unității de învățământ orice sesizare cu privire la faptele care constituie abatere disciplinară, săvârșite de personalul de conducere, didactic, didactic auxiliar și administrativ angajat, precum și cele referitoare la încălcarea de către elevi a prevederilor Statutului elevului și ale regulamentelor școlare în vigoare.</w:t>
      </w:r>
    </w:p>
    <w:p w14:paraId="288CD231" w14:textId="77777777" w:rsidR="00751523" w:rsidRDefault="00751523">
      <w:pPr>
        <w:pStyle w:val="BodyText"/>
        <w:spacing w:before="13"/>
        <w:ind w:left="0" w:firstLine="0"/>
        <w:jc w:val="left"/>
      </w:pPr>
    </w:p>
    <w:p w14:paraId="3D687B1E" w14:textId="77777777" w:rsidR="00751523" w:rsidRDefault="00FE726C">
      <w:pPr>
        <w:pStyle w:val="Heading2"/>
        <w:numPr>
          <w:ilvl w:val="1"/>
          <w:numId w:val="2"/>
        </w:numPr>
        <w:tabs>
          <w:tab w:val="left" w:pos="634"/>
        </w:tabs>
        <w:ind w:left="634" w:hanging="224"/>
        <w:jc w:val="both"/>
      </w:pPr>
      <w:r>
        <w:t>Părintele/Reprezentantul</w:t>
      </w:r>
      <w:r>
        <w:rPr>
          <w:spacing w:val="16"/>
        </w:rPr>
        <w:t xml:space="preserve"> </w:t>
      </w:r>
      <w:r>
        <w:t>legal</w:t>
      </w:r>
      <w:r>
        <w:rPr>
          <w:spacing w:val="19"/>
        </w:rPr>
        <w:t xml:space="preserve"> </w:t>
      </w:r>
      <w:r>
        <w:t>al</w:t>
      </w:r>
      <w:r>
        <w:rPr>
          <w:spacing w:val="16"/>
        </w:rPr>
        <w:t xml:space="preserve"> </w:t>
      </w:r>
      <w:r>
        <w:t>beneficiarului</w:t>
      </w:r>
      <w:r>
        <w:rPr>
          <w:spacing w:val="19"/>
        </w:rPr>
        <w:t xml:space="preserve"> </w:t>
      </w:r>
      <w:r>
        <w:t>primar</w:t>
      </w:r>
      <w:r>
        <w:rPr>
          <w:spacing w:val="16"/>
        </w:rPr>
        <w:t xml:space="preserve"> </w:t>
      </w:r>
      <w:r>
        <w:t>are</w:t>
      </w:r>
      <w:r>
        <w:rPr>
          <w:spacing w:val="18"/>
        </w:rPr>
        <w:t xml:space="preserve"> </w:t>
      </w:r>
      <w:r>
        <w:t>următoarele</w:t>
      </w:r>
      <w:r>
        <w:rPr>
          <w:spacing w:val="16"/>
        </w:rPr>
        <w:t xml:space="preserve"> </w:t>
      </w:r>
      <w:proofErr w:type="spellStart"/>
      <w:r>
        <w:rPr>
          <w:spacing w:val="-2"/>
        </w:rPr>
        <w:t>obligaţii</w:t>
      </w:r>
      <w:proofErr w:type="spellEnd"/>
      <w:r>
        <w:rPr>
          <w:spacing w:val="-2"/>
        </w:rPr>
        <w:t>:</w:t>
      </w:r>
    </w:p>
    <w:p w14:paraId="6C47F527" w14:textId="77777777" w:rsidR="00751523" w:rsidRDefault="00FE726C">
      <w:pPr>
        <w:pStyle w:val="ListParagraph"/>
        <w:numPr>
          <w:ilvl w:val="0"/>
          <w:numId w:val="1"/>
        </w:numPr>
        <w:tabs>
          <w:tab w:val="left" w:pos="510"/>
        </w:tabs>
        <w:spacing w:line="244" w:lineRule="auto"/>
        <w:ind w:left="143" w:right="161" w:firstLine="132"/>
        <w:jc w:val="both"/>
      </w:pPr>
      <w:r>
        <w:t xml:space="preserve">asigură </w:t>
      </w:r>
      <w:proofErr w:type="spellStart"/>
      <w:r>
        <w:t>frecvenţa</w:t>
      </w:r>
      <w:proofErr w:type="spellEnd"/>
      <w:r>
        <w:t xml:space="preserve"> </w:t>
      </w:r>
      <w:proofErr w:type="spellStart"/>
      <w:r>
        <w:t>şcolară</w:t>
      </w:r>
      <w:proofErr w:type="spellEnd"/>
      <w:r>
        <w:t xml:space="preserve"> a beneficiarului primar în </w:t>
      </w:r>
      <w:proofErr w:type="spellStart"/>
      <w:r>
        <w:t>învăţământul</w:t>
      </w:r>
      <w:proofErr w:type="spellEnd"/>
      <w:r>
        <w:t xml:space="preserve"> obligatoriu </w:t>
      </w:r>
      <w:proofErr w:type="spellStart"/>
      <w:r>
        <w:t>şi</w:t>
      </w:r>
      <w:proofErr w:type="spellEnd"/>
      <w:r>
        <w:t xml:space="preserve"> ia măsuri pentru </w:t>
      </w:r>
      <w:proofErr w:type="spellStart"/>
      <w:r>
        <w:t>şcolarizarea</w:t>
      </w:r>
      <w:proofErr w:type="spellEnd"/>
      <w:r>
        <w:t xml:space="preserve"> acestuia până la finalizarea studiilor;</w:t>
      </w:r>
    </w:p>
    <w:p w14:paraId="1F94CF68" w14:textId="77777777" w:rsidR="00751523" w:rsidRDefault="00FE726C">
      <w:pPr>
        <w:pStyle w:val="ListParagraph"/>
        <w:numPr>
          <w:ilvl w:val="0"/>
          <w:numId w:val="1"/>
        </w:numPr>
        <w:tabs>
          <w:tab w:val="left" w:pos="574"/>
        </w:tabs>
        <w:spacing w:before="3" w:line="244" w:lineRule="auto"/>
        <w:ind w:left="143" w:right="163" w:firstLine="132"/>
        <w:jc w:val="both"/>
      </w:pPr>
      <w:r>
        <w:t xml:space="preserve">prezintă documentele medicale solicitate la înscrierea beneficiarului primar în unitatea de </w:t>
      </w:r>
      <w:proofErr w:type="spellStart"/>
      <w:r>
        <w:t>învăţământ</w:t>
      </w:r>
      <w:proofErr w:type="spellEnd"/>
      <w:r>
        <w:t xml:space="preserve">, în vederea </w:t>
      </w:r>
      <w:proofErr w:type="spellStart"/>
      <w:r>
        <w:t>menţinerii</w:t>
      </w:r>
      <w:proofErr w:type="spellEnd"/>
      <w:r>
        <w:t xml:space="preserve"> unui climat sănătos la nivel de grupă/clasă, pentru evitarea degradării stării de sănătate a </w:t>
      </w:r>
      <w:proofErr w:type="spellStart"/>
      <w:r>
        <w:t>celorlalţi</w:t>
      </w:r>
      <w:proofErr w:type="spellEnd"/>
      <w:r>
        <w:t xml:space="preserve"> beneficiari primari din</w:t>
      </w:r>
      <w:r>
        <w:rPr>
          <w:spacing w:val="34"/>
        </w:rPr>
        <w:t xml:space="preserve"> </w:t>
      </w:r>
      <w:r>
        <w:t xml:space="preserve">colectivitate/unitatea de </w:t>
      </w:r>
      <w:proofErr w:type="spellStart"/>
      <w:r>
        <w:t>învăţământ</w:t>
      </w:r>
      <w:proofErr w:type="spellEnd"/>
      <w:r>
        <w:t>;</w:t>
      </w:r>
    </w:p>
    <w:p w14:paraId="2AE59489" w14:textId="77777777" w:rsidR="00751523" w:rsidRDefault="00FE726C">
      <w:pPr>
        <w:pStyle w:val="ListParagraph"/>
        <w:numPr>
          <w:ilvl w:val="0"/>
          <w:numId w:val="1"/>
        </w:numPr>
        <w:tabs>
          <w:tab w:val="left" w:pos="546"/>
        </w:tabs>
        <w:spacing w:before="3" w:line="244" w:lineRule="auto"/>
        <w:ind w:left="143" w:right="164" w:firstLine="132"/>
        <w:jc w:val="both"/>
      </w:pPr>
      <w:r>
        <w:t xml:space="preserve">trimite beneficiarul primar în colectivitate numai dacă nu prezintă simptome specifice unei </w:t>
      </w:r>
      <w:proofErr w:type="spellStart"/>
      <w:r>
        <w:t>afecţiuni</w:t>
      </w:r>
      <w:proofErr w:type="spellEnd"/>
      <w:r>
        <w:t xml:space="preserve"> cu </w:t>
      </w:r>
      <w:proofErr w:type="spellStart"/>
      <w:r>
        <w:t>potenţial</w:t>
      </w:r>
      <w:proofErr w:type="spellEnd"/>
      <w:r>
        <w:rPr>
          <w:spacing w:val="-3"/>
        </w:rPr>
        <w:t xml:space="preserve"> </w:t>
      </w:r>
      <w:proofErr w:type="spellStart"/>
      <w:r>
        <w:t>infecţios</w:t>
      </w:r>
      <w:proofErr w:type="spellEnd"/>
      <w:r>
        <w:t xml:space="preserve"> (febră, tuse, dureri</w:t>
      </w:r>
      <w:r>
        <w:rPr>
          <w:spacing w:val="-2"/>
        </w:rPr>
        <w:t xml:space="preserve"> </w:t>
      </w:r>
      <w:r>
        <w:t xml:space="preserve">de cap, dureri de gât, </w:t>
      </w:r>
      <w:proofErr w:type="spellStart"/>
      <w:r>
        <w:t>dificultăţi</w:t>
      </w:r>
      <w:proofErr w:type="spellEnd"/>
      <w:r>
        <w:rPr>
          <w:spacing w:val="-2"/>
        </w:rPr>
        <w:t xml:space="preserve"> </w:t>
      </w:r>
      <w:r>
        <w:t xml:space="preserve">de </w:t>
      </w:r>
      <w:proofErr w:type="spellStart"/>
      <w:r>
        <w:t>respiraţie</w:t>
      </w:r>
      <w:proofErr w:type="spellEnd"/>
      <w:r>
        <w:t xml:space="preserve">, diaree, vărsături, </w:t>
      </w:r>
      <w:proofErr w:type="spellStart"/>
      <w:r>
        <w:t>rinoree</w:t>
      </w:r>
      <w:proofErr w:type="spellEnd"/>
      <w:r>
        <w:t xml:space="preserve"> etc.);</w:t>
      </w:r>
    </w:p>
    <w:p w14:paraId="448017BF" w14:textId="77777777" w:rsidR="00751523" w:rsidRDefault="00FE726C">
      <w:pPr>
        <w:pStyle w:val="ListParagraph"/>
        <w:numPr>
          <w:ilvl w:val="0"/>
          <w:numId w:val="1"/>
        </w:numPr>
        <w:tabs>
          <w:tab w:val="left" w:pos="581"/>
        </w:tabs>
        <w:spacing w:before="4" w:line="247" w:lineRule="auto"/>
        <w:ind w:left="143" w:right="159" w:firstLine="132"/>
        <w:jc w:val="both"/>
      </w:pPr>
      <w:r>
        <w:t>ia legătura cu educatoarea/</w:t>
      </w:r>
      <w:proofErr w:type="spellStart"/>
      <w:r>
        <w:t>învăţătorul</w:t>
      </w:r>
      <w:proofErr w:type="spellEnd"/>
      <w:r>
        <w:t xml:space="preserve">/institutorul/profesorul pentru </w:t>
      </w:r>
      <w:proofErr w:type="spellStart"/>
      <w:r>
        <w:t>învăţământul</w:t>
      </w:r>
      <w:proofErr w:type="spellEnd"/>
      <w:r>
        <w:t xml:space="preserve"> </w:t>
      </w:r>
      <w:proofErr w:type="spellStart"/>
      <w:r>
        <w:t>preşcolar</w:t>
      </w:r>
      <w:proofErr w:type="spellEnd"/>
      <w:r>
        <w:t xml:space="preserve">/ profesorul pentru </w:t>
      </w:r>
      <w:proofErr w:type="spellStart"/>
      <w:r>
        <w:t>învăţământul</w:t>
      </w:r>
      <w:proofErr w:type="spellEnd"/>
      <w:r>
        <w:t xml:space="preserve"> primar/profesorul diriginte, cel </w:t>
      </w:r>
      <w:proofErr w:type="spellStart"/>
      <w:r>
        <w:t>puţin</w:t>
      </w:r>
      <w:proofErr w:type="spellEnd"/>
      <w:r>
        <w:t xml:space="preserve"> o dată pe lună, pentru a </w:t>
      </w:r>
      <w:proofErr w:type="spellStart"/>
      <w:r>
        <w:t>cunoaşte</w:t>
      </w:r>
      <w:proofErr w:type="spellEnd"/>
      <w:r>
        <w:t xml:space="preserve"> </w:t>
      </w:r>
      <w:proofErr w:type="spellStart"/>
      <w:r>
        <w:t>evoluţia</w:t>
      </w:r>
      <w:proofErr w:type="spellEnd"/>
      <w:r>
        <w:t xml:space="preserve"> beneficiarului primar al educației;</w:t>
      </w:r>
    </w:p>
    <w:p w14:paraId="011BDB46" w14:textId="77777777" w:rsidR="00751523" w:rsidRDefault="00FE726C">
      <w:pPr>
        <w:pStyle w:val="ListParagraph"/>
        <w:numPr>
          <w:ilvl w:val="0"/>
          <w:numId w:val="1"/>
        </w:numPr>
        <w:tabs>
          <w:tab w:val="left" w:pos="526"/>
        </w:tabs>
        <w:spacing w:before="0" w:line="244" w:lineRule="auto"/>
        <w:ind w:left="143" w:right="162" w:firstLine="132"/>
        <w:jc w:val="both"/>
      </w:pPr>
      <w:r>
        <w:t>răspunde material pentru distrugerile bunurilor unității de învățământ, cauzate de beneficiarul primar, prin înlocuirea bunurilor distruse cu altele de același tip și aceeași valoare sau prin plata contravalorii actualizate a acestora;</w:t>
      </w:r>
    </w:p>
    <w:p w14:paraId="24B7BA96" w14:textId="77777777" w:rsidR="00751523" w:rsidRDefault="00FE726C">
      <w:pPr>
        <w:pStyle w:val="ListParagraph"/>
        <w:numPr>
          <w:ilvl w:val="0"/>
          <w:numId w:val="1"/>
        </w:numPr>
        <w:tabs>
          <w:tab w:val="left" w:pos="481"/>
        </w:tabs>
        <w:spacing w:before="1"/>
        <w:ind w:left="481" w:hanging="205"/>
        <w:jc w:val="both"/>
      </w:pPr>
      <w:r>
        <w:t>respectă</w:t>
      </w:r>
      <w:r>
        <w:rPr>
          <w:spacing w:val="12"/>
        </w:rPr>
        <w:t xml:space="preserve"> </w:t>
      </w:r>
      <w:r>
        <w:t>prevederile</w:t>
      </w:r>
      <w:r>
        <w:rPr>
          <w:spacing w:val="14"/>
        </w:rPr>
        <w:t xml:space="preserve"> </w:t>
      </w:r>
      <w:r>
        <w:t>regulamentului</w:t>
      </w:r>
      <w:r>
        <w:rPr>
          <w:spacing w:val="13"/>
        </w:rPr>
        <w:t xml:space="preserve"> </w:t>
      </w:r>
      <w:r>
        <w:t>de</w:t>
      </w:r>
      <w:r>
        <w:rPr>
          <w:spacing w:val="12"/>
        </w:rPr>
        <w:t xml:space="preserve"> </w:t>
      </w:r>
      <w:r>
        <w:t>organizare</w:t>
      </w:r>
      <w:r>
        <w:rPr>
          <w:spacing w:val="11"/>
        </w:rPr>
        <w:t xml:space="preserve"> </w:t>
      </w:r>
      <w:proofErr w:type="spellStart"/>
      <w:r>
        <w:t>şi</w:t>
      </w:r>
      <w:proofErr w:type="spellEnd"/>
      <w:r>
        <w:rPr>
          <w:spacing w:val="13"/>
        </w:rPr>
        <w:t xml:space="preserve"> </w:t>
      </w:r>
      <w:proofErr w:type="spellStart"/>
      <w:r>
        <w:t>funcţionare</w:t>
      </w:r>
      <w:proofErr w:type="spellEnd"/>
      <w:r>
        <w:rPr>
          <w:spacing w:val="13"/>
        </w:rPr>
        <w:t xml:space="preserve"> </w:t>
      </w:r>
      <w:r>
        <w:t>a</w:t>
      </w:r>
      <w:r>
        <w:rPr>
          <w:spacing w:val="12"/>
        </w:rPr>
        <w:t xml:space="preserve"> </w:t>
      </w:r>
      <w:proofErr w:type="spellStart"/>
      <w:r>
        <w:t>unităţii</w:t>
      </w:r>
      <w:proofErr w:type="spellEnd"/>
      <w:r>
        <w:rPr>
          <w:spacing w:val="14"/>
        </w:rPr>
        <w:t xml:space="preserve"> </w:t>
      </w:r>
      <w:r>
        <w:t>de</w:t>
      </w:r>
      <w:r>
        <w:rPr>
          <w:spacing w:val="12"/>
        </w:rPr>
        <w:t xml:space="preserve"> </w:t>
      </w:r>
      <w:proofErr w:type="spellStart"/>
      <w:r>
        <w:rPr>
          <w:spacing w:val="-2"/>
        </w:rPr>
        <w:t>învăţământ</w:t>
      </w:r>
      <w:proofErr w:type="spellEnd"/>
      <w:r>
        <w:rPr>
          <w:spacing w:val="-2"/>
        </w:rPr>
        <w:t>;</w:t>
      </w:r>
    </w:p>
    <w:p w14:paraId="377DE223" w14:textId="77777777" w:rsidR="00751523" w:rsidRDefault="00FE726C">
      <w:pPr>
        <w:pStyle w:val="ListParagraph"/>
        <w:numPr>
          <w:ilvl w:val="0"/>
          <w:numId w:val="1"/>
        </w:numPr>
        <w:tabs>
          <w:tab w:val="left" w:pos="519"/>
        </w:tabs>
        <w:spacing w:before="7"/>
        <w:ind w:left="519" w:hanging="243"/>
        <w:jc w:val="both"/>
      </w:pPr>
      <w:r>
        <w:t>prezintă</w:t>
      </w:r>
      <w:r>
        <w:rPr>
          <w:spacing w:val="11"/>
        </w:rPr>
        <w:t xml:space="preserve"> </w:t>
      </w:r>
      <w:r>
        <w:t>un</w:t>
      </w:r>
      <w:r>
        <w:rPr>
          <w:spacing w:val="13"/>
        </w:rPr>
        <w:t xml:space="preserve"> </w:t>
      </w:r>
      <w:r>
        <w:t>comportament</w:t>
      </w:r>
      <w:r>
        <w:rPr>
          <w:spacing w:val="15"/>
        </w:rPr>
        <w:t xml:space="preserve"> </w:t>
      </w:r>
      <w:r>
        <w:t>civilizat</w:t>
      </w:r>
      <w:r>
        <w:rPr>
          <w:spacing w:val="9"/>
        </w:rPr>
        <w:t xml:space="preserve"> </w:t>
      </w:r>
      <w:r>
        <w:t>în</w:t>
      </w:r>
      <w:r>
        <w:rPr>
          <w:spacing w:val="8"/>
        </w:rPr>
        <w:t xml:space="preserve"> </w:t>
      </w:r>
      <w:r>
        <w:t>raport</w:t>
      </w:r>
      <w:r>
        <w:rPr>
          <w:spacing w:val="9"/>
        </w:rPr>
        <w:t xml:space="preserve"> </w:t>
      </w:r>
      <w:r>
        <w:t>cu</w:t>
      </w:r>
      <w:r>
        <w:rPr>
          <w:spacing w:val="9"/>
        </w:rPr>
        <w:t xml:space="preserve"> </w:t>
      </w:r>
      <w:r>
        <w:t>întregul</w:t>
      </w:r>
      <w:r>
        <w:rPr>
          <w:spacing w:val="15"/>
        </w:rPr>
        <w:t xml:space="preserve"> </w:t>
      </w:r>
      <w:r>
        <w:t>personal</w:t>
      </w:r>
      <w:r>
        <w:rPr>
          <w:spacing w:val="11"/>
        </w:rPr>
        <w:t xml:space="preserve"> </w:t>
      </w:r>
      <w:r>
        <w:t>al</w:t>
      </w:r>
      <w:r>
        <w:rPr>
          <w:spacing w:val="8"/>
        </w:rPr>
        <w:t xml:space="preserve"> </w:t>
      </w:r>
      <w:proofErr w:type="spellStart"/>
      <w:r>
        <w:t>unităţii</w:t>
      </w:r>
      <w:proofErr w:type="spellEnd"/>
      <w:r>
        <w:rPr>
          <w:spacing w:val="14"/>
        </w:rPr>
        <w:t xml:space="preserve"> </w:t>
      </w:r>
      <w:r>
        <w:t>de</w:t>
      </w:r>
      <w:r>
        <w:rPr>
          <w:spacing w:val="11"/>
        </w:rPr>
        <w:t xml:space="preserve"> </w:t>
      </w:r>
      <w:proofErr w:type="spellStart"/>
      <w:r>
        <w:rPr>
          <w:spacing w:val="-2"/>
        </w:rPr>
        <w:t>învăţământ</w:t>
      </w:r>
      <w:proofErr w:type="spellEnd"/>
      <w:r>
        <w:rPr>
          <w:spacing w:val="-2"/>
        </w:rPr>
        <w:t>;</w:t>
      </w:r>
    </w:p>
    <w:p w14:paraId="73592F4B" w14:textId="77777777" w:rsidR="00751523" w:rsidRDefault="00FE726C">
      <w:pPr>
        <w:pStyle w:val="ListParagraph"/>
        <w:numPr>
          <w:ilvl w:val="0"/>
          <w:numId w:val="1"/>
        </w:numPr>
        <w:tabs>
          <w:tab w:val="left" w:pos="574"/>
        </w:tabs>
        <w:spacing w:line="244" w:lineRule="auto"/>
        <w:ind w:left="143" w:right="166" w:firstLine="132"/>
        <w:jc w:val="left"/>
      </w:pPr>
      <w:r>
        <w:t>asigură</w:t>
      </w:r>
      <w:r>
        <w:rPr>
          <w:spacing w:val="70"/>
        </w:rPr>
        <w:t xml:space="preserve"> </w:t>
      </w:r>
      <w:r>
        <w:t>comunicarea</w:t>
      </w:r>
      <w:r>
        <w:rPr>
          <w:spacing w:val="70"/>
        </w:rPr>
        <w:t xml:space="preserve"> </w:t>
      </w:r>
      <w:r>
        <w:t>continuă</w:t>
      </w:r>
      <w:r>
        <w:rPr>
          <w:spacing w:val="70"/>
        </w:rPr>
        <w:t xml:space="preserve"> </w:t>
      </w:r>
      <w:r>
        <w:t>și</w:t>
      </w:r>
      <w:r>
        <w:rPr>
          <w:spacing w:val="73"/>
        </w:rPr>
        <w:t xml:space="preserve"> </w:t>
      </w:r>
      <w:r>
        <w:t>deschisă</w:t>
      </w:r>
      <w:r>
        <w:rPr>
          <w:spacing w:val="68"/>
        </w:rPr>
        <w:t xml:space="preserve"> </w:t>
      </w:r>
      <w:r>
        <w:t>cu</w:t>
      </w:r>
      <w:r>
        <w:rPr>
          <w:spacing w:val="70"/>
        </w:rPr>
        <w:t xml:space="preserve"> </w:t>
      </w:r>
      <w:r>
        <w:t>personalul</w:t>
      </w:r>
      <w:r>
        <w:rPr>
          <w:spacing w:val="73"/>
        </w:rPr>
        <w:t xml:space="preserve"> </w:t>
      </w:r>
      <w:r>
        <w:t>unității</w:t>
      </w:r>
      <w:r>
        <w:rPr>
          <w:spacing w:val="71"/>
        </w:rPr>
        <w:t xml:space="preserve"> </w:t>
      </w:r>
      <w:r>
        <w:t>de</w:t>
      </w:r>
      <w:r>
        <w:rPr>
          <w:spacing w:val="71"/>
        </w:rPr>
        <w:t xml:space="preserve"> </w:t>
      </w:r>
      <w:r>
        <w:t>învățământ</w:t>
      </w:r>
      <w:r>
        <w:rPr>
          <w:spacing w:val="70"/>
        </w:rPr>
        <w:t xml:space="preserve"> </w:t>
      </w:r>
      <w:r>
        <w:t>în</w:t>
      </w:r>
      <w:r>
        <w:rPr>
          <w:spacing w:val="70"/>
        </w:rPr>
        <w:t xml:space="preserve"> </w:t>
      </w:r>
      <w:r>
        <w:t>vederea asigurării participării, în condiții optime, a beneficiarului primar la procesul educațional;</w:t>
      </w:r>
    </w:p>
    <w:p w14:paraId="3F7838D9" w14:textId="77777777" w:rsidR="00751523" w:rsidRDefault="00FE726C">
      <w:pPr>
        <w:pStyle w:val="ListParagraph"/>
        <w:numPr>
          <w:ilvl w:val="0"/>
          <w:numId w:val="1"/>
        </w:numPr>
        <w:tabs>
          <w:tab w:val="left" w:pos="488"/>
        </w:tabs>
        <w:spacing w:before="2" w:line="247" w:lineRule="auto"/>
        <w:ind w:left="143" w:right="165" w:firstLine="132"/>
        <w:jc w:val="left"/>
      </w:pPr>
      <w:r>
        <w:t>își</w:t>
      </w:r>
      <w:r>
        <w:rPr>
          <w:spacing w:val="30"/>
        </w:rPr>
        <w:t xml:space="preserve"> </w:t>
      </w:r>
      <w:r>
        <w:t>exprimă</w:t>
      </w:r>
      <w:r>
        <w:rPr>
          <w:spacing w:val="28"/>
        </w:rPr>
        <w:t xml:space="preserve"> </w:t>
      </w:r>
      <w:r>
        <w:t>acordul</w:t>
      </w:r>
      <w:r>
        <w:rPr>
          <w:spacing w:val="30"/>
        </w:rPr>
        <w:t xml:space="preserve"> </w:t>
      </w:r>
      <w:r>
        <w:t>cu</w:t>
      </w:r>
      <w:r>
        <w:rPr>
          <w:spacing w:val="33"/>
        </w:rPr>
        <w:t xml:space="preserve"> </w:t>
      </w:r>
      <w:r>
        <w:t>privire</w:t>
      </w:r>
      <w:r>
        <w:rPr>
          <w:spacing w:val="32"/>
        </w:rPr>
        <w:t xml:space="preserve"> </w:t>
      </w:r>
      <w:r>
        <w:t>la</w:t>
      </w:r>
      <w:r>
        <w:rPr>
          <w:spacing w:val="30"/>
        </w:rPr>
        <w:t xml:space="preserve"> </w:t>
      </w:r>
      <w:r>
        <w:t>prelucrarea</w:t>
      </w:r>
      <w:r>
        <w:rPr>
          <w:spacing w:val="30"/>
        </w:rPr>
        <w:t xml:space="preserve"> </w:t>
      </w:r>
      <w:r>
        <w:t>datelor</w:t>
      </w:r>
      <w:r>
        <w:rPr>
          <w:spacing w:val="28"/>
        </w:rPr>
        <w:t xml:space="preserve"> </w:t>
      </w:r>
      <w:r>
        <w:t>personale</w:t>
      </w:r>
      <w:r>
        <w:rPr>
          <w:spacing w:val="34"/>
        </w:rPr>
        <w:t xml:space="preserve"> </w:t>
      </w:r>
      <w:r>
        <w:t>ale</w:t>
      </w:r>
      <w:r>
        <w:rPr>
          <w:spacing w:val="32"/>
        </w:rPr>
        <w:t xml:space="preserve"> </w:t>
      </w:r>
      <w:r>
        <w:t>beneficiarului</w:t>
      </w:r>
      <w:r>
        <w:rPr>
          <w:spacing w:val="34"/>
        </w:rPr>
        <w:t xml:space="preserve"> </w:t>
      </w:r>
      <w:r>
        <w:t>primar</w:t>
      </w:r>
      <w:r>
        <w:rPr>
          <w:spacing w:val="30"/>
        </w:rPr>
        <w:t xml:space="preserve"> </w:t>
      </w:r>
      <w:r>
        <w:t xml:space="preserve">minor, conform cerințelor </w:t>
      </w:r>
      <w:proofErr w:type="spellStart"/>
      <w:r>
        <w:t>Regulementului</w:t>
      </w:r>
      <w:proofErr w:type="spellEnd"/>
      <w:r>
        <w:t xml:space="preserve"> UE nr.679/2016;</w:t>
      </w:r>
    </w:p>
    <w:p w14:paraId="0229A631" w14:textId="77777777" w:rsidR="00751523" w:rsidRDefault="00FE726C">
      <w:pPr>
        <w:pStyle w:val="ListParagraph"/>
        <w:numPr>
          <w:ilvl w:val="0"/>
          <w:numId w:val="1"/>
        </w:numPr>
        <w:tabs>
          <w:tab w:val="left" w:pos="470"/>
        </w:tabs>
        <w:spacing w:before="0" w:line="244" w:lineRule="auto"/>
        <w:ind w:left="143" w:right="165" w:firstLine="132"/>
        <w:jc w:val="left"/>
      </w:pPr>
      <w:r>
        <w:t>își exprimă acordul cu privire la acordarea serviciilor de consiliere școlară beneficiarului primar,</w:t>
      </w:r>
      <w:r>
        <w:rPr>
          <w:spacing w:val="80"/>
        </w:rPr>
        <w:t xml:space="preserve"> </w:t>
      </w:r>
      <w:r>
        <w:t>în situațiile prevăzute de cadrul legal;</w:t>
      </w:r>
    </w:p>
    <w:p w14:paraId="12D9529C" w14:textId="77777777" w:rsidR="00751523" w:rsidRDefault="00FE726C">
      <w:pPr>
        <w:pStyle w:val="ListParagraph"/>
        <w:numPr>
          <w:ilvl w:val="0"/>
          <w:numId w:val="1"/>
        </w:numPr>
        <w:tabs>
          <w:tab w:val="left" w:pos="558"/>
        </w:tabs>
        <w:spacing w:before="2" w:line="244" w:lineRule="auto"/>
        <w:ind w:left="143" w:right="165" w:firstLine="132"/>
        <w:jc w:val="left"/>
      </w:pPr>
      <w:r>
        <w:t>să</w:t>
      </w:r>
      <w:r>
        <w:rPr>
          <w:spacing w:val="40"/>
        </w:rPr>
        <w:t xml:space="preserve"> </w:t>
      </w:r>
      <w:r>
        <w:t>participe,</w:t>
      </w:r>
      <w:r>
        <w:rPr>
          <w:spacing w:val="40"/>
        </w:rPr>
        <w:t xml:space="preserve"> </w:t>
      </w:r>
      <w:r>
        <w:t>online</w:t>
      </w:r>
      <w:r>
        <w:rPr>
          <w:spacing w:val="40"/>
        </w:rPr>
        <w:t xml:space="preserve"> </w:t>
      </w:r>
      <w:r>
        <w:t>sau</w:t>
      </w:r>
      <w:r>
        <w:rPr>
          <w:spacing w:val="40"/>
        </w:rPr>
        <w:t xml:space="preserve"> </w:t>
      </w:r>
      <w:r>
        <w:t>fizic,</w:t>
      </w:r>
      <w:r>
        <w:rPr>
          <w:spacing w:val="40"/>
        </w:rPr>
        <w:t xml:space="preserve"> </w:t>
      </w:r>
      <w:r>
        <w:t>la</w:t>
      </w:r>
      <w:r>
        <w:rPr>
          <w:spacing w:val="40"/>
        </w:rPr>
        <w:t xml:space="preserve"> </w:t>
      </w:r>
      <w:r>
        <w:t>ședințele</w:t>
      </w:r>
      <w:r>
        <w:rPr>
          <w:spacing w:val="40"/>
        </w:rPr>
        <w:t xml:space="preserve"> </w:t>
      </w:r>
      <w:r>
        <w:t>de</w:t>
      </w:r>
      <w:r>
        <w:rPr>
          <w:spacing w:val="40"/>
        </w:rPr>
        <w:t xml:space="preserve"> </w:t>
      </w:r>
      <w:r>
        <w:t>consiliere</w:t>
      </w:r>
      <w:r>
        <w:rPr>
          <w:spacing w:val="40"/>
        </w:rPr>
        <w:t xml:space="preserve"> </w:t>
      </w:r>
      <w:r>
        <w:t>parentală</w:t>
      </w:r>
      <w:r>
        <w:rPr>
          <w:spacing w:val="40"/>
        </w:rPr>
        <w:t xml:space="preserve"> </w:t>
      </w:r>
      <w:r>
        <w:t>și</w:t>
      </w:r>
      <w:r>
        <w:rPr>
          <w:spacing w:val="40"/>
        </w:rPr>
        <w:t xml:space="preserve"> </w:t>
      </w:r>
      <w:r>
        <w:t>la</w:t>
      </w:r>
      <w:r>
        <w:rPr>
          <w:spacing w:val="40"/>
        </w:rPr>
        <w:t xml:space="preserve"> </w:t>
      </w:r>
      <w:r>
        <w:t>ședințele</w:t>
      </w:r>
      <w:r>
        <w:rPr>
          <w:spacing w:val="40"/>
        </w:rPr>
        <w:t xml:space="preserve"> </w:t>
      </w:r>
      <w:r>
        <w:t>cu</w:t>
      </w:r>
      <w:r>
        <w:rPr>
          <w:spacing w:val="40"/>
        </w:rPr>
        <w:t xml:space="preserve"> </w:t>
      </w:r>
      <w:r>
        <w:t>părinții/ reprezentanții legali;</w:t>
      </w:r>
    </w:p>
    <w:p w14:paraId="3642F5FA" w14:textId="77777777" w:rsidR="00751523" w:rsidRDefault="00FE726C">
      <w:pPr>
        <w:pStyle w:val="ListParagraph"/>
        <w:numPr>
          <w:ilvl w:val="0"/>
          <w:numId w:val="1"/>
        </w:numPr>
        <w:tabs>
          <w:tab w:val="left" w:pos="460"/>
        </w:tabs>
        <w:spacing w:before="2"/>
        <w:ind w:left="460" w:hanging="184"/>
        <w:jc w:val="left"/>
      </w:pPr>
      <w:r>
        <w:t>să</w:t>
      </w:r>
      <w:r>
        <w:rPr>
          <w:spacing w:val="1"/>
        </w:rPr>
        <w:t xml:space="preserve"> </w:t>
      </w:r>
      <w:r>
        <w:t>asigure</w:t>
      </w:r>
      <w:r>
        <w:rPr>
          <w:spacing w:val="1"/>
        </w:rPr>
        <w:t xml:space="preserve"> </w:t>
      </w:r>
      <w:r>
        <w:t>participarea informată</w:t>
      </w:r>
      <w:r>
        <w:rPr>
          <w:spacing w:val="3"/>
        </w:rPr>
        <w:t xml:space="preserve"> </w:t>
      </w:r>
      <w:r>
        <w:t>a beneficiarului</w:t>
      </w:r>
      <w:r>
        <w:rPr>
          <w:spacing w:val="2"/>
        </w:rPr>
        <w:t xml:space="preserve"> </w:t>
      </w:r>
      <w:r>
        <w:t>primar la</w:t>
      </w:r>
      <w:r>
        <w:rPr>
          <w:spacing w:val="2"/>
        </w:rPr>
        <w:t xml:space="preserve"> </w:t>
      </w:r>
      <w:r>
        <w:t>orele</w:t>
      </w:r>
      <w:r>
        <w:rPr>
          <w:spacing w:val="1"/>
        </w:rPr>
        <w:t xml:space="preserve"> </w:t>
      </w:r>
      <w:r>
        <w:t>de</w:t>
      </w:r>
      <w:r>
        <w:rPr>
          <w:spacing w:val="1"/>
        </w:rPr>
        <w:t xml:space="preserve"> </w:t>
      </w:r>
      <w:r>
        <w:t>consiliere</w:t>
      </w:r>
      <w:r>
        <w:rPr>
          <w:spacing w:val="-1"/>
        </w:rPr>
        <w:t xml:space="preserve"> </w:t>
      </w:r>
      <w:r>
        <w:t>și</w:t>
      </w:r>
      <w:r>
        <w:rPr>
          <w:spacing w:val="2"/>
        </w:rPr>
        <w:t xml:space="preserve"> </w:t>
      </w:r>
      <w:r>
        <w:t>orientare</w:t>
      </w:r>
      <w:r>
        <w:rPr>
          <w:spacing w:val="56"/>
        </w:rPr>
        <w:t xml:space="preserve"> </w:t>
      </w:r>
      <w:r>
        <w:rPr>
          <w:spacing w:val="-2"/>
        </w:rPr>
        <w:t>școlară;</w:t>
      </w:r>
    </w:p>
    <w:p w14:paraId="41E3575B" w14:textId="77777777" w:rsidR="00751523" w:rsidRDefault="00FE726C">
      <w:pPr>
        <w:pStyle w:val="ListParagraph"/>
        <w:numPr>
          <w:ilvl w:val="0"/>
          <w:numId w:val="1"/>
        </w:numPr>
        <w:tabs>
          <w:tab w:val="left" w:pos="706"/>
        </w:tabs>
        <w:spacing w:before="7" w:line="244" w:lineRule="auto"/>
        <w:ind w:left="143" w:right="162" w:firstLine="266"/>
        <w:jc w:val="left"/>
      </w:pPr>
      <w:r>
        <w:t>să asigure ținuta decentă a copilului/elevului în unitatea de învățământ conform regulamentelor în vigoare.</w:t>
      </w:r>
    </w:p>
    <w:p w14:paraId="499B083D" w14:textId="77777777" w:rsidR="00751523" w:rsidRDefault="00751523">
      <w:pPr>
        <w:pStyle w:val="ListParagraph"/>
        <w:spacing w:line="244" w:lineRule="auto"/>
        <w:jc w:val="left"/>
        <w:sectPr w:rsidR="00751523">
          <w:pgSz w:w="12240" w:h="15840"/>
          <w:pgMar w:top="1600" w:right="1440" w:bottom="820" w:left="1440" w:header="226" w:footer="639" w:gutter="0"/>
          <w:cols w:space="708"/>
        </w:sectPr>
      </w:pPr>
    </w:p>
    <w:p w14:paraId="5B97DF41" w14:textId="77777777" w:rsidR="00751523" w:rsidRDefault="00FE726C">
      <w:pPr>
        <w:pStyle w:val="Heading2"/>
        <w:numPr>
          <w:ilvl w:val="1"/>
          <w:numId w:val="2"/>
        </w:numPr>
        <w:tabs>
          <w:tab w:val="left" w:pos="634"/>
        </w:tabs>
        <w:spacing w:before="87"/>
        <w:ind w:left="634" w:hanging="224"/>
        <w:jc w:val="both"/>
      </w:pPr>
      <w:r>
        <w:lastRenderedPageBreak/>
        <w:t>Beneficiarul</w:t>
      </w:r>
      <w:r>
        <w:rPr>
          <w:spacing w:val="16"/>
        </w:rPr>
        <w:t xml:space="preserve"> </w:t>
      </w:r>
      <w:r>
        <w:t>primar</w:t>
      </w:r>
      <w:r>
        <w:rPr>
          <w:spacing w:val="17"/>
        </w:rPr>
        <w:t xml:space="preserve"> </w:t>
      </w:r>
      <w:r>
        <w:t>are</w:t>
      </w:r>
      <w:r>
        <w:rPr>
          <w:spacing w:val="14"/>
        </w:rPr>
        <w:t xml:space="preserve"> </w:t>
      </w:r>
      <w:r>
        <w:t>următoarele</w:t>
      </w:r>
      <w:r>
        <w:rPr>
          <w:spacing w:val="15"/>
        </w:rPr>
        <w:t xml:space="preserve"> </w:t>
      </w:r>
      <w:proofErr w:type="spellStart"/>
      <w:r>
        <w:rPr>
          <w:spacing w:val="-2"/>
        </w:rPr>
        <w:t>obligaţii</w:t>
      </w:r>
      <w:proofErr w:type="spellEnd"/>
      <w:r>
        <w:rPr>
          <w:spacing w:val="-2"/>
        </w:rPr>
        <w:t>:</w:t>
      </w:r>
    </w:p>
    <w:p w14:paraId="6C5CAB4F" w14:textId="77777777" w:rsidR="00751523" w:rsidRDefault="00FE726C">
      <w:pPr>
        <w:pStyle w:val="ListParagraph"/>
        <w:numPr>
          <w:ilvl w:val="2"/>
          <w:numId w:val="2"/>
        </w:numPr>
        <w:tabs>
          <w:tab w:val="left" w:pos="706"/>
        </w:tabs>
        <w:spacing w:line="244" w:lineRule="auto"/>
        <w:ind w:left="143" w:right="163" w:firstLine="266"/>
        <w:jc w:val="both"/>
      </w:pPr>
      <w:r>
        <w:t>de a se pregăti la fiecare disciplină/</w:t>
      </w:r>
      <w:proofErr w:type="spellStart"/>
      <w:r>
        <w:t>înterval</w:t>
      </w:r>
      <w:proofErr w:type="spellEnd"/>
      <w:r>
        <w:t xml:space="preserve"> de cursuri/modul de studiu, de a dobândi </w:t>
      </w:r>
      <w:proofErr w:type="spellStart"/>
      <w:r>
        <w:t>competenţele</w:t>
      </w:r>
      <w:proofErr w:type="spellEnd"/>
      <w:r>
        <w:t xml:space="preserve"> </w:t>
      </w:r>
      <w:proofErr w:type="spellStart"/>
      <w:r>
        <w:t>şi</w:t>
      </w:r>
      <w:proofErr w:type="spellEnd"/>
      <w:r>
        <w:t xml:space="preserve"> de a-</w:t>
      </w:r>
      <w:proofErr w:type="spellStart"/>
      <w:r>
        <w:t>şi</w:t>
      </w:r>
      <w:proofErr w:type="spellEnd"/>
      <w:r>
        <w:t xml:space="preserve"> </w:t>
      </w:r>
      <w:proofErr w:type="spellStart"/>
      <w:r>
        <w:t>însuşi</w:t>
      </w:r>
      <w:proofErr w:type="spellEnd"/>
      <w:r>
        <w:t xml:space="preserve"> </w:t>
      </w:r>
      <w:proofErr w:type="spellStart"/>
      <w:r>
        <w:t>cunoştinţele</w:t>
      </w:r>
      <w:proofErr w:type="spellEnd"/>
      <w:r>
        <w:t xml:space="preserve"> prevăzute de programele </w:t>
      </w:r>
      <w:proofErr w:type="spellStart"/>
      <w:r>
        <w:t>şcolare</w:t>
      </w:r>
      <w:proofErr w:type="spellEnd"/>
      <w:r>
        <w:t>;</w:t>
      </w:r>
    </w:p>
    <w:p w14:paraId="3A24E8B7" w14:textId="77777777" w:rsidR="00751523" w:rsidRDefault="00FE726C">
      <w:pPr>
        <w:pStyle w:val="ListParagraph"/>
        <w:numPr>
          <w:ilvl w:val="2"/>
          <w:numId w:val="2"/>
        </w:numPr>
        <w:tabs>
          <w:tab w:val="left" w:pos="668"/>
        </w:tabs>
        <w:spacing w:before="2" w:line="244" w:lineRule="auto"/>
        <w:ind w:left="143" w:right="164" w:firstLine="266"/>
        <w:jc w:val="both"/>
      </w:pPr>
      <w:r>
        <w:t xml:space="preserve">de a frecventa cursurile, în cazul beneficiarilor primari din </w:t>
      </w:r>
      <w:proofErr w:type="spellStart"/>
      <w:r>
        <w:t>învăţământul</w:t>
      </w:r>
      <w:proofErr w:type="spellEnd"/>
      <w:r>
        <w:t xml:space="preserve"> de stat, particular </w:t>
      </w:r>
      <w:proofErr w:type="spellStart"/>
      <w:r>
        <w:t>şi</w:t>
      </w:r>
      <w:proofErr w:type="spellEnd"/>
      <w:r>
        <w:t xml:space="preserve"> confesional autorizat/acreditat;</w:t>
      </w:r>
    </w:p>
    <w:p w14:paraId="3500876D" w14:textId="77777777" w:rsidR="00751523" w:rsidRDefault="00FE726C">
      <w:pPr>
        <w:pStyle w:val="ListParagraph"/>
        <w:numPr>
          <w:ilvl w:val="2"/>
          <w:numId w:val="2"/>
        </w:numPr>
        <w:tabs>
          <w:tab w:val="left" w:pos="645"/>
        </w:tabs>
        <w:spacing w:before="3" w:line="244" w:lineRule="auto"/>
        <w:ind w:left="143" w:right="159" w:firstLine="266"/>
        <w:jc w:val="both"/>
      </w:pPr>
      <w:r>
        <w:t xml:space="preserve">de a se prezenta la cursuri </w:t>
      </w:r>
      <w:proofErr w:type="spellStart"/>
      <w:r>
        <w:t>şi</w:t>
      </w:r>
      <w:proofErr w:type="spellEnd"/>
      <w:r>
        <w:t xml:space="preserve"> la fiecare evaluare/sesiune de examene organizată de unitatea de </w:t>
      </w:r>
      <w:proofErr w:type="spellStart"/>
      <w:r>
        <w:t>învăţământ</w:t>
      </w:r>
      <w:proofErr w:type="spellEnd"/>
      <w:r>
        <w:t xml:space="preserve">, în cazul beneficiarilor primari din </w:t>
      </w:r>
      <w:proofErr w:type="spellStart"/>
      <w:r>
        <w:t>învăţământul</w:t>
      </w:r>
      <w:proofErr w:type="spellEnd"/>
      <w:r>
        <w:t xml:space="preserve"> obligatoriu, </w:t>
      </w:r>
      <w:proofErr w:type="spellStart"/>
      <w:r>
        <w:t>înscrişi</w:t>
      </w:r>
      <w:proofErr w:type="spellEnd"/>
      <w:r>
        <w:t xml:space="preserve"> la cursuri cu</w:t>
      </w:r>
      <w:r>
        <w:rPr>
          <w:spacing w:val="80"/>
        </w:rPr>
        <w:t xml:space="preserve"> </w:t>
      </w:r>
      <w:proofErr w:type="spellStart"/>
      <w:r>
        <w:t>frecvenţă</w:t>
      </w:r>
      <w:proofErr w:type="spellEnd"/>
      <w:r>
        <w:t xml:space="preserve"> redusă;</w:t>
      </w:r>
    </w:p>
    <w:p w14:paraId="70583D5B" w14:textId="77777777" w:rsidR="00751523" w:rsidRDefault="00FE726C">
      <w:pPr>
        <w:pStyle w:val="ListParagraph"/>
        <w:numPr>
          <w:ilvl w:val="2"/>
          <w:numId w:val="2"/>
        </w:numPr>
        <w:tabs>
          <w:tab w:val="left" w:pos="651"/>
        </w:tabs>
        <w:spacing w:before="3"/>
        <w:ind w:left="651" w:hanging="241"/>
        <w:jc w:val="both"/>
      </w:pPr>
      <w:r>
        <w:t>de</w:t>
      </w:r>
      <w:r>
        <w:rPr>
          <w:spacing w:val="8"/>
        </w:rPr>
        <w:t xml:space="preserve"> </w:t>
      </w:r>
      <w:r>
        <w:t>a</w:t>
      </w:r>
      <w:r>
        <w:rPr>
          <w:spacing w:val="9"/>
        </w:rPr>
        <w:t xml:space="preserve"> </w:t>
      </w:r>
      <w:r>
        <w:t>avea</w:t>
      </w:r>
      <w:r>
        <w:rPr>
          <w:spacing w:val="7"/>
        </w:rPr>
        <w:t xml:space="preserve"> </w:t>
      </w:r>
      <w:r>
        <w:t>un</w:t>
      </w:r>
      <w:r>
        <w:rPr>
          <w:spacing w:val="11"/>
        </w:rPr>
        <w:t xml:space="preserve"> </w:t>
      </w:r>
      <w:r>
        <w:t>comportament</w:t>
      </w:r>
      <w:r>
        <w:rPr>
          <w:spacing w:val="10"/>
        </w:rPr>
        <w:t xml:space="preserve"> </w:t>
      </w:r>
      <w:r>
        <w:t>civilizat</w:t>
      </w:r>
      <w:r>
        <w:rPr>
          <w:spacing w:val="11"/>
        </w:rPr>
        <w:t xml:space="preserve"> </w:t>
      </w:r>
      <w:proofErr w:type="spellStart"/>
      <w:r>
        <w:t>şi</w:t>
      </w:r>
      <w:proofErr w:type="spellEnd"/>
      <w:r>
        <w:rPr>
          <w:spacing w:val="9"/>
        </w:rPr>
        <w:t xml:space="preserve"> </w:t>
      </w:r>
      <w:r>
        <w:t>o</w:t>
      </w:r>
      <w:r>
        <w:rPr>
          <w:spacing w:val="10"/>
        </w:rPr>
        <w:t xml:space="preserve"> </w:t>
      </w:r>
      <w:proofErr w:type="spellStart"/>
      <w:r>
        <w:t>ţinută</w:t>
      </w:r>
      <w:proofErr w:type="spellEnd"/>
      <w:r>
        <w:rPr>
          <w:spacing w:val="8"/>
        </w:rPr>
        <w:t xml:space="preserve"> </w:t>
      </w:r>
      <w:r>
        <w:t>decentă</w:t>
      </w:r>
      <w:r>
        <w:rPr>
          <w:spacing w:val="9"/>
        </w:rPr>
        <w:t xml:space="preserve"> </w:t>
      </w:r>
      <w:r>
        <w:t>în</w:t>
      </w:r>
      <w:r>
        <w:rPr>
          <w:spacing w:val="9"/>
        </w:rPr>
        <w:t xml:space="preserve"> </w:t>
      </w:r>
      <w:r>
        <w:t>unitatea</w:t>
      </w:r>
      <w:r>
        <w:rPr>
          <w:spacing w:val="7"/>
        </w:rPr>
        <w:t xml:space="preserve"> </w:t>
      </w:r>
      <w:r>
        <w:t>de</w:t>
      </w:r>
      <w:r>
        <w:rPr>
          <w:spacing w:val="11"/>
        </w:rPr>
        <w:t xml:space="preserve"> </w:t>
      </w:r>
      <w:proofErr w:type="spellStart"/>
      <w:r>
        <w:rPr>
          <w:spacing w:val="-2"/>
        </w:rPr>
        <w:t>învăţământ</w:t>
      </w:r>
      <w:proofErr w:type="spellEnd"/>
      <w:r>
        <w:rPr>
          <w:spacing w:val="-2"/>
        </w:rPr>
        <w:t>;</w:t>
      </w:r>
    </w:p>
    <w:p w14:paraId="0436C752" w14:textId="77777777" w:rsidR="00751523" w:rsidRDefault="00FE726C">
      <w:pPr>
        <w:pStyle w:val="ListParagraph"/>
        <w:numPr>
          <w:ilvl w:val="2"/>
          <w:numId w:val="2"/>
        </w:numPr>
        <w:tabs>
          <w:tab w:val="left" w:pos="658"/>
        </w:tabs>
        <w:spacing w:line="247" w:lineRule="auto"/>
        <w:ind w:left="143" w:right="162" w:firstLine="266"/>
        <w:jc w:val="both"/>
      </w:pPr>
      <w:r>
        <w:t xml:space="preserve">de a respecta regulamentul de organizare </w:t>
      </w:r>
      <w:proofErr w:type="spellStart"/>
      <w:r>
        <w:t>şi</w:t>
      </w:r>
      <w:proofErr w:type="spellEnd"/>
      <w:r>
        <w:t xml:space="preserve"> </w:t>
      </w:r>
      <w:proofErr w:type="spellStart"/>
      <w:r>
        <w:t>funcţionare</w:t>
      </w:r>
      <w:proofErr w:type="spellEnd"/>
      <w:r>
        <w:t xml:space="preserve"> a </w:t>
      </w:r>
      <w:proofErr w:type="spellStart"/>
      <w:r>
        <w:t>unităţii</w:t>
      </w:r>
      <w:proofErr w:type="spellEnd"/>
      <w:r>
        <w:t xml:space="preserve"> de </w:t>
      </w:r>
      <w:proofErr w:type="spellStart"/>
      <w:r>
        <w:t>învăţământ</w:t>
      </w:r>
      <w:proofErr w:type="spellEnd"/>
      <w:r>
        <w:t xml:space="preserve">, regulile de </w:t>
      </w:r>
      <w:proofErr w:type="spellStart"/>
      <w:r>
        <w:t>circulaţie</w:t>
      </w:r>
      <w:proofErr w:type="spellEnd"/>
      <w:r>
        <w:t xml:space="preserve">, normele de securitate </w:t>
      </w:r>
      <w:proofErr w:type="spellStart"/>
      <w:r>
        <w:t>şi</w:t>
      </w:r>
      <w:proofErr w:type="spellEnd"/>
      <w:r>
        <w:t xml:space="preserve"> de sănătate în muncă, de prevenire </w:t>
      </w:r>
      <w:proofErr w:type="spellStart"/>
      <w:r>
        <w:t>şi</w:t>
      </w:r>
      <w:proofErr w:type="spellEnd"/>
      <w:r>
        <w:t xml:space="preserve"> de stingere a incendiilor, normele de </w:t>
      </w:r>
      <w:proofErr w:type="spellStart"/>
      <w:r>
        <w:t>protecţie</w:t>
      </w:r>
      <w:proofErr w:type="spellEnd"/>
      <w:r>
        <w:t xml:space="preserve"> a mediului;</w:t>
      </w:r>
    </w:p>
    <w:p w14:paraId="4489409F" w14:textId="77777777" w:rsidR="00751523" w:rsidRDefault="00FE726C">
      <w:pPr>
        <w:pStyle w:val="ListParagraph"/>
        <w:numPr>
          <w:ilvl w:val="2"/>
          <w:numId w:val="2"/>
        </w:numPr>
        <w:tabs>
          <w:tab w:val="left" w:pos="650"/>
        </w:tabs>
        <w:spacing w:before="0" w:line="244" w:lineRule="auto"/>
        <w:ind w:left="143" w:right="165" w:firstLine="266"/>
        <w:jc w:val="both"/>
      </w:pPr>
      <w:r>
        <w:t xml:space="preserve">de a nu distruge manualele și documentele </w:t>
      </w:r>
      <w:proofErr w:type="spellStart"/>
      <w:r>
        <w:t>şcolare</w:t>
      </w:r>
      <w:proofErr w:type="spellEnd"/>
      <w:r>
        <w:t xml:space="preserve">, precum cataloage, carnete de elev, foi matricole, documente din portofoliul </w:t>
      </w:r>
      <w:proofErr w:type="spellStart"/>
      <w:r>
        <w:t>educaţional</w:t>
      </w:r>
      <w:proofErr w:type="spellEnd"/>
      <w:r>
        <w:t xml:space="preserve"> etc.;</w:t>
      </w:r>
    </w:p>
    <w:p w14:paraId="6080F791" w14:textId="77777777" w:rsidR="00751523" w:rsidRDefault="00FE726C">
      <w:pPr>
        <w:pStyle w:val="ListParagraph"/>
        <w:numPr>
          <w:ilvl w:val="2"/>
          <w:numId w:val="2"/>
        </w:numPr>
        <w:tabs>
          <w:tab w:val="left" w:pos="641"/>
        </w:tabs>
        <w:spacing w:before="1" w:line="244" w:lineRule="auto"/>
        <w:ind w:left="143" w:right="166" w:firstLine="266"/>
        <w:jc w:val="both"/>
      </w:pPr>
      <w:r>
        <w:t xml:space="preserve">de a nu deteriora bunurile din patrimoniul </w:t>
      </w:r>
      <w:proofErr w:type="spellStart"/>
      <w:r>
        <w:t>unităţii</w:t>
      </w:r>
      <w:proofErr w:type="spellEnd"/>
      <w:r>
        <w:t xml:space="preserve"> de </w:t>
      </w:r>
      <w:proofErr w:type="spellStart"/>
      <w:r>
        <w:t>învăţământ</w:t>
      </w:r>
      <w:proofErr w:type="spellEnd"/>
      <w:r>
        <w:t xml:space="preserve"> (materiale didactice </w:t>
      </w:r>
      <w:proofErr w:type="spellStart"/>
      <w:r>
        <w:t>şi</w:t>
      </w:r>
      <w:proofErr w:type="spellEnd"/>
      <w:r>
        <w:t xml:space="preserve"> mijloace de </w:t>
      </w:r>
      <w:proofErr w:type="spellStart"/>
      <w:r>
        <w:t>învăţământ</w:t>
      </w:r>
      <w:proofErr w:type="spellEnd"/>
      <w:r>
        <w:t xml:space="preserve">, </w:t>
      </w:r>
      <w:proofErr w:type="spellStart"/>
      <w:r>
        <w:t>cărţi</w:t>
      </w:r>
      <w:proofErr w:type="spellEnd"/>
      <w:r>
        <w:t xml:space="preserve"> de la biblioteca unității de învățământ, mobilier </w:t>
      </w:r>
      <w:proofErr w:type="spellStart"/>
      <w:r>
        <w:t>şcolar</w:t>
      </w:r>
      <w:proofErr w:type="spellEnd"/>
      <w:r>
        <w:t xml:space="preserve">, mobilier sanitar, </w:t>
      </w:r>
      <w:proofErr w:type="spellStart"/>
      <w:r>
        <w:t>spaţii</w:t>
      </w:r>
      <w:proofErr w:type="spellEnd"/>
      <w:r>
        <w:t xml:space="preserve"> de </w:t>
      </w:r>
      <w:proofErr w:type="spellStart"/>
      <w:r>
        <w:t>învăţământ</w:t>
      </w:r>
      <w:proofErr w:type="spellEnd"/>
      <w:r>
        <w:t xml:space="preserve"> etc.);</w:t>
      </w:r>
    </w:p>
    <w:p w14:paraId="4EA64D6B" w14:textId="77777777" w:rsidR="00751523" w:rsidRDefault="00FE726C">
      <w:pPr>
        <w:pStyle w:val="ListParagraph"/>
        <w:numPr>
          <w:ilvl w:val="2"/>
          <w:numId w:val="2"/>
        </w:numPr>
        <w:tabs>
          <w:tab w:val="left" w:pos="647"/>
        </w:tabs>
        <w:spacing w:before="4" w:line="244" w:lineRule="auto"/>
        <w:ind w:left="143" w:right="165" w:firstLine="266"/>
        <w:jc w:val="both"/>
      </w:pPr>
      <w:r>
        <w:t xml:space="preserve">de a nu aduce sau difuza în unitatea de </w:t>
      </w:r>
      <w:proofErr w:type="spellStart"/>
      <w:r>
        <w:t>învăţământ</w:t>
      </w:r>
      <w:proofErr w:type="spellEnd"/>
      <w:r>
        <w:t xml:space="preserve"> materiale care, prin </w:t>
      </w:r>
      <w:proofErr w:type="spellStart"/>
      <w:r>
        <w:t>conţinutul</w:t>
      </w:r>
      <w:proofErr w:type="spellEnd"/>
      <w:r>
        <w:t xml:space="preserve"> lor, atentează</w:t>
      </w:r>
      <w:r>
        <w:rPr>
          <w:spacing w:val="40"/>
        </w:rPr>
        <w:t xml:space="preserve"> </w:t>
      </w:r>
      <w:r>
        <w:t xml:space="preserve">la </w:t>
      </w:r>
      <w:proofErr w:type="spellStart"/>
      <w:r>
        <w:t>independenţa</w:t>
      </w:r>
      <w:proofErr w:type="spellEnd"/>
      <w:r>
        <w:t xml:space="preserve">, suveranitatea </w:t>
      </w:r>
      <w:proofErr w:type="spellStart"/>
      <w:r>
        <w:t>şi</w:t>
      </w:r>
      <w:proofErr w:type="spellEnd"/>
      <w:r>
        <w:t xml:space="preserve"> integritatea </w:t>
      </w:r>
      <w:proofErr w:type="spellStart"/>
      <w:r>
        <w:t>naţională</w:t>
      </w:r>
      <w:proofErr w:type="spellEnd"/>
      <w:r>
        <w:t xml:space="preserve"> a </w:t>
      </w:r>
      <w:proofErr w:type="spellStart"/>
      <w:r>
        <w:t>ţării</w:t>
      </w:r>
      <w:proofErr w:type="spellEnd"/>
      <w:r>
        <w:t>, care promovează</w:t>
      </w:r>
      <w:r>
        <w:rPr>
          <w:spacing w:val="-1"/>
        </w:rPr>
        <w:t xml:space="preserve"> </w:t>
      </w:r>
      <w:proofErr w:type="spellStart"/>
      <w:r>
        <w:t>violenţa</w:t>
      </w:r>
      <w:proofErr w:type="spellEnd"/>
      <w:r>
        <w:t xml:space="preserve"> </w:t>
      </w:r>
      <w:proofErr w:type="spellStart"/>
      <w:r>
        <w:t>şi</w:t>
      </w:r>
      <w:proofErr w:type="spellEnd"/>
      <w:r>
        <w:t xml:space="preserve"> </w:t>
      </w:r>
      <w:proofErr w:type="spellStart"/>
      <w:r>
        <w:t>intoleranţa</w:t>
      </w:r>
      <w:proofErr w:type="spellEnd"/>
      <w:r>
        <w:t>;</w:t>
      </w:r>
    </w:p>
    <w:p w14:paraId="5CF4D03F" w14:textId="77777777" w:rsidR="00751523" w:rsidRDefault="00FE726C">
      <w:pPr>
        <w:pStyle w:val="ListParagraph"/>
        <w:numPr>
          <w:ilvl w:val="2"/>
          <w:numId w:val="2"/>
        </w:numPr>
        <w:tabs>
          <w:tab w:val="left" w:pos="601"/>
        </w:tabs>
        <w:spacing w:before="2" w:line="247" w:lineRule="auto"/>
        <w:ind w:left="410" w:right="164" w:firstLine="0"/>
        <w:jc w:val="both"/>
      </w:pPr>
      <w:r>
        <w:t>de a</w:t>
      </w:r>
      <w:r>
        <w:rPr>
          <w:spacing w:val="40"/>
        </w:rPr>
        <w:t xml:space="preserve"> </w:t>
      </w:r>
      <w:r>
        <w:t>nu</w:t>
      </w:r>
      <w:r>
        <w:rPr>
          <w:spacing w:val="40"/>
        </w:rPr>
        <w:t xml:space="preserve"> </w:t>
      </w:r>
      <w:r>
        <w:t>utiliza telefoanele mobile</w:t>
      </w:r>
      <w:r>
        <w:rPr>
          <w:spacing w:val="40"/>
        </w:rPr>
        <w:t xml:space="preserve"> </w:t>
      </w:r>
      <w:r>
        <w:t>sau</w:t>
      </w:r>
      <w:r>
        <w:rPr>
          <w:spacing w:val="40"/>
        </w:rPr>
        <w:t xml:space="preserve"> </w:t>
      </w:r>
      <w:r>
        <w:t>orice alte</w:t>
      </w:r>
      <w:r>
        <w:rPr>
          <w:spacing w:val="40"/>
        </w:rPr>
        <w:t xml:space="preserve"> </w:t>
      </w:r>
      <w:r>
        <w:t>echipamente</w:t>
      </w:r>
      <w:r>
        <w:rPr>
          <w:spacing w:val="40"/>
        </w:rPr>
        <w:t xml:space="preserve"> </w:t>
      </w:r>
      <w:r>
        <w:t>de comunicații</w:t>
      </w:r>
      <w:r>
        <w:rPr>
          <w:spacing w:val="40"/>
        </w:rPr>
        <w:t xml:space="preserve"> </w:t>
      </w:r>
      <w:r>
        <w:t>electronice în timpul</w:t>
      </w:r>
      <w:r>
        <w:rPr>
          <w:spacing w:val="43"/>
        </w:rPr>
        <w:t xml:space="preserve"> </w:t>
      </w:r>
      <w:r>
        <w:t>orelor</w:t>
      </w:r>
      <w:r>
        <w:rPr>
          <w:spacing w:val="45"/>
        </w:rPr>
        <w:t xml:space="preserve"> </w:t>
      </w:r>
      <w:r>
        <w:t>de</w:t>
      </w:r>
      <w:r>
        <w:rPr>
          <w:spacing w:val="45"/>
        </w:rPr>
        <w:t xml:space="preserve"> </w:t>
      </w:r>
      <w:r>
        <w:t>curs,</w:t>
      </w:r>
      <w:r>
        <w:rPr>
          <w:spacing w:val="45"/>
        </w:rPr>
        <w:t xml:space="preserve"> </w:t>
      </w:r>
      <w:r>
        <w:t>cu</w:t>
      </w:r>
      <w:r>
        <w:rPr>
          <w:spacing w:val="48"/>
        </w:rPr>
        <w:t xml:space="preserve"> </w:t>
      </w:r>
      <w:r>
        <w:t>excepția</w:t>
      </w:r>
      <w:r>
        <w:rPr>
          <w:spacing w:val="46"/>
        </w:rPr>
        <w:t xml:space="preserve"> </w:t>
      </w:r>
      <w:r>
        <w:t>echipamentelor</w:t>
      </w:r>
      <w:r>
        <w:rPr>
          <w:spacing w:val="45"/>
        </w:rPr>
        <w:t xml:space="preserve"> </w:t>
      </w:r>
      <w:r>
        <w:t>pe</w:t>
      </w:r>
      <w:r>
        <w:rPr>
          <w:spacing w:val="45"/>
        </w:rPr>
        <w:t xml:space="preserve"> </w:t>
      </w:r>
      <w:r>
        <w:t>care</w:t>
      </w:r>
      <w:r>
        <w:rPr>
          <w:spacing w:val="38"/>
        </w:rPr>
        <w:t xml:space="preserve"> </w:t>
      </w:r>
      <w:r>
        <w:t>elevii</w:t>
      </w:r>
      <w:r>
        <w:rPr>
          <w:spacing w:val="48"/>
        </w:rPr>
        <w:t xml:space="preserve"> </w:t>
      </w:r>
      <w:r>
        <w:t>cu</w:t>
      </w:r>
      <w:r>
        <w:rPr>
          <w:spacing w:val="47"/>
        </w:rPr>
        <w:t xml:space="preserve"> </w:t>
      </w:r>
      <w:r>
        <w:t>CES</w:t>
      </w:r>
      <w:r>
        <w:rPr>
          <w:spacing w:val="46"/>
        </w:rPr>
        <w:t xml:space="preserve"> </w:t>
      </w:r>
      <w:r>
        <w:t>sunt</w:t>
      </w:r>
      <w:r>
        <w:rPr>
          <w:spacing w:val="43"/>
        </w:rPr>
        <w:t xml:space="preserve"> </w:t>
      </w:r>
      <w:r>
        <w:t>autorizați</w:t>
      </w:r>
      <w:r>
        <w:rPr>
          <w:spacing w:val="45"/>
        </w:rPr>
        <w:t xml:space="preserve"> </w:t>
      </w:r>
      <w:r>
        <w:t>să</w:t>
      </w:r>
      <w:r>
        <w:rPr>
          <w:spacing w:val="44"/>
        </w:rPr>
        <w:t xml:space="preserve"> </w:t>
      </w:r>
      <w:r>
        <w:rPr>
          <w:spacing w:val="-5"/>
        </w:rPr>
        <w:t>le</w:t>
      </w:r>
    </w:p>
    <w:p w14:paraId="36E5DA94" w14:textId="77777777" w:rsidR="00751523" w:rsidRDefault="00FE726C">
      <w:pPr>
        <w:pStyle w:val="BodyText"/>
        <w:spacing w:before="0" w:line="253" w:lineRule="exact"/>
        <w:ind w:firstLine="0"/>
      </w:pPr>
      <w:r>
        <w:t>folosească,</w:t>
      </w:r>
      <w:r>
        <w:rPr>
          <w:spacing w:val="9"/>
        </w:rPr>
        <w:t xml:space="preserve"> </w:t>
      </w:r>
      <w:r>
        <w:t>și</w:t>
      </w:r>
      <w:r>
        <w:rPr>
          <w:spacing w:val="12"/>
        </w:rPr>
        <w:t xml:space="preserve"> </w:t>
      </w:r>
      <w:r>
        <w:t>cu</w:t>
      </w:r>
      <w:r>
        <w:rPr>
          <w:spacing w:val="10"/>
        </w:rPr>
        <w:t xml:space="preserve"> </w:t>
      </w:r>
      <w:r>
        <w:t>excepția</w:t>
      </w:r>
      <w:r>
        <w:rPr>
          <w:spacing w:val="11"/>
        </w:rPr>
        <w:t xml:space="preserve"> </w:t>
      </w:r>
      <w:r>
        <w:t>situațiilor</w:t>
      </w:r>
      <w:r>
        <w:rPr>
          <w:spacing w:val="8"/>
        </w:rPr>
        <w:t xml:space="preserve"> </w:t>
      </w:r>
      <w:r>
        <w:t>în</w:t>
      </w:r>
      <w:r>
        <w:rPr>
          <w:spacing w:val="9"/>
        </w:rPr>
        <w:t xml:space="preserve"> </w:t>
      </w:r>
      <w:r>
        <w:t>care</w:t>
      </w:r>
      <w:r>
        <w:rPr>
          <w:spacing w:val="7"/>
        </w:rPr>
        <w:t xml:space="preserve"> </w:t>
      </w:r>
      <w:r>
        <w:t>acest</w:t>
      </w:r>
      <w:r>
        <w:rPr>
          <w:spacing w:val="9"/>
        </w:rPr>
        <w:t xml:space="preserve"> </w:t>
      </w:r>
      <w:r>
        <w:t>lucru</w:t>
      </w:r>
      <w:r>
        <w:rPr>
          <w:spacing w:val="8"/>
        </w:rPr>
        <w:t xml:space="preserve"> </w:t>
      </w:r>
      <w:r>
        <w:t>este</w:t>
      </w:r>
      <w:r>
        <w:rPr>
          <w:spacing w:val="7"/>
        </w:rPr>
        <w:t xml:space="preserve"> </w:t>
      </w:r>
      <w:r>
        <w:t>solicitat</w:t>
      </w:r>
      <w:r>
        <w:rPr>
          <w:spacing w:val="10"/>
        </w:rPr>
        <w:t xml:space="preserve"> </w:t>
      </w:r>
      <w:r>
        <w:t>de</w:t>
      </w:r>
      <w:r>
        <w:rPr>
          <w:spacing w:val="11"/>
        </w:rPr>
        <w:t xml:space="preserve"> </w:t>
      </w:r>
      <w:r>
        <w:t>către</w:t>
      </w:r>
      <w:r>
        <w:rPr>
          <w:spacing w:val="9"/>
        </w:rPr>
        <w:t xml:space="preserve"> </w:t>
      </w:r>
      <w:r>
        <w:t>cadrul</w:t>
      </w:r>
      <w:r>
        <w:rPr>
          <w:spacing w:val="10"/>
        </w:rPr>
        <w:t xml:space="preserve"> </w:t>
      </w:r>
      <w:r>
        <w:rPr>
          <w:spacing w:val="-2"/>
        </w:rPr>
        <w:t>didactic;</w:t>
      </w:r>
    </w:p>
    <w:p w14:paraId="2AFF2381" w14:textId="77777777" w:rsidR="00751523" w:rsidRDefault="00FE726C">
      <w:pPr>
        <w:pStyle w:val="ListParagraph"/>
        <w:numPr>
          <w:ilvl w:val="2"/>
          <w:numId w:val="2"/>
        </w:numPr>
        <w:tabs>
          <w:tab w:val="left" w:pos="601"/>
        </w:tabs>
        <w:ind w:left="601" w:hanging="191"/>
        <w:jc w:val="both"/>
      </w:pPr>
      <w:r>
        <w:t>de</w:t>
      </w:r>
      <w:r>
        <w:rPr>
          <w:spacing w:val="9"/>
        </w:rPr>
        <w:t xml:space="preserve"> </w:t>
      </w:r>
      <w:r>
        <w:t>a</w:t>
      </w:r>
      <w:r>
        <w:rPr>
          <w:spacing w:val="12"/>
        </w:rPr>
        <w:t xml:space="preserve"> </w:t>
      </w:r>
      <w:r>
        <w:t>nu</w:t>
      </w:r>
      <w:r>
        <w:rPr>
          <w:spacing w:val="10"/>
        </w:rPr>
        <w:t xml:space="preserve"> </w:t>
      </w:r>
      <w:r>
        <w:t>organiza/participa</w:t>
      </w:r>
      <w:r>
        <w:rPr>
          <w:spacing w:val="10"/>
        </w:rPr>
        <w:t xml:space="preserve"> </w:t>
      </w:r>
      <w:r>
        <w:t>la</w:t>
      </w:r>
      <w:r>
        <w:rPr>
          <w:spacing w:val="9"/>
        </w:rPr>
        <w:t xml:space="preserve"> </w:t>
      </w:r>
      <w:proofErr w:type="spellStart"/>
      <w:r>
        <w:t>acţiuni</w:t>
      </w:r>
      <w:proofErr w:type="spellEnd"/>
      <w:r>
        <w:rPr>
          <w:spacing w:val="14"/>
        </w:rPr>
        <w:t xml:space="preserve"> </w:t>
      </w:r>
      <w:r>
        <w:t>de</w:t>
      </w:r>
      <w:r>
        <w:rPr>
          <w:spacing w:val="9"/>
        </w:rPr>
        <w:t xml:space="preserve"> </w:t>
      </w:r>
      <w:r>
        <w:t>protest</w:t>
      </w:r>
      <w:r>
        <w:rPr>
          <w:spacing w:val="10"/>
        </w:rPr>
        <w:t xml:space="preserve"> </w:t>
      </w:r>
      <w:r>
        <w:t>altfel</w:t>
      </w:r>
      <w:r>
        <w:rPr>
          <w:spacing w:val="8"/>
        </w:rPr>
        <w:t xml:space="preserve"> </w:t>
      </w:r>
      <w:r>
        <w:t>decât</w:t>
      </w:r>
      <w:r>
        <w:rPr>
          <w:spacing w:val="11"/>
        </w:rPr>
        <w:t xml:space="preserve"> </w:t>
      </w:r>
      <w:r>
        <w:t>este</w:t>
      </w:r>
      <w:r>
        <w:rPr>
          <w:spacing w:val="8"/>
        </w:rPr>
        <w:t xml:space="preserve"> </w:t>
      </w:r>
      <w:r>
        <w:t>prevăzut</w:t>
      </w:r>
      <w:r>
        <w:rPr>
          <w:spacing w:val="11"/>
        </w:rPr>
        <w:t xml:space="preserve"> </w:t>
      </w:r>
      <w:r>
        <w:t>în</w:t>
      </w:r>
      <w:r>
        <w:rPr>
          <w:spacing w:val="11"/>
        </w:rPr>
        <w:t xml:space="preserve"> </w:t>
      </w:r>
      <w:r>
        <w:t>Statutul</w:t>
      </w:r>
      <w:r>
        <w:rPr>
          <w:spacing w:val="12"/>
        </w:rPr>
        <w:t xml:space="preserve"> </w:t>
      </w:r>
      <w:r>
        <w:rPr>
          <w:spacing w:val="-2"/>
        </w:rPr>
        <w:t>elevului;</w:t>
      </w:r>
    </w:p>
    <w:p w14:paraId="1901C722" w14:textId="77777777" w:rsidR="00751523" w:rsidRDefault="00FE726C">
      <w:pPr>
        <w:pStyle w:val="ListParagraph"/>
        <w:numPr>
          <w:ilvl w:val="2"/>
          <w:numId w:val="2"/>
        </w:numPr>
        <w:tabs>
          <w:tab w:val="left" w:pos="668"/>
        </w:tabs>
        <w:spacing w:line="244" w:lineRule="auto"/>
        <w:ind w:left="143" w:right="163" w:firstLine="266"/>
        <w:jc w:val="both"/>
      </w:pPr>
      <w:r>
        <w:t xml:space="preserve">de a nu </w:t>
      </w:r>
      <w:proofErr w:type="spellStart"/>
      <w:r>
        <w:t>deţine</w:t>
      </w:r>
      <w:proofErr w:type="spellEnd"/>
      <w:r>
        <w:t xml:space="preserve">/consuma/comercializa, în perimetrul </w:t>
      </w:r>
      <w:proofErr w:type="spellStart"/>
      <w:r>
        <w:t>unităţii</w:t>
      </w:r>
      <w:proofErr w:type="spellEnd"/>
      <w:r>
        <w:t xml:space="preserve"> de </w:t>
      </w:r>
      <w:proofErr w:type="spellStart"/>
      <w:r>
        <w:t>învăţământ</w:t>
      </w:r>
      <w:proofErr w:type="spellEnd"/>
      <w:r>
        <w:t xml:space="preserve">, droguri, </w:t>
      </w:r>
      <w:proofErr w:type="spellStart"/>
      <w:r>
        <w:t>substanţe</w:t>
      </w:r>
      <w:proofErr w:type="spellEnd"/>
      <w:r>
        <w:t xml:space="preserve"> etnobotanice, băuturi alcoolice, </w:t>
      </w:r>
      <w:proofErr w:type="spellStart"/>
      <w:r>
        <w:t>ţigări</w:t>
      </w:r>
      <w:proofErr w:type="spellEnd"/>
      <w:r>
        <w:t>;</w:t>
      </w:r>
    </w:p>
    <w:p w14:paraId="744130D3" w14:textId="77777777" w:rsidR="00751523" w:rsidRDefault="00FE726C">
      <w:pPr>
        <w:pStyle w:val="ListParagraph"/>
        <w:numPr>
          <w:ilvl w:val="2"/>
          <w:numId w:val="2"/>
        </w:numPr>
        <w:tabs>
          <w:tab w:val="left" w:pos="609"/>
        </w:tabs>
        <w:spacing w:before="3" w:line="244" w:lineRule="auto"/>
        <w:ind w:left="143" w:right="163" w:firstLine="266"/>
        <w:jc w:val="both"/>
      </w:pPr>
      <w:r>
        <w:t xml:space="preserve">de a nu introduce </w:t>
      </w:r>
      <w:proofErr w:type="spellStart"/>
      <w:r>
        <w:t>şi</w:t>
      </w:r>
      <w:proofErr w:type="spellEnd"/>
      <w:r>
        <w:t>/sau a face uz, în perimetrul</w:t>
      </w:r>
      <w:r>
        <w:rPr>
          <w:spacing w:val="23"/>
        </w:rPr>
        <w:t xml:space="preserve"> </w:t>
      </w:r>
      <w:proofErr w:type="spellStart"/>
      <w:r>
        <w:t>unităţii</w:t>
      </w:r>
      <w:proofErr w:type="spellEnd"/>
      <w:r>
        <w:t xml:space="preserve"> de </w:t>
      </w:r>
      <w:proofErr w:type="spellStart"/>
      <w:r>
        <w:t>învăţământ</w:t>
      </w:r>
      <w:proofErr w:type="spellEnd"/>
      <w:r>
        <w:t>, de orice tipuri de arme</w:t>
      </w:r>
      <w:r>
        <w:rPr>
          <w:spacing w:val="40"/>
        </w:rPr>
        <w:t xml:space="preserve"> </w:t>
      </w:r>
      <w:r>
        <w:t xml:space="preserve">sau alte produse pirotehnice, cum ar fi </w:t>
      </w:r>
      <w:proofErr w:type="spellStart"/>
      <w:r>
        <w:t>muniţie</w:t>
      </w:r>
      <w:proofErr w:type="spellEnd"/>
      <w:r>
        <w:t xml:space="preserve">, petarde, pocnitori, brichete etc., precum </w:t>
      </w:r>
      <w:proofErr w:type="spellStart"/>
      <w:r>
        <w:t>şi</w:t>
      </w:r>
      <w:proofErr w:type="spellEnd"/>
      <w:r>
        <w:t xml:space="preserve"> sprayuri lacrimogene, paralizante sau altele asemenea care, prin </w:t>
      </w:r>
      <w:proofErr w:type="spellStart"/>
      <w:r>
        <w:t>acţiunea</w:t>
      </w:r>
      <w:proofErr w:type="spellEnd"/>
      <w:r>
        <w:t xml:space="preserve"> lor, pot afecta integritatea fizică </w:t>
      </w:r>
      <w:proofErr w:type="spellStart"/>
      <w:r>
        <w:t>şi</w:t>
      </w:r>
      <w:proofErr w:type="spellEnd"/>
      <w:r>
        <w:t xml:space="preserve"> psihică a beneficiarilor primari ai </w:t>
      </w:r>
      <w:proofErr w:type="spellStart"/>
      <w:r>
        <w:t>educaţiei</w:t>
      </w:r>
      <w:proofErr w:type="spellEnd"/>
      <w:r>
        <w:t xml:space="preserve"> </w:t>
      </w:r>
      <w:proofErr w:type="spellStart"/>
      <w:r>
        <w:t>şi</w:t>
      </w:r>
      <w:proofErr w:type="spellEnd"/>
      <w:r>
        <w:t xml:space="preserve"> a personalului </w:t>
      </w:r>
      <w:proofErr w:type="spellStart"/>
      <w:r>
        <w:t>unităţii</w:t>
      </w:r>
      <w:proofErr w:type="spellEnd"/>
      <w:r>
        <w:t xml:space="preserve"> de </w:t>
      </w:r>
      <w:proofErr w:type="spellStart"/>
      <w:r>
        <w:t>învăţământ</w:t>
      </w:r>
      <w:proofErr w:type="spellEnd"/>
      <w:r>
        <w:t>;</w:t>
      </w:r>
    </w:p>
    <w:p w14:paraId="03FB07D1" w14:textId="77777777" w:rsidR="00751523" w:rsidRDefault="00FE726C">
      <w:pPr>
        <w:pStyle w:val="ListParagraph"/>
        <w:numPr>
          <w:ilvl w:val="2"/>
          <w:numId w:val="2"/>
        </w:numPr>
        <w:tabs>
          <w:tab w:val="left" w:pos="714"/>
        </w:tabs>
        <w:spacing w:before="4"/>
        <w:ind w:left="714" w:hanging="304"/>
        <w:jc w:val="both"/>
      </w:pPr>
      <w:r>
        <w:t>de</w:t>
      </w:r>
      <w:r>
        <w:rPr>
          <w:spacing w:val="8"/>
        </w:rPr>
        <w:t xml:space="preserve"> </w:t>
      </w:r>
      <w:r>
        <w:t>a</w:t>
      </w:r>
      <w:r>
        <w:rPr>
          <w:spacing w:val="10"/>
        </w:rPr>
        <w:t xml:space="preserve"> </w:t>
      </w:r>
      <w:r>
        <w:t>nu</w:t>
      </w:r>
      <w:r>
        <w:rPr>
          <w:spacing w:val="9"/>
        </w:rPr>
        <w:t xml:space="preserve"> </w:t>
      </w:r>
      <w:r>
        <w:t>poseda</w:t>
      </w:r>
      <w:r>
        <w:rPr>
          <w:spacing w:val="10"/>
        </w:rPr>
        <w:t xml:space="preserve"> </w:t>
      </w:r>
      <w:proofErr w:type="spellStart"/>
      <w:r>
        <w:t>şi</w:t>
      </w:r>
      <w:proofErr w:type="spellEnd"/>
      <w:r>
        <w:t>/sau</w:t>
      </w:r>
      <w:r>
        <w:rPr>
          <w:spacing w:val="7"/>
        </w:rPr>
        <w:t xml:space="preserve"> </w:t>
      </w:r>
      <w:r>
        <w:t>difuza</w:t>
      </w:r>
      <w:r>
        <w:rPr>
          <w:spacing w:val="9"/>
        </w:rPr>
        <w:t xml:space="preserve"> </w:t>
      </w:r>
      <w:r>
        <w:t>materiale</w:t>
      </w:r>
      <w:r>
        <w:rPr>
          <w:spacing w:val="8"/>
        </w:rPr>
        <w:t xml:space="preserve"> </w:t>
      </w:r>
      <w:r>
        <w:t>care</w:t>
      </w:r>
      <w:r>
        <w:rPr>
          <w:spacing w:val="11"/>
        </w:rPr>
        <w:t xml:space="preserve"> </w:t>
      </w:r>
      <w:r>
        <w:t>au</w:t>
      </w:r>
      <w:r>
        <w:rPr>
          <w:spacing w:val="9"/>
        </w:rPr>
        <w:t xml:space="preserve"> </w:t>
      </w:r>
      <w:r>
        <w:t>un</w:t>
      </w:r>
      <w:r>
        <w:rPr>
          <w:spacing w:val="9"/>
        </w:rPr>
        <w:t xml:space="preserve"> </w:t>
      </w:r>
      <w:r>
        <w:t>caracter</w:t>
      </w:r>
      <w:r>
        <w:rPr>
          <w:spacing w:val="6"/>
        </w:rPr>
        <w:t xml:space="preserve"> </w:t>
      </w:r>
      <w:r>
        <w:t>obscen</w:t>
      </w:r>
      <w:r>
        <w:rPr>
          <w:spacing w:val="7"/>
        </w:rPr>
        <w:t xml:space="preserve"> </w:t>
      </w:r>
      <w:r>
        <w:t>sau</w:t>
      </w:r>
      <w:r>
        <w:rPr>
          <w:spacing w:val="11"/>
        </w:rPr>
        <w:t xml:space="preserve"> </w:t>
      </w:r>
      <w:r>
        <w:rPr>
          <w:spacing w:val="-2"/>
        </w:rPr>
        <w:t>pornografic;</w:t>
      </w:r>
    </w:p>
    <w:p w14:paraId="50678576" w14:textId="77777777" w:rsidR="00751523" w:rsidRDefault="00FE726C">
      <w:pPr>
        <w:pStyle w:val="ListParagraph"/>
        <w:numPr>
          <w:ilvl w:val="2"/>
          <w:numId w:val="2"/>
        </w:numPr>
        <w:tabs>
          <w:tab w:val="left" w:pos="641"/>
        </w:tabs>
        <w:spacing w:before="9" w:line="244" w:lineRule="auto"/>
        <w:ind w:left="143" w:right="164" w:firstLine="266"/>
        <w:jc w:val="both"/>
      </w:pPr>
      <w:r>
        <w:t xml:space="preserve">de a nu aduce jigniri </w:t>
      </w:r>
      <w:proofErr w:type="spellStart"/>
      <w:r>
        <w:t>şi</w:t>
      </w:r>
      <w:proofErr w:type="spellEnd"/>
      <w:r>
        <w:t xml:space="preserve"> de</w:t>
      </w:r>
      <w:r>
        <w:rPr>
          <w:spacing w:val="-1"/>
        </w:rPr>
        <w:t xml:space="preserve"> </w:t>
      </w:r>
      <w:r>
        <w:t>a</w:t>
      </w:r>
      <w:r>
        <w:rPr>
          <w:spacing w:val="-1"/>
        </w:rPr>
        <w:t xml:space="preserve"> </w:t>
      </w:r>
      <w:r>
        <w:t>nu manifesta</w:t>
      </w:r>
      <w:r>
        <w:rPr>
          <w:spacing w:val="-1"/>
        </w:rPr>
        <w:t xml:space="preserve"> </w:t>
      </w:r>
      <w:r>
        <w:t>agresivitate în</w:t>
      </w:r>
      <w:r>
        <w:rPr>
          <w:spacing w:val="-2"/>
        </w:rPr>
        <w:t xml:space="preserve"> </w:t>
      </w:r>
      <w:r>
        <w:t xml:space="preserve">limbaj </w:t>
      </w:r>
      <w:proofErr w:type="spellStart"/>
      <w:r>
        <w:t>şi</w:t>
      </w:r>
      <w:proofErr w:type="spellEnd"/>
      <w:r>
        <w:t xml:space="preserve"> în comportament </w:t>
      </w:r>
      <w:proofErr w:type="spellStart"/>
      <w:r>
        <w:t>faţă</w:t>
      </w:r>
      <w:proofErr w:type="spellEnd"/>
      <w:r>
        <w:rPr>
          <w:spacing w:val="-1"/>
        </w:rPr>
        <w:t xml:space="preserve"> </w:t>
      </w:r>
      <w:r>
        <w:t>de</w:t>
      </w:r>
      <w:r>
        <w:rPr>
          <w:spacing w:val="-1"/>
        </w:rPr>
        <w:t xml:space="preserve"> </w:t>
      </w:r>
      <w:r>
        <w:t xml:space="preserve">colegi </w:t>
      </w:r>
      <w:proofErr w:type="spellStart"/>
      <w:r>
        <w:t>şi</w:t>
      </w:r>
      <w:proofErr w:type="spellEnd"/>
      <w:r>
        <w:rPr>
          <w:spacing w:val="24"/>
        </w:rPr>
        <w:t xml:space="preserve"> </w:t>
      </w:r>
      <w:proofErr w:type="spellStart"/>
      <w:r>
        <w:t>faţă</w:t>
      </w:r>
      <w:proofErr w:type="spellEnd"/>
      <w:r>
        <w:t xml:space="preserve"> de personalul</w:t>
      </w:r>
      <w:r>
        <w:rPr>
          <w:spacing w:val="24"/>
        </w:rPr>
        <w:t xml:space="preserve"> </w:t>
      </w:r>
      <w:proofErr w:type="spellStart"/>
      <w:r>
        <w:t>unităţii</w:t>
      </w:r>
      <w:proofErr w:type="spellEnd"/>
      <w:r>
        <w:t xml:space="preserve"> de </w:t>
      </w:r>
      <w:proofErr w:type="spellStart"/>
      <w:r>
        <w:t>învăţământ</w:t>
      </w:r>
      <w:proofErr w:type="spellEnd"/>
      <w:r>
        <w:t xml:space="preserve"> sau de</w:t>
      </w:r>
      <w:r>
        <w:rPr>
          <w:spacing w:val="22"/>
        </w:rPr>
        <w:t xml:space="preserve"> </w:t>
      </w:r>
      <w:r>
        <w:t>a leza în orice mod imaginea publică</w:t>
      </w:r>
      <w:r>
        <w:rPr>
          <w:spacing w:val="22"/>
        </w:rPr>
        <w:t xml:space="preserve"> </w:t>
      </w:r>
      <w:r>
        <w:t>a acestora;</w:t>
      </w:r>
    </w:p>
    <w:p w14:paraId="2E77E3F9" w14:textId="77777777" w:rsidR="00751523" w:rsidRDefault="00FE726C">
      <w:pPr>
        <w:pStyle w:val="ListParagraph"/>
        <w:numPr>
          <w:ilvl w:val="2"/>
          <w:numId w:val="2"/>
        </w:numPr>
        <w:tabs>
          <w:tab w:val="left" w:pos="645"/>
        </w:tabs>
        <w:spacing w:before="2" w:line="244" w:lineRule="auto"/>
        <w:ind w:left="143" w:right="163" w:firstLine="266"/>
        <w:jc w:val="both"/>
      </w:pPr>
      <w:r>
        <w:t xml:space="preserve">de a nu provoca/instiga/participa la acte de </w:t>
      </w:r>
      <w:proofErr w:type="spellStart"/>
      <w:r>
        <w:t>violenţă</w:t>
      </w:r>
      <w:proofErr w:type="spellEnd"/>
      <w:r>
        <w:t xml:space="preserve"> în unitatea de </w:t>
      </w:r>
      <w:proofErr w:type="spellStart"/>
      <w:r>
        <w:t>învăţământ</w:t>
      </w:r>
      <w:proofErr w:type="spellEnd"/>
      <w:r>
        <w:t xml:space="preserve"> </w:t>
      </w:r>
      <w:proofErr w:type="spellStart"/>
      <w:r>
        <w:t>şi</w:t>
      </w:r>
      <w:proofErr w:type="spellEnd"/>
      <w:r>
        <w:t xml:space="preserve"> în proximitatea </w:t>
      </w:r>
      <w:r>
        <w:rPr>
          <w:spacing w:val="-2"/>
        </w:rPr>
        <w:t>acesteia;</w:t>
      </w:r>
    </w:p>
    <w:p w14:paraId="487194B5" w14:textId="77777777" w:rsidR="00751523" w:rsidRDefault="00FE726C">
      <w:pPr>
        <w:pStyle w:val="ListParagraph"/>
        <w:numPr>
          <w:ilvl w:val="2"/>
          <w:numId w:val="2"/>
        </w:numPr>
        <w:tabs>
          <w:tab w:val="left" w:pos="665"/>
        </w:tabs>
        <w:spacing w:before="3" w:line="244" w:lineRule="auto"/>
        <w:ind w:left="143" w:right="162" w:firstLine="266"/>
        <w:jc w:val="both"/>
      </w:pPr>
      <w:r>
        <w:t>de a nu părăsi incinta unității de învățământ în timpul pauzelor sau după începerea cursurilor</w:t>
      </w:r>
      <w:r>
        <w:rPr>
          <w:spacing w:val="40"/>
        </w:rPr>
        <w:t xml:space="preserve"> </w:t>
      </w:r>
      <w:r>
        <w:t>fără</w:t>
      </w:r>
      <w:r>
        <w:rPr>
          <w:spacing w:val="40"/>
        </w:rPr>
        <w:t xml:space="preserve"> </w:t>
      </w:r>
      <w:r>
        <w:t>avizul</w:t>
      </w:r>
      <w:r>
        <w:rPr>
          <w:spacing w:val="40"/>
        </w:rPr>
        <w:t xml:space="preserve"> </w:t>
      </w:r>
      <w:r>
        <w:t>profesorului</w:t>
      </w:r>
      <w:r>
        <w:rPr>
          <w:spacing w:val="40"/>
        </w:rPr>
        <w:t xml:space="preserve"> </w:t>
      </w:r>
      <w:r>
        <w:t>de</w:t>
      </w:r>
      <w:r>
        <w:rPr>
          <w:spacing w:val="40"/>
        </w:rPr>
        <w:t xml:space="preserve"> </w:t>
      </w:r>
      <w:r>
        <w:t>serviciu</w:t>
      </w:r>
      <w:r>
        <w:rPr>
          <w:spacing w:val="40"/>
        </w:rPr>
        <w:t xml:space="preserve"> </w:t>
      </w:r>
      <w:r>
        <w:t>sau</w:t>
      </w:r>
      <w:r>
        <w:rPr>
          <w:spacing w:val="40"/>
        </w:rPr>
        <w:t xml:space="preserve"> </w:t>
      </w:r>
      <w:r>
        <w:t>al</w:t>
      </w:r>
      <w:r>
        <w:rPr>
          <w:spacing w:val="40"/>
        </w:rPr>
        <w:t xml:space="preserve"> </w:t>
      </w:r>
      <w:proofErr w:type="spellStart"/>
      <w:r>
        <w:t>învăţătorului</w:t>
      </w:r>
      <w:proofErr w:type="spellEnd"/>
      <w:r>
        <w:t>/institutorului/profesorului</w:t>
      </w:r>
      <w:r>
        <w:rPr>
          <w:spacing w:val="40"/>
        </w:rPr>
        <w:t xml:space="preserve"> </w:t>
      </w:r>
      <w:r>
        <w:t xml:space="preserve">pentru </w:t>
      </w:r>
      <w:proofErr w:type="spellStart"/>
      <w:r>
        <w:t>învăţământul</w:t>
      </w:r>
      <w:proofErr w:type="spellEnd"/>
      <w:r>
        <w:t xml:space="preserve"> primar/profesorului diriginte.</w:t>
      </w:r>
    </w:p>
    <w:p w14:paraId="4862C802" w14:textId="77777777" w:rsidR="00751523" w:rsidRDefault="00751523">
      <w:pPr>
        <w:pStyle w:val="BodyText"/>
        <w:spacing w:before="9"/>
        <w:ind w:left="0" w:firstLine="0"/>
        <w:jc w:val="left"/>
      </w:pPr>
    </w:p>
    <w:p w14:paraId="109FCFEB" w14:textId="77777777" w:rsidR="00751523" w:rsidRDefault="00FE726C">
      <w:pPr>
        <w:pStyle w:val="Heading2"/>
        <w:numPr>
          <w:ilvl w:val="0"/>
          <w:numId w:val="2"/>
        </w:numPr>
        <w:tabs>
          <w:tab w:val="left" w:pos="683"/>
        </w:tabs>
        <w:ind w:left="683" w:hanging="273"/>
        <w:jc w:val="both"/>
      </w:pPr>
      <w:r>
        <w:t>Răspunderea</w:t>
      </w:r>
      <w:r>
        <w:rPr>
          <w:spacing w:val="25"/>
        </w:rPr>
        <w:t xml:space="preserve"> </w:t>
      </w:r>
      <w:r>
        <w:rPr>
          <w:spacing w:val="-2"/>
        </w:rPr>
        <w:t>contravențională</w:t>
      </w:r>
    </w:p>
    <w:p w14:paraId="5DF82005" w14:textId="77777777" w:rsidR="00751523" w:rsidRDefault="00FE726C">
      <w:pPr>
        <w:pStyle w:val="ListParagraph"/>
        <w:numPr>
          <w:ilvl w:val="1"/>
          <w:numId w:val="2"/>
        </w:numPr>
        <w:tabs>
          <w:tab w:val="left" w:pos="624"/>
        </w:tabs>
        <w:spacing w:line="247" w:lineRule="auto"/>
        <w:ind w:left="143" w:right="160" w:firstLine="266"/>
        <w:jc w:val="both"/>
      </w:pPr>
      <w:r>
        <w:t xml:space="preserve">Nerespectarea obligațiilor de către </w:t>
      </w:r>
      <w:proofErr w:type="spellStart"/>
      <w:r>
        <w:t>benficiarul</w:t>
      </w:r>
      <w:proofErr w:type="spellEnd"/>
      <w:r>
        <w:t xml:space="preserve"> primar, prevăzute la cap. IV – Obligațiile părților, punctul 3, poate atrage răspunderea disciplinară a acestuia, prin aplicarea de sancțiuni, însoțite sau nu de scăderea notei/calificativului la purtare, cu respectarea prevederilor regulamentului de organizare</w:t>
      </w:r>
      <w:r>
        <w:rPr>
          <w:spacing w:val="80"/>
          <w:w w:val="150"/>
        </w:rPr>
        <w:t xml:space="preserve"> </w:t>
      </w:r>
      <w:r>
        <w:t>și funcționare a unității de învățământ și a Statutului elevului.</w:t>
      </w:r>
    </w:p>
    <w:p w14:paraId="12F13BC2" w14:textId="77777777" w:rsidR="00751523" w:rsidRDefault="00FE726C">
      <w:pPr>
        <w:pStyle w:val="ListParagraph"/>
        <w:numPr>
          <w:ilvl w:val="1"/>
          <w:numId w:val="2"/>
        </w:numPr>
        <w:tabs>
          <w:tab w:val="left" w:pos="634"/>
        </w:tabs>
        <w:spacing w:before="0" w:line="244" w:lineRule="auto"/>
        <w:ind w:left="410" w:right="166" w:firstLine="0"/>
        <w:jc w:val="both"/>
      </w:pPr>
      <w:r>
        <w:t>Răspunderea pentru faptele beneficiarilor primari se exercită în conformitate cu prevederile</w:t>
      </w:r>
      <w:r>
        <w:rPr>
          <w:spacing w:val="40"/>
        </w:rPr>
        <w:t xml:space="preserve"> </w:t>
      </w:r>
      <w:r>
        <w:t>Legii</w:t>
      </w:r>
      <w:r>
        <w:rPr>
          <w:spacing w:val="27"/>
        </w:rPr>
        <w:t xml:space="preserve"> </w:t>
      </w:r>
      <w:r>
        <w:t>nr.</w:t>
      </w:r>
      <w:r>
        <w:rPr>
          <w:spacing w:val="27"/>
        </w:rPr>
        <w:t xml:space="preserve"> </w:t>
      </w:r>
      <w:r>
        <w:t>287/2009,</w:t>
      </w:r>
      <w:r>
        <w:rPr>
          <w:spacing w:val="29"/>
        </w:rPr>
        <w:t xml:space="preserve"> </w:t>
      </w:r>
      <w:r>
        <w:t>republicată,</w:t>
      </w:r>
      <w:r>
        <w:rPr>
          <w:spacing w:val="27"/>
        </w:rPr>
        <w:t xml:space="preserve"> </w:t>
      </w:r>
      <w:r>
        <w:t>cu</w:t>
      </w:r>
      <w:r>
        <w:rPr>
          <w:spacing w:val="24"/>
        </w:rPr>
        <w:t xml:space="preserve"> </w:t>
      </w:r>
      <w:r>
        <w:t>modificările</w:t>
      </w:r>
      <w:r>
        <w:rPr>
          <w:spacing w:val="28"/>
        </w:rPr>
        <w:t xml:space="preserve"> </w:t>
      </w:r>
      <w:proofErr w:type="spellStart"/>
      <w:r>
        <w:t>şi</w:t>
      </w:r>
      <w:proofErr w:type="spellEnd"/>
      <w:r>
        <w:rPr>
          <w:spacing w:val="29"/>
        </w:rPr>
        <w:t xml:space="preserve"> </w:t>
      </w:r>
      <w:r>
        <w:t>completările</w:t>
      </w:r>
      <w:r>
        <w:rPr>
          <w:spacing w:val="22"/>
        </w:rPr>
        <w:t xml:space="preserve"> </w:t>
      </w:r>
      <w:r>
        <w:t>ulterioare,</w:t>
      </w:r>
      <w:r>
        <w:rPr>
          <w:spacing w:val="32"/>
        </w:rPr>
        <w:t xml:space="preserve"> </w:t>
      </w:r>
      <w:r>
        <w:t>cartea</w:t>
      </w:r>
      <w:r>
        <w:rPr>
          <w:spacing w:val="22"/>
        </w:rPr>
        <w:t xml:space="preserve"> </w:t>
      </w:r>
      <w:r>
        <w:t>a</w:t>
      </w:r>
      <w:r>
        <w:rPr>
          <w:spacing w:val="28"/>
        </w:rPr>
        <w:t xml:space="preserve"> </w:t>
      </w:r>
      <w:r>
        <w:t>V-a,</w:t>
      </w:r>
      <w:r>
        <w:rPr>
          <w:spacing w:val="27"/>
        </w:rPr>
        <w:t xml:space="preserve"> </w:t>
      </w:r>
      <w:r>
        <w:t>titlul</w:t>
      </w:r>
      <w:r>
        <w:rPr>
          <w:spacing w:val="27"/>
        </w:rPr>
        <w:t xml:space="preserve"> </w:t>
      </w:r>
      <w:r>
        <w:t>II,</w:t>
      </w:r>
    </w:p>
    <w:p w14:paraId="4B8E3015" w14:textId="77777777" w:rsidR="00751523" w:rsidRDefault="00FE726C">
      <w:pPr>
        <w:pStyle w:val="BodyText"/>
        <w:spacing w:before="0" w:line="244" w:lineRule="auto"/>
        <w:ind w:right="162" w:firstLine="0"/>
      </w:pPr>
      <w:r>
        <w:t xml:space="preserve">capitolul IV, </w:t>
      </w:r>
      <w:proofErr w:type="spellStart"/>
      <w:r>
        <w:t>secţiunile</w:t>
      </w:r>
      <w:proofErr w:type="spellEnd"/>
      <w:r>
        <w:t xml:space="preserve"> 3 </w:t>
      </w:r>
      <w:proofErr w:type="spellStart"/>
      <w:r>
        <w:t>şi</w:t>
      </w:r>
      <w:proofErr w:type="spellEnd"/>
      <w:r>
        <w:t xml:space="preserve"> 4, în măsura în care faptele nu sunt prevăzute în Legea nr. 286/2009 privind Codul penal, cu modificările </w:t>
      </w:r>
      <w:proofErr w:type="spellStart"/>
      <w:r>
        <w:t>şi</w:t>
      </w:r>
      <w:proofErr w:type="spellEnd"/>
      <w:r>
        <w:t xml:space="preserve"> completările ulterioare.</w:t>
      </w:r>
    </w:p>
    <w:p w14:paraId="28D76EB8" w14:textId="77777777" w:rsidR="00751523" w:rsidRDefault="00751523">
      <w:pPr>
        <w:pStyle w:val="BodyText"/>
        <w:spacing w:line="244" w:lineRule="auto"/>
        <w:sectPr w:rsidR="00751523">
          <w:pgSz w:w="12240" w:h="15840"/>
          <w:pgMar w:top="1600" w:right="1440" w:bottom="820" w:left="1440" w:header="226" w:footer="639" w:gutter="0"/>
          <w:cols w:space="708"/>
        </w:sectPr>
      </w:pPr>
    </w:p>
    <w:p w14:paraId="6BBF618E" w14:textId="77777777" w:rsidR="00751523" w:rsidRDefault="00FE726C">
      <w:pPr>
        <w:pStyle w:val="Heading2"/>
        <w:numPr>
          <w:ilvl w:val="0"/>
          <w:numId w:val="2"/>
        </w:numPr>
        <w:tabs>
          <w:tab w:val="left" w:pos="771"/>
        </w:tabs>
        <w:spacing w:before="87"/>
        <w:ind w:left="771" w:hanging="361"/>
        <w:jc w:val="both"/>
      </w:pPr>
      <w:r>
        <w:lastRenderedPageBreak/>
        <w:t>Forța</w:t>
      </w:r>
      <w:r>
        <w:rPr>
          <w:spacing w:val="9"/>
        </w:rPr>
        <w:t xml:space="preserve"> </w:t>
      </w:r>
      <w:r>
        <w:rPr>
          <w:spacing w:val="-2"/>
        </w:rPr>
        <w:t>majoră</w:t>
      </w:r>
    </w:p>
    <w:p w14:paraId="280E8730" w14:textId="77777777" w:rsidR="00751523" w:rsidRDefault="00FE726C">
      <w:pPr>
        <w:pStyle w:val="BodyText"/>
        <w:spacing w:line="244" w:lineRule="auto"/>
        <w:ind w:right="162"/>
        <w:jc w:val="right"/>
      </w:pPr>
      <w:r>
        <w:t>Niciuna dintre părțile contractante nu răspunde de neexecutarea la termen sau/și de executarea în mod</w:t>
      </w:r>
      <w:r>
        <w:rPr>
          <w:spacing w:val="40"/>
        </w:rPr>
        <w:t xml:space="preserve"> </w:t>
      </w:r>
      <w:r>
        <w:t>necorespunzător</w:t>
      </w:r>
      <w:r>
        <w:rPr>
          <w:spacing w:val="40"/>
        </w:rPr>
        <w:t xml:space="preserve"> </w:t>
      </w:r>
      <w:r>
        <w:t>–</w:t>
      </w:r>
      <w:r>
        <w:rPr>
          <w:spacing w:val="40"/>
        </w:rPr>
        <w:t xml:space="preserve"> </w:t>
      </w:r>
      <w:r>
        <w:t>total</w:t>
      </w:r>
      <w:r>
        <w:rPr>
          <w:spacing w:val="40"/>
        </w:rPr>
        <w:t xml:space="preserve"> </w:t>
      </w:r>
      <w:r>
        <w:t>sau</w:t>
      </w:r>
      <w:r>
        <w:rPr>
          <w:spacing w:val="40"/>
        </w:rPr>
        <w:t xml:space="preserve"> </w:t>
      </w:r>
      <w:r>
        <w:t>parțial</w:t>
      </w:r>
      <w:r>
        <w:rPr>
          <w:spacing w:val="40"/>
        </w:rPr>
        <w:t xml:space="preserve"> </w:t>
      </w:r>
      <w:r>
        <w:t>–</w:t>
      </w:r>
      <w:r>
        <w:rPr>
          <w:spacing w:val="40"/>
        </w:rPr>
        <w:t xml:space="preserve"> </w:t>
      </w:r>
      <w:r>
        <w:t>a</w:t>
      </w:r>
      <w:r>
        <w:rPr>
          <w:spacing w:val="40"/>
        </w:rPr>
        <w:t xml:space="preserve"> </w:t>
      </w:r>
      <w:r>
        <w:t>oricărei</w:t>
      </w:r>
      <w:r>
        <w:rPr>
          <w:spacing w:val="40"/>
        </w:rPr>
        <w:t xml:space="preserve"> </w:t>
      </w:r>
      <w:r>
        <w:t>obligații</w:t>
      </w:r>
      <w:r>
        <w:rPr>
          <w:spacing w:val="40"/>
        </w:rPr>
        <w:t xml:space="preserve"> </w:t>
      </w:r>
      <w:r>
        <w:t>care</w:t>
      </w:r>
      <w:r>
        <w:rPr>
          <w:spacing w:val="40"/>
        </w:rPr>
        <w:t xml:space="preserve"> </w:t>
      </w:r>
      <w:r>
        <w:t>îi</w:t>
      </w:r>
      <w:r>
        <w:rPr>
          <w:spacing w:val="40"/>
        </w:rPr>
        <w:t xml:space="preserve"> </w:t>
      </w:r>
      <w:r>
        <w:t>revine</w:t>
      </w:r>
      <w:r>
        <w:rPr>
          <w:spacing w:val="40"/>
        </w:rPr>
        <w:t xml:space="preserve"> </w:t>
      </w:r>
      <w:r>
        <w:t>în</w:t>
      </w:r>
      <w:r>
        <w:rPr>
          <w:spacing w:val="40"/>
        </w:rPr>
        <w:t xml:space="preserve"> </w:t>
      </w:r>
      <w:r>
        <w:t>baza</w:t>
      </w:r>
      <w:r>
        <w:rPr>
          <w:spacing w:val="40"/>
        </w:rPr>
        <w:t xml:space="preserve"> </w:t>
      </w:r>
      <w:r>
        <w:t>prezentului contract, dacă neexecutarea sau/și executarea obligației respective a fost cauzată de forța majoră așa</w:t>
      </w:r>
      <w:r>
        <w:rPr>
          <w:spacing w:val="40"/>
        </w:rPr>
        <w:t xml:space="preserve"> </w:t>
      </w:r>
      <w:r>
        <w:t>cum este definită de lege. Partea care invocă</w:t>
      </w:r>
      <w:r>
        <w:rPr>
          <w:spacing w:val="20"/>
        </w:rPr>
        <w:t xml:space="preserve"> </w:t>
      </w:r>
      <w:r>
        <w:t>forța majoră este obligată să notifice celeilalte părți, în</w:t>
      </w:r>
      <w:r>
        <w:rPr>
          <w:spacing w:val="40"/>
        </w:rPr>
        <w:t xml:space="preserve"> </w:t>
      </w:r>
      <w:r>
        <w:t>termen</w:t>
      </w:r>
      <w:r>
        <w:rPr>
          <w:spacing w:val="55"/>
        </w:rPr>
        <w:t xml:space="preserve"> </w:t>
      </w:r>
      <w:r>
        <w:t>de</w:t>
      </w:r>
      <w:r>
        <w:rPr>
          <w:spacing w:val="58"/>
        </w:rPr>
        <w:t xml:space="preserve"> </w:t>
      </w:r>
      <w:r>
        <w:t>5</w:t>
      </w:r>
      <w:r>
        <w:rPr>
          <w:spacing w:val="60"/>
        </w:rPr>
        <w:t xml:space="preserve"> </w:t>
      </w:r>
      <w:r>
        <w:t>zile</w:t>
      </w:r>
      <w:r>
        <w:rPr>
          <w:spacing w:val="58"/>
        </w:rPr>
        <w:t xml:space="preserve"> </w:t>
      </w:r>
      <w:r>
        <w:t>producerea</w:t>
      </w:r>
      <w:r>
        <w:rPr>
          <w:spacing w:val="55"/>
        </w:rPr>
        <w:t xml:space="preserve"> </w:t>
      </w:r>
      <w:r>
        <w:t>evenimentului</w:t>
      </w:r>
      <w:r>
        <w:rPr>
          <w:spacing w:val="57"/>
        </w:rPr>
        <w:t xml:space="preserve"> </w:t>
      </w:r>
      <w:r>
        <w:t>și</w:t>
      </w:r>
      <w:r>
        <w:rPr>
          <w:spacing w:val="58"/>
        </w:rPr>
        <w:t xml:space="preserve"> </w:t>
      </w:r>
      <w:r>
        <w:t>să</w:t>
      </w:r>
      <w:r>
        <w:rPr>
          <w:spacing w:val="57"/>
        </w:rPr>
        <w:t xml:space="preserve"> </w:t>
      </w:r>
      <w:r>
        <w:t>ia</w:t>
      </w:r>
      <w:r>
        <w:rPr>
          <w:spacing w:val="58"/>
        </w:rPr>
        <w:t xml:space="preserve"> </w:t>
      </w:r>
      <w:r>
        <w:t>toate</w:t>
      </w:r>
      <w:r>
        <w:rPr>
          <w:spacing w:val="57"/>
        </w:rPr>
        <w:t xml:space="preserve"> </w:t>
      </w:r>
      <w:r>
        <w:t>măsurile</w:t>
      </w:r>
      <w:r>
        <w:rPr>
          <w:spacing w:val="58"/>
        </w:rPr>
        <w:t xml:space="preserve"> </w:t>
      </w:r>
      <w:r>
        <w:t>posibile</w:t>
      </w:r>
      <w:r>
        <w:rPr>
          <w:spacing w:val="59"/>
        </w:rPr>
        <w:t xml:space="preserve"> </w:t>
      </w:r>
      <w:r>
        <w:t>în</w:t>
      </w:r>
      <w:r>
        <w:rPr>
          <w:spacing w:val="57"/>
        </w:rPr>
        <w:t xml:space="preserve"> </w:t>
      </w:r>
      <w:r>
        <w:t>vederea</w:t>
      </w:r>
      <w:r>
        <w:rPr>
          <w:spacing w:val="59"/>
        </w:rPr>
        <w:t xml:space="preserve"> </w:t>
      </w:r>
      <w:r>
        <w:rPr>
          <w:spacing w:val="-2"/>
        </w:rPr>
        <w:t>limitării</w:t>
      </w:r>
    </w:p>
    <w:p w14:paraId="506506FE" w14:textId="77777777" w:rsidR="00751523" w:rsidRDefault="00FE726C">
      <w:pPr>
        <w:pStyle w:val="BodyText"/>
        <w:ind w:firstLine="0"/>
        <w:jc w:val="left"/>
      </w:pPr>
      <w:r>
        <w:t>consecințelor</w:t>
      </w:r>
      <w:r>
        <w:rPr>
          <w:spacing w:val="19"/>
        </w:rPr>
        <w:t xml:space="preserve"> </w:t>
      </w:r>
      <w:r>
        <w:rPr>
          <w:spacing w:val="-4"/>
        </w:rPr>
        <w:t>lui.</w:t>
      </w:r>
    </w:p>
    <w:p w14:paraId="4ECA0DD9" w14:textId="77777777" w:rsidR="00751523" w:rsidRDefault="00751523">
      <w:pPr>
        <w:pStyle w:val="BodyText"/>
        <w:spacing w:before="12"/>
        <w:ind w:left="0" w:firstLine="0"/>
        <w:jc w:val="left"/>
      </w:pPr>
    </w:p>
    <w:p w14:paraId="388213ED" w14:textId="77777777" w:rsidR="00751523" w:rsidRDefault="00FE726C">
      <w:pPr>
        <w:pStyle w:val="Heading2"/>
        <w:numPr>
          <w:ilvl w:val="0"/>
          <w:numId w:val="2"/>
        </w:numPr>
        <w:tabs>
          <w:tab w:val="left" w:pos="859"/>
        </w:tabs>
        <w:ind w:left="859" w:hanging="449"/>
        <w:jc w:val="both"/>
      </w:pPr>
      <w:r>
        <w:t>Notificările</w:t>
      </w:r>
      <w:r>
        <w:rPr>
          <w:spacing w:val="16"/>
        </w:rPr>
        <w:t xml:space="preserve"> </w:t>
      </w:r>
      <w:r>
        <w:t>între</w:t>
      </w:r>
      <w:r>
        <w:rPr>
          <w:spacing w:val="12"/>
        </w:rPr>
        <w:t xml:space="preserve"> </w:t>
      </w:r>
      <w:r>
        <w:rPr>
          <w:spacing w:val="-4"/>
        </w:rPr>
        <w:t>părți</w:t>
      </w:r>
    </w:p>
    <w:p w14:paraId="7143399F" w14:textId="77777777" w:rsidR="00751523" w:rsidRDefault="00FE726C">
      <w:pPr>
        <w:pStyle w:val="BodyText"/>
        <w:spacing w:before="7" w:line="247" w:lineRule="auto"/>
        <w:ind w:right="162"/>
      </w:pPr>
      <w:r>
        <w:t>În accepțiunea părților contractante, orice notificare adresată de una dintre acestea celeilalte este valabil îndeplinită dacă va fi transmisă la adresa/sediul prevăzut în partea introductivă a prezentului contract. În cazul în care notificarea se face pe cale poștală, ea va fi transmisă prin scrisoare recomandată, cu confirmare de primire și se consideră primită de destinatar la data menționată de oficiul poștal primitor pe această confirmare.</w:t>
      </w:r>
    </w:p>
    <w:p w14:paraId="3B067063" w14:textId="77777777" w:rsidR="00751523" w:rsidRDefault="00FE726C">
      <w:pPr>
        <w:pStyle w:val="BodyText"/>
        <w:spacing w:before="0" w:line="244" w:lineRule="auto"/>
        <w:ind w:right="160"/>
      </w:pPr>
      <w:r>
        <w:t>În cazul în care notificarea se face prin e-mail, aceasta se înregistrează la unitatea de învățământ, care transmite și confirmare de primire pe adresa expeditorului. Notificările verbale nu se iau în considerare de nici una dintre părți, dacă nu sunt confirmate prin intermediul uneia dintre modalitățile prevăzute la alineatele precedente. Notificările verbale se iau în considerare doar în situația în care părintele/reprezentantul legal manifestă dificultate în ceea ce privește exprimarea în scris.</w:t>
      </w:r>
    </w:p>
    <w:p w14:paraId="011267E6" w14:textId="77777777" w:rsidR="00751523" w:rsidRDefault="00751523">
      <w:pPr>
        <w:pStyle w:val="BodyText"/>
        <w:spacing w:before="9"/>
        <w:ind w:left="0" w:firstLine="0"/>
        <w:jc w:val="left"/>
      </w:pPr>
    </w:p>
    <w:p w14:paraId="3A28A58B" w14:textId="77777777" w:rsidR="00751523" w:rsidRDefault="00FE726C">
      <w:pPr>
        <w:pStyle w:val="Heading2"/>
        <w:numPr>
          <w:ilvl w:val="0"/>
          <w:numId w:val="2"/>
        </w:numPr>
        <w:tabs>
          <w:tab w:val="left" w:pos="946"/>
        </w:tabs>
        <w:spacing w:before="1"/>
        <w:ind w:left="946" w:hanging="536"/>
        <w:jc w:val="both"/>
      </w:pPr>
      <w:r>
        <w:t>Durata</w:t>
      </w:r>
      <w:r>
        <w:rPr>
          <w:spacing w:val="14"/>
        </w:rPr>
        <w:t xml:space="preserve"> </w:t>
      </w:r>
      <w:r>
        <w:rPr>
          <w:spacing w:val="-2"/>
        </w:rPr>
        <w:t>contractului</w:t>
      </w:r>
    </w:p>
    <w:p w14:paraId="446387CF" w14:textId="77777777" w:rsidR="00751523" w:rsidRDefault="00FE726C">
      <w:pPr>
        <w:pStyle w:val="BodyText"/>
        <w:ind w:left="410" w:firstLine="0"/>
        <w:jc w:val="left"/>
      </w:pPr>
      <w:r>
        <w:t>Prezentul</w:t>
      </w:r>
      <w:r>
        <w:rPr>
          <w:spacing w:val="9"/>
        </w:rPr>
        <w:t xml:space="preserve"> </w:t>
      </w:r>
      <w:r>
        <w:t>contract</w:t>
      </w:r>
      <w:r>
        <w:rPr>
          <w:spacing w:val="8"/>
        </w:rPr>
        <w:t xml:space="preserve"> </w:t>
      </w:r>
      <w:r>
        <w:t>se</w:t>
      </w:r>
      <w:r>
        <w:rPr>
          <w:spacing w:val="8"/>
        </w:rPr>
        <w:t xml:space="preserve"> </w:t>
      </w:r>
      <w:r>
        <w:t>încheie,</w:t>
      </w:r>
      <w:r>
        <w:rPr>
          <w:spacing w:val="8"/>
        </w:rPr>
        <w:t xml:space="preserve"> </w:t>
      </w:r>
      <w:r>
        <w:t>de</w:t>
      </w:r>
      <w:r>
        <w:rPr>
          <w:spacing w:val="9"/>
        </w:rPr>
        <w:t xml:space="preserve"> </w:t>
      </w:r>
      <w:r>
        <w:t>regulă,</w:t>
      </w:r>
      <w:r>
        <w:rPr>
          <w:spacing w:val="10"/>
        </w:rPr>
        <w:t xml:space="preserve"> </w:t>
      </w:r>
      <w:r>
        <w:t>pe</w:t>
      </w:r>
      <w:r>
        <w:rPr>
          <w:spacing w:val="10"/>
        </w:rPr>
        <w:t xml:space="preserve"> </w:t>
      </w:r>
      <w:r>
        <w:t>durata</w:t>
      </w:r>
      <w:r>
        <w:rPr>
          <w:spacing w:val="13"/>
        </w:rPr>
        <w:t xml:space="preserve"> </w:t>
      </w:r>
      <w:r>
        <w:t>unui</w:t>
      </w:r>
      <w:r>
        <w:rPr>
          <w:spacing w:val="10"/>
        </w:rPr>
        <w:t xml:space="preserve"> </w:t>
      </w:r>
      <w:r>
        <w:t>nivel</w:t>
      </w:r>
      <w:r>
        <w:rPr>
          <w:spacing w:val="7"/>
        </w:rPr>
        <w:t xml:space="preserve"> </w:t>
      </w:r>
      <w:r>
        <w:t>de</w:t>
      </w:r>
      <w:r>
        <w:rPr>
          <w:spacing w:val="11"/>
        </w:rPr>
        <w:t xml:space="preserve"> </w:t>
      </w:r>
      <w:proofErr w:type="spellStart"/>
      <w:r>
        <w:rPr>
          <w:spacing w:val="-2"/>
        </w:rPr>
        <w:t>învăţământ</w:t>
      </w:r>
      <w:proofErr w:type="spellEnd"/>
      <w:r>
        <w:rPr>
          <w:spacing w:val="-2"/>
        </w:rPr>
        <w:t>.</w:t>
      </w:r>
    </w:p>
    <w:p w14:paraId="395DEBFD" w14:textId="77777777" w:rsidR="00751523" w:rsidRDefault="00751523">
      <w:pPr>
        <w:pStyle w:val="BodyText"/>
        <w:spacing w:before="12"/>
        <w:ind w:left="0" w:firstLine="0"/>
        <w:jc w:val="left"/>
      </w:pPr>
    </w:p>
    <w:p w14:paraId="63330FF1" w14:textId="77777777" w:rsidR="00751523" w:rsidRDefault="00FE726C">
      <w:pPr>
        <w:pStyle w:val="Heading2"/>
        <w:numPr>
          <w:ilvl w:val="0"/>
          <w:numId w:val="2"/>
        </w:numPr>
        <w:tabs>
          <w:tab w:val="left" w:pos="770"/>
        </w:tabs>
        <w:ind w:left="770" w:hanging="360"/>
        <w:jc w:val="both"/>
      </w:pPr>
      <w:r>
        <w:t>Alte</w:t>
      </w:r>
      <w:r>
        <w:rPr>
          <w:spacing w:val="7"/>
        </w:rPr>
        <w:t xml:space="preserve"> </w:t>
      </w:r>
      <w:r>
        <w:rPr>
          <w:spacing w:val="-2"/>
        </w:rPr>
        <w:t>clauze</w:t>
      </w:r>
    </w:p>
    <w:p w14:paraId="38F771E2" w14:textId="77777777" w:rsidR="00751523" w:rsidRDefault="00FE726C">
      <w:pPr>
        <w:pStyle w:val="ListParagraph"/>
        <w:numPr>
          <w:ilvl w:val="1"/>
          <w:numId w:val="2"/>
        </w:numPr>
        <w:tabs>
          <w:tab w:val="left" w:pos="662"/>
        </w:tabs>
        <w:spacing w:line="244" w:lineRule="auto"/>
        <w:ind w:left="143" w:right="161" w:firstLine="266"/>
        <w:jc w:val="both"/>
      </w:pPr>
      <w:r>
        <w:t>Orice neînțelegere dintre părți se poate soluționa pe cale amiabilă, în cadrul Consiliului de Administrație al unității de învățământ.</w:t>
      </w:r>
    </w:p>
    <w:p w14:paraId="07D8C312" w14:textId="77777777" w:rsidR="00751523" w:rsidRDefault="00FE726C">
      <w:pPr>
        <w:pStyle w:val="ListParagraph"/>
        <w:numPr>
          <w:ilvl w:val="1"/>
          <w:numId w:val="2"/>
        </w:numPr>
        <w:tabs>
          <w:tab w:val="left" w:pos="640"/>
        </w:tabs>
        <w:spacing w:before="3" w:line="247" w:lineRule="auto"/>
        <w:ind w:left="143" w:right="166" w:firstLine="266"/>
        <w:jc w:val="both"/>
      </w:pPr>
      <w:r>
        <w:t xml:space="preserve">Vor fi înscrise prevederi legale, conform Legii învățământului preuniversitar nr. 198/2023, cu modificările </w:t>
      </w:r>
      <w:proofErr w:type="spellStart"/>
      <w:r>
        <w:t>şi</w:t>
      </w:r>
      <w:proofErr w:type="spellEnd"/>
      <w:r>
        <w:t xml:space="preserve"> completările ulterioare, Regulamentului-cadru de organizare </w:t>
      </w:r>
      <w:proofErr w:type="spellStart"/>
      <w:r>
        <w:t>şi</w:t>
      </w:r>
      <w:proofErr w:type="spellEnd"/>
      <w:r>
        <w:t xml:space="preserve"> </w:t>
      </w:r>
      <w:proofErr w:type="spellStart"/>
      <w:r>
        <w:t>funcţionare</w:t>
      </w:r>
      <w:proofErr w:type="spellEnd"/>
      <w:r>
        <w:t xml:space="preserve"> a </w:t>
      </w:r>
      <w:proofErr w:type="spellStart"/>
      <w:r>
        <w:t>unităţilor</w:t>
      </w:r>
      <w:proofErr w:type="spellEnd"/>
      <w:r>
        <w:t xml:space="preserve"> de </w:t>
      </w:r>
      <w:proofErr w:type="spellStart"/>
      <w:r>
        <w:t>învăţământ</w:t>
      </w:r>
      <w:proofErr w:type="spellEnd"/>
      <w:r>
        <w:t xml:space="preserve"> preuniversitar, aprobat prin Ordinul</w:t>
      </w:r>
      <w:r>
        <w:rPr>
          <w:spacing w:val="31"/>
        </w:rPr>
        <w:t xml:space="preserve"> </w:t>
      </w:r>
      <w:r>
        <w:t xml:space="preserve">ministrului </w:t>
      </w:r>
      <w:proofErr w:type="spellStart"/>
      <w:r>
        <w:t>educaţiei</w:t>
      </w:r>
      <w:proofErr w:type="spellEnd"/>
      <w:r>
        <w:t xml:space="preserve"> nr. OME 5726/2024, Legii</w:t>
      </w:r>
      <w:r>
        <w:rPr>
          <w:spacing w:val="80"/>
        </w:rPr>
        <w:t xml:space="preserve"> </w:t>
      </w:r>
      <w:r>
        <w:t xml:space="preserve">nr. 272/2004 privind </w:t>
      </w:r>
      <w:proofErr w:type="spellStart"/>
      <w:r>
        <w:t>protecţia</w:t>
      </w:r>
      <w:proofErr w:type="spellEnd"/>
      <w:r>
        <w:t xml:space="preserve"> </w:t>
      </w:r>
      <w:proofErr w:type="spellStart"/>
      <w:r>
        <w:t>şi</w:t>
      </w:r>
      <w:proofErr w:type="spellEnd"/>
      <w:r>
        <w:t xml:space="preserve"> promovarea drepturilor copilului, republicată, cu modificările </w:t>
      </w:r>
      <w:proofErr w:type="spellStart"/>
      <w:r>
        <w:t>şi</w:t>
      </w:r>
      <w:proofErr w:type="spellEnd"/>
      <w:r>
        <w:t xml:space="preserve"> completările ulterioare.</w:t>
      </w:r>
    </w:p>
    <w:p w14:paraId="21C04675" w14:textId="77777777" w:rsidR="00751523" w:rsidRDefault="00751523">
      <w:pPr>
        <w:pStyle w:val="BodyText"/>
        <w:spacing w:before="1"/>
        <w:ind w:left="0" w:firstLine="0"/>
        <w:jc w:val="left"/>
      </w:pPr>
    </w:p>
    <w:p w14:paraId="685BC3D4" w14:textId="77777777" w:rsidR="00751523" w:rsidRDefault="00FE726C">
      <w:pPr>
        <w:pStyle w:val="BodyText"/>
        <w:tabs>
          <w:tab w:val="left" w:leader="dot" w:pos="2720"/>
        </w:tabs>
        <w:spacing w:before="1"/>
        <w:ind w:left="410" w:firstLine="0"/>
        <w:jc w:val="left"/>
      </w:pPr>
      <w:r>
        <w:t>Încheiat</w:t>
      </w:r>
      <w:r>
        <w:rPr>
          <w:spacing w:val="11"/>
        </w:rPr>
        <w:t xml:space="preserve"> </w:t>
      </w:r>
      <w:r>
        <w:rPr>
          <w:spacing w:val="-2"/>
        </w:rPr>
        <w:t>astăzi,</w:t>
      </w:r>
      <w:r>
        <w:tab/>
        <w:t>,</w:t>
      </w:r>
      <w:r>
        <w:rPr>
          <w:spacing w:val="9"/>
        </w:rPr>
        <w:t xml:space="preserve"> </w:t>
      </w:r>
      <w:r>
        <w:t>în</w:t>
      </w:r>
      <w:r>
        <w:rPr>
          <w:spacing w:val="11"/>
        </w:rPr>
        <w:t xml:space="preserve"> </w:t>
      </w:r>
      <w:r>
        <w:t>două</w:t>
      </w:r>
      <w:r>
        <w:rPr>
          <w:spacing w:val="9"/>
        </w:rPr>
        <w:t xml:space="preserve"> </w:t>
      </w:r>
      <w:r>
        <w:t>exemplare,</w:t>
      </w:r>
      <w:r>
        <w:rPr>
          <w:spacing w:val="9"/>
        </w:rPr>
        <w:t xml:space="preserve"> </w:t>
      </w:r>
      <w:r>
        <w:t>în</w:t>
      </w:r>
      <w:r>
        <w:rPr>
          <w:spacing w:val="12"/>
        </w:rPr>
        <w:t xml:space="preserve"> </w:t>
      </w:r>
      <w:r>
        <w:t>original,</w:t>
      </w:r>
      <w:r>
        <w:rPr>
          <w:spacing w:val="9"/>
        </w:rPr>
        <w:t xml:space="preserve"> </w:t>
      </w:r>
      <w:r>
        <w:t>pentru</w:t>
      </w:r>
      <w:r>
        <w:rPr>
          <w:spacing w:val="6"/>
        </w:rPr>
        <w:t xml:space="preserve"> </w:t>
      </w:r>
      <w:r>
        <w:t>fiecare</w:t>
      </w:r>
      <w:r>
        <w:rPr>
          <w:spacing w:val="8"/>
        </w:rPr>
        <w:t xml:space="preserve"> </w:t>
      </w:r>
      <w:r>
        <w:rPr>
          <w:spacing w:val="-2"/>
        </w:rPr>
        <w:t>parte.</w:t>
      </w:r>
    </w:p>
    <w:p w14:paraId="2374873D" w14:textId="77777777" w:rsidR="00751523" w:rsidRDefault="00751523">
      <w:pPr>
        <w:pStyle w:val="BodyText"/>
        <w:spacing w:before="0"/>
        <w:ind w:left="0" w:firstLine="0"/>
        <w:jc w:val="left"/>
      </w:pPr>
    </w:p>
    <w:p w14:paraId="4875063A" w14:textId="77777777" w:rsidR="00751523" w:rsidRDefault="00751523">
      <w:pPr>
        <w:pStyle w:val="BodyText"/>
        <w:spacing w:before="18"/>
        <w:ind w:left="0" w:firstLine="0"/>
        <w:jc w:val="left"/>
      </w:pPr>
    </w:p>
    <w:p w14:paraId="4C7CBB75" w14:textId="77777777" w:rsidR="00751523" w:rsidRDefault="00FE726C">
      <w:pPr>
        <w:pStyle w:val="BodyText"/>
        <w:tabs>
          <w:tab w:val="left" w:pos="5309"/>
          <w:tab w:val="left" w:pos="5932"/>
        </w:tabs>
        <w:spacing w:before="0" w:line="244" w:lineRule="auto"/>
        <w:ind w:left="410" w:right="166" w:firstLine="0"/>
        <w:jc w:val="left"/>
      </w:pPr>
      <w:r>
        <w:t>Unitatea de învățământ,</w:t>
      </w:r>
      <w:r>
        <w:tab/>
      </w:r>
      <w:r>
        <w:tab/>
        <w:t xml:space="preserve">Elev/Părinte/Reprezentant legal, Liceul Tehnologic „Henri </w:t>
      </w:r>
      <w:proofErr w:type="spellStart"/>
      <w:r>
        <w:t>Coanda</w:t>
      </w:r>
      <w:proofErr w:type="spellEnd"/>
      <w:r>
        <w:t>” Tulcea</w:t>
      </w:r>
      <w:r>
        <w:tab/>
      </w:r>
      <w:r>
        <w:rPr>
          <w:spacing w:val="-2"/>
        </w:rPr>
        <w:t>……………………………………………. Director,</w:t>
      </w:r>
    </w:p>
    <w:p w14:paraId="68304FEB" w14:textId="77777777" w:rsidR="00751523" w:rsidRDefault="00751523">
      <w:pPr>
        <w:pStyle w:val="BodyText"/>
        <w:spacing w:before="10"/>
        <w:ind w:left="0" w:firstLine="0"/>
        <w:jc w:val="left"/>
      </w:pPr>
    </w:p>
    <w:p w14:paraId="2076D11A" w14:textId="77777777" w:rsidR="00751523" w:rsidRDefault="00FE726C">
      <w:pPr>
        <w:ind w:left="410"/>
      </w:pPr>
      <w:r>
        <w:rPr>
          <w:spacing w:val="-2"/>
        </w:rPr>
        <w:t>…………………………….</w:t>
      </w:r>
    </w:p>
    <w:sectPr w:rsidR="00751523">
      <w:pgSz w:w="12240" w:h="15840"/>
      <w:pgMar w:top="1600" w:right="1440" w:bottom="820" w:left="1440" w:header="226" w:footer="63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05FAC" w14:textId="77777777" w:rsidR="00391003" w:rsidRDefault="00391003">
      <w:r>
        <w:separator/>
      </w:r>
    </w:p>
  </w:endnote>
  <w:endnote w:type="continuationSeparator" w:id="0">
    <w:p w14:paraId="1B15DCD6" w14:textId="77777777" w:rsidR="00391003" w:rsidRDefault="00391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F653F" w14:textId="77777777" w:rsidR="00751523" w:rsidRDefault="00FE726C">
    <w:pPr>
      <w:pStyle w:val="BodyText"/>
      <w:spacing w:before="0" w:line="14" w:lineRule="auto"/>
      <w:ind w:left="0" w:firstLine="0"/>
      <w:jc w:val="left"/>
      <w:rPr>
        <w:sz w:val="20"/>
      </w:rPr>
    </w:pPr>
    <w:r>
      <w:rPr>
        <w:noProof/>
        <w:sz w:val="20"/>
        <w:lang w:eastAsia="ro-RO"/>
      </w:rPr>
      <mc:AlternateContent>
        <mc:Choice Requires="wps">
          <w:drawing>
            <wp:anchor distT="0" distB="0" distL="0" distR="0" simplePos="0" relativeHeight="251658240" behindDoc="1" locked="0" layoutInCell="1" allowOverlap="1" wp14:anchorId="60E95149" wp14:editId="71E04D89">
              <wp:simplePos x="0" y="0"/>
              <wp:positionH relativeFrom="page">
                <wp:posOffset>3813047</wp:posOffset>
              </wp:positionH>
              <wp:positionV relativeFrom="page">
                <wp:posOffset>9513207</wp:posOffset>
              </wp:positionV>
              <wp:extent cx="149225" cy="1441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225" cy="144145"/>
                      </a:xfrm>
                      <a:prstGeom prst="rect">
                        <a:avLst/>
                      </a:prstGeom>
                    </wps:spPr>
                    <wps:txbx>
                      <w:txbxContent>
                        <w:p w14:paraId="450B6FD0" w14:textId="77777777" w:rsidR="00751523" w:rsidRDefault="00FE726C">
                          <w:pPr>
                            <w:spacing w:line="209" w:lineRule="exact"/>
                            <w:ind w:left="60"/>
                            <w:rPr>
                              <w:rFonts w:ascii="Calibri"/>
                              <w:sz w:val="18"/>
                            </w:rPr>
                          </w:pPr>
                          <w:r>
                            <w:rPr>
                              <w:rFonts w:ascii="Calibri"/>
                              <w:spacing w:val="-10"/>
                              <w:w w:val="105"/>
                              <w:sz w:val="18"/>
                            </w:rPr>
                            <w:fldChar w:fldCharType="begin"/>
                          </w:r>
                          <w:r>
                            <w:rPr>
                              <w:rFonts w:ascii="Calibri"/>
                              <w:spacing w:val="-10"/>
                              <w:w w:val="105"/>
                              <w:sz w:val="18"/>
                            </w:rPr>
                            <w:instrText xml:space="preserve"> PAGE </w:instrText>
                          </w:r>
                          <w:r>
                            <w:rPr>
                              <w:rFonts w:ascii="Calibri"/>
                              <w:spacing w:val="-10"/>
                              <w:w w:val="105"/>
                              <w:sz w:val="18"/>
                            </w:rPr>
                            <w:fldChar w:fldCharType="separate"/>
                          </w:r>
                          <w:r w:rsidR="007F76A9">
                            <w:rPr>
                              <w:rFonts w:ascii="Calibri"/>
                              <w:noProof/>
                              <w:spacing w:val="-10"/>
                              <w:w w:val="105"/>
                              <w:sz w:val="18"/>
                            </w:rPr>
                            <w:t>1</w:t>
                          </w:r>
                          <w:r>
                            <w:rPr>
                              <w:rFonts w:ascii="Calibri"/>
                              <w:spacing w:val="-10"/>
                              <w:w w:val="105"/>
                              <w:sz w:val="18"/>
                            </w:rPr>
                            <w:fldChar w:fldCharType="end"/>
                          </w:r>
                        </w:p>
                      </w:txbxContent>
                    </wps:txbx>
                    <wps:bodyPr wrap="square" lIns="0" tIns="0" rIns="0" bIns="0" rtlCol="0">
                      <a:noAutofit/>
                    </wps:bodyPr>
                  </wps:wsp>
                </a:graphicData>
              </a:graphic>
            </wp:anchor>
          </w:drawing>
        </mc:Choice>
        <mc:Fallback>
          <w:pict>
            <v:shapetype w14:anchorId="60E95149" id="_x0000_t202" coordsize="21600,21600" o:spt="202" path="m,l,21600r21600,l21600,xe">
              <v:stroke joinstyle="miter"/>
              <v:path gradientshapeok="t" o:connecttype="rect"/>
            </v:shapetype>
            <v:shape id="Textbox 3" o:spid="_x0000_s1026" type="#_x0000_t202" style="position:absolute;margin-left:300.25pt;margin-top:749.05pt;width:11.75pt;height:11.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" filled="f" stroked="f">
              <v:textbox inset="0,0,0,0">
                <w:txbxContent>
                  <w:p w14:paraId="450B6FD0" w14:textId="77777777" w:rsidR="00751523" w:rsidRDefault="00FE726C">
                    <w:pPr>
                      <w:spacing w:line="209" w:lineRule="exact"/>
                      <w:ind w:left="60"/>
                      <w:rPr>
                        <w:rFonts w:ascii="Calibri"/>
                        <w:sz w:val="18"/>
                      </w:rPr>
                    </w:pPr>
                    <w:r>
                      <w:rPr>
                        <w:rFonts w:ascii="Calibri"/>
                        <w:spacing w:val="-10"/>
                        <w:w w:val="105"/>
                        <w:sz w:val="18"/>
                      </w:rPr>
                      <w:fldChar w:fldCharType="begin"/>
                    </w:r>
                    <w:r>
                      <w:rPr>
                        <w:rFonts w:ascii="Calibri"/>
                        <w:spacing w:val="-10"/>
                        <w:w w:val="105"/>
                        <w:sz w:val="18"/>
                      </w:rPr>
                      <w:instrText xml:space="preserve"> PAGE </w:instrText>
                    </w:r>
                    <w:r>
                      <w:rPr>
                        <w:rFonts w:ascii="Calibri"/>
                        <w:spacing w:val="-10"/>
                        <w:w w:val="105"/>
                        <w:sz w:val="18"/>
                      </w:rPr>
                      <w:fldChar w:fldCharType="separate"/>
                    </w:r>
                    <w:r w:rsidR="007F76A9">
                      <w:rPr>
                        <w:rFonts w:ascii="Calibri"/>
                        <w:noProof/>
                        <w:spacing w:val="-10"/>
                        <w:w w:val="105"/>
                        <w:sz w:val="18"/>
                      </w:rPr>
                      <w:t>1</w:t>
                    </w:r>
                    <w:r>
                      <w:rPr>
                        <w:rFonts w:ascii="Calibri"/>
                        <w:spacing w:val="-10"/>
                        <w:w w:val="10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70814" w14:textId="77777777" w:rsidR="00391003" w:rsidRDefault="00391003">
      <w:r>
        <w:separator/>
      </w:r>
    </w:p>
  </w:footnote>
  <w:footnote w:type="continuationSeparator" w:id="0">
    <w:p w14:paraId="081B37B2" w14:textId="77777777" w:rsidR="00391003" w:rsidRDefault="00391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A041" w14:textId="4BF3B84A" w:rsidR="00751523" w:rsidRDefault="00527FFA">
    <w:pPr>
      <w:pStyle w:val="BodyText"/>
      <w:spacing w:before="0" w:line="14" w:lineRule="auto"/>
      <w:ind w:left="0" w:firstLine="0"/>
      <w:jc w:val="left"/>
      <w:rPr>
        <w:sz w:val="20"/>
      </w:rPr>
    </w:pPr>
    <w:r>
      <w:rPr>
        <w:noProof/>
      </w:rPr>
      <w:drawing>
        <wp:anchor distT="0" distB="0" distL="114300" distR="114300" simplePos="0" relativeHeight="251660288" behindDoc="0" locked="0" layoutInCell="1" allowOverlap="1" wp14:anchorId="5FF1D156" wp14:editId="63BD5326">
          <wp:simplePos x="0" y="0"/>
          <wp:positionH relativeFrom="column">
            <wp:posOffset>1095375</wp:posOffset>
          </wp:positionH>
          <wp:positionV relativeFrom="paragraph">
            <wp:posOffset>-42545</wp:posOffset>
          </wp:positionV>
          <wp:extent cx="3952875" cy="890270"/>
          <wp:effectExtent l="0" t="0" r="9525" b="508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2875" cy="890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726C">
      <w:rPr>
        <w:noProof/>
        <w:sz w:val="20"/>
        <w:lang w:eastAsia="ro-RO"/>
      </w:rPr>
      <mc:AlternateContent>
        <mc:Choice Requires="wps">
          <w:drawing>
            <wp:anchor distT="0" distB="0" distL="0" distR="0" simplePos="0" relativeHeight="251656192" behindDoc="1" locked="0" layoutInCell="1" allowOverlap="1" wp14:anchorId="3A26BE01" wp14:editId="2BC1FC2B">
              <wp:simplePos x="0" y="0"/>
              <wp:positionH relativeFrom="page">
                <wp:posOffset>1293875</wp:posOffset>
              </wp:positionH>
              <wp:positionV relativeFrom="page">
                <wp:posOffset>995172</wp:posOffset>
              </wp:positionV>
              <wp:extent cx="518033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0330" cy="1270"/>
                      </a:xfrm>
                      <a:custGeom>
                        <a:avLst/>
                        <a:gdLst/>
                        <a:ahLst/>
                        <a:cxnLst/>
                        <a:rect l="l" t="t" r="r" b="b"/>
                        <a:pathLst>
                          <a:path w="5180330">
                            <a:moveTo>
                              <a:pt x="0" y="0"/>
                            </a:moveTo>
                            <a:lnTo>
                              <a:pt x="5180075" y="0"/>
                            </a:lnTo>
                          </a:path>
                        </a:pathLst>
                      </a:custGeom>
                      <a:ln w="6096">
                        <a:solidFill>
                          <a:srgbClr val="A5A5A5"/>
                        </a:solidFill>
                        <a:prstDash val="solid"/>
                      </a:ln>
                    </wps:spPr>
                    <wps:bodyPr wrap="square" lIns="0" tIns="0" rIns="0" bIns="0" rtlCol="0">
                      <a:prstTxWarp prst="textNoShape">
                        <a:avLst/>
                      </a:prstTxWarp>
                      <a:noAutofit/>
                    </wps:bodyPr>
                  </wps:wsp>
                </a:graphicData>
              </a:graphic>
            </wp:anchor>
          </w:drawing>
        </mc:Choice>
        <mc:Fallback>
          <w:pict>
            <v:shape w14:anchorId="284171FE" id="Graphic 2" o:spid="_x0000_s1026" style="position:absolute;margin-left:101.9pt;margin-top:78.35pt;width:407.9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180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" path="m,l5180075,e" filled="f" strokecolor="#a5a5a5" strokeweight=".48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8768E7"/>
    <w:multiLevelType w:val="hybridMultilevel"/>
    <w:tmpl w:val="73DE7FA2"/>
    <w:lvl w:ilvl="0" w:tplc="C8B09B0E">
      <w:start w:val="1"/>
      <w:numFmt w:val="upperRoman"/>
      <w:lvlText w:val="%1."/>
      <w:lvlJc w:val="left"/>
      <w:pPr>
        <w:ind w:left="608" w:hanging="199"/>
        <w:jc w:val="left"/>
      </w:pPr>
      <w:rPr>
        <w:rFonts w:ascii="Times New Roman" w:eastAsia="Times New Roman" w:hAnsi="Times New Roman" w:cs="Times New Roman" w:hint="default"/>
        <w:b/>
        <w:bCs/>
        <w:i w:val="0"/>
        <w:iCs w:val="0"/>
        <w:spacing w:val="-3"/>
        <w:w w:val="102"/>
        <w:sz w:val="22"/>
        <w:szCs w:val="22"/>
        <w:lang w:val="ro-RO" w:eastAsia="en-US" w:bidi="ar-SA"/>
      </w:rPr>
    </w:lvl>
    <w:lvl w:ilvl="1" w:tplc="0BF4DE28">
      <w:start w:val="1"/>
      <w:numFmt w:val="decimal"/>
      <w:lvlText w:val="%2."/>
      <w:lvlJc w:val="left"/>
      <w:pPr>
        <w:ind w:left="539" w:hanging="255"/>
        <w:jc w:val="left"/>
      </w:pPr>
      <w:rPr>
        <w:rFonts w:hint="default"/>
        <w:spacing w:val="0"/>
        <w:w w:val="102"/>
        <w:lang w:val="ro-RO" w:eastAsia="en-US" w:bidi="ar-SA"/>
      </w:rPr>
    </w:lvl>
    <w:lvl w:ilvl="2" w:tplc="66F8D56A">
      <w:start w:val="1"/>
      <w:numFmt w:val="lowerLetter"/>
      <w:lvlText w:val="%3)"/>
      <w:lvlJc w:val="left"/>
      <w:pPr>
        <w:ind w:left="640" w:hanging="255"/>
        <w:jc w:val="left"/>
      </w:pPr>
      <w:rPr>
        <w:rFonts w:ascii="Times New Roman" w:eastAsia="Times New Roman" w:hAnsi="Times New Roman" w:cs="Times New Roman" w:hint="default"/>
        <w:b w:val="0"/>
        <w:bCs w:val="0"/>
        <w:i w:val="0"/>
        <w:iCs w:val="0"/>
        <w:spacing w:val="0"/>
        <w:w w:val="102"/>
        <w:sz w:val="22"/>
        <w:szCs w:val="22"/>
        <w:lang w:val="ro-RO" w:eastAsia="en-US" w:bidi="ar-SA"/>
      </w:rPr>
    </w:lvl>
    <w:lvl w:ilvl="3" w:tplc="C5585B7E">
      <w:numFmt w:val="bullet"/>
      <w:lvlText w:val="•"/>
      <w:lvlJc w:val="left"/>
      <w:pPr>
        <w:ind w:left="660" w:hanging="255"/>
      </w:pPr>
      <w:rPr>
        <w:rFonts w:hint="default"/>
        <w:lang w:val="ro-RO" w:eastAsia="en-US" w:bidi="ar-SA"/>
      </w:rPr>
    </w:lvl>
    <w:lvl w:ilvl="4" w:tplc="47E0D990">
      <w:numFmt w:val="bullet"/>
      <w:lvlText w:val="•"/>
      <w:lvlJc w:val="left"/>
      <w:pPr>
        <w:ind w:left="1902" w:hanging="255"/>
      </w:pPr>
      <w:rPr>
        <w:rFonts w:hint="default"/>
        <w:lang w:val="ro-RO" w:eastAsia="en-US" w:bidi="ar-SA"/>
      </w:rPr>
    </w:lvl>
    <w:lvl w:ilvl="5" w:tplc="EEC49146">
      <w:numFmt w:val="bullet"/>
      <w:lvlText w:val="•"/>
      <w:lvlJc w:val="left"/>
      <w:pPr>
        <w:ind w:left="3145" w:hanging="255"/>
      </w:pPr>
      <w:rPr>
        <w:rFonts w:hint="default"/>
        <w:lang w:val="ro-RO" w:eastAsia="en-US" w:bidi="ar-SA"/>
      </w:rPr>
    </w:lvl>
    <w:lvl w:ilvl="6" w:tplc="B04A85F4">
      <w:numFmt w:val="bullet"/>
      <w:lvlText w:val="•"/>
      <w:lvlJc w:val="left"/>
      <w:pPr>
        <w:ind w:left="4388" w:hanging="255"/>
      </w:pPr>
      <w:rPr>
        <w:rFonts w:hint="default"/>
        <w:lang w:val="ro-RO" w:eastAsia="en-US" w:bidi="ar-SA"/>
      </w:rPr>
    </w:lvl>
    <w:lvl w:ilvl="7" w:tplc="7A547C80">
      <w:numFmt w:val="bullet"/>
      <w:lvlText w:val="•"/>
      <w:lvlJc w:val="left"/>
      <w:pPr>
        <w:ind w:left="5631" w:hanging="255"/>
      </w:pPr>
      <w:rPr>
        <w:rFonts w:hint="default"/>
        <w:lang w:val="ro-RO" w:eastAsia="en-US" w:bidi="ar-SA"/>
      </w:rPr>
    </w:lvl>
    <w:lvl w:ilvl="8" w:tplc="B6DEEEC6">
      <w:numFmt w:val="bullet"/>
      <w:lvlText w:val="•"/>
      <w:lvlJc w:val="left"/>
      <w:pPr>
        <w:ind w:left="6874" w:hanging="255"/>
      </w:pPr>
      <w:rPr>
        <w:rFonts w:hint="default"/>
        <w:lang w:val="ro-RO" w:eastAsia="en-US" w:bidi="ar-SA"/>
      </w:rPr>
    </w:lvl>
  </w:abstractNum>
  <w:abstractNum w:abstractNumId="1" w15:restartNumberingAfterBreak="0">
    <w:nsid w:val="79C71035"/>
    <w:multiLevelType w:val="hybridMultilevel"/>
    <w:tmpl w:val="0B96BFB8"/>
    <w:lvl w:ilvl="0" w:tplc="751E66E6">
      <w:start w:val="1"/>
      <w:numFmt w:val="lowerLetter"/>
      <w:lvlText w:val="%1)"/>
      <w:lvlJc w:val="left"/>
      <w:pPr>
        <w:ind w:left="144" w:hanging="238"/>
        <w:jc w:val="right"/>
      </w:pPr>
      <w:rPr>
        <w:rFonts w:ascii="Times New Roman" w:eastAsia="Times New Roman" w:hAnsi="Times New Roman" w:cs="Times New Roman" w:hint="default"/>
        <w:b w:val="0"/>
        <w:bCs w:val="0"/>
        <w:i w:val="0"/>
        <w:iCs w:val="0"/>
        <w:spacing w:val="0"/>
        <w:w w:val="102"/>
        <w:sz w:val="22"/>
        <w:szCs w:val="22"/>
        <w:lang w:val="ro-RO" w:eastAsia="en-US" w:bidi="ar-SA"/>
      </w:rPr>
    </w:lvl>
    <w:lvl w:ilvl="1" w:tplc="0F546DB6">
      <w:numFmt w:val="bullet"/>
      <w:lvlText w:val="•"/>
      <w:lvlJc w:val="left"/>
      <w:pPr>
        <w:ind w:left="1062" w:hanging="238"/>
      </w:pPr>
      <w:rPr>
        <w:rFonts w:hint="default"/>
        <w:lang w:val="ro-RO" w:eastAsia="en-US" w:bidi="ar-SA"/>
      </w:rPr>
    </w:lvl>
    <w:lvl w:ilvl="2" w:tplc="6EAC340A">
      <w:numFmt w:val="bullet"/>
      <w:lvlText w:val="•"/>
      <w:lvlJc w:val="left"/>
      <w:pPr>
        <w:ind w:left="1984" w:hanging="238"/>
      </w:pPr>
      <w:rPr>
        <w:rFonts w:hint="default"/>
        <w:lang w:val="ro-RO" w:eastAsia="en-US" w:bidi="ar-SA"/>
      </w:rPr>
    </w:lvl>
    <w:lvl w:ilvl="3" w:tplc="AC746E9C">
      <w:numFmt w:val="bullet"/>
      <w:lvlText w:val="•"/>
      <w:lvlJc w:val="left"/>
      <w:pPr>
        <w:ind w:left="2906" w:hanging="238"/>
      </w:pPr>
      <w:rPr>
        <w:rFonts w:hint="default"/>
        <w:lang w:val="ro-RO" w:eastAsia="en-US" w:bidi="ar-SA"/>
      </w:rPr>
    </w:lvl>
    <w:lvl w:ilvl="4" w:tplc="BA6E9A34">
      <w:numFmt w:val="bullet"/>
      <w:lvlText w:val="•"/>
      <w:lvlJc w:val="left"/>
      <w:pPr>
        <w:ind w:left="3828" w:hanging="238"/>
      </w:pPr>
      <w:rPr>
        <w:rFonts w:hint="default"/>
        <w:lang w:val="ro-RO" w:eastAsia="en-US" w:bidi="ar-SA"/>
      </w:rPr>
    </w:lvl>
    <w:lvl w:ilvl="5" w:tplc="4FB2C21C">
      <w:numFmt w:val="bullet"/>
      <w:lvlText w:val="•"/>
      <w:lvlJc w:val="left"/>
      <w:pPr>
        <w:ind w:left="4750" w:hanging="238"/>
      </w:pPr>
      <w:rPr>
        <w:rFonts w:hint="default"/>
        <w:lang w:val="ro-RO" w:eastAsia="en-US" w:bidi="ar-SA"/>
      </w:rPr>
    </w:lvl>
    <w:lvl w:ilvl="6" w:tplc="2B862A44">
      <w:numFmt w:val="bullet"/>
      <w:lvlText w:val="•"/>
      <w:lvlJc w:val="left"/>
      <w:pPr>
        <w:ind w:left="5672" w:hanging="238"/>
      </w:pPr>
      <w:rPr>
        <w:rFonts w:hint="default"/>
        <w:lang w:val="ro-RO" w:eastAsia="en-US" w:bidi="ar-SA"/>
      </w:rPr>
    </w:lvl>
    <w:lvl w:ilvl="7" w:tplc="F3FCD4CC">
      <w:numFmt w:val="bullet"/>
      <w:lvlText w:val="•"/>
      <w:lvlJc w:val="left"/>
      <w:pPr>
        <w:ind w:left="6594" w:hanging="238"/>
      </w:pPr>
      <w:rPr>
        <w:rFonts w:hint="default"/>
        <w:lang w:val="ro-RO" w:eastAsia="en-US" w:bidi="ar-SA"/>
      </w:rPr>
    </w:lvl>
    <w:lvl w:ilvl="8" w:tplc="415E3A16">
      <w:numFmt w:val="bullet"/>
      <w:lvlText w:val="•"/>
      <w:lvlJc w:val="left"/>
      <w:pPr>
        <w:ind w:left="7516" w:hanging="238"/>
      </w:pPr>
      <w:rPr>
        <w:rFonts w:hint="default"/>
        <w:lang w:val="ro-RO" w:eastAsia="en-US" w:bidi="ar-SA"/>
      </w:rPr>
    </w:lvl>
  </w:abstractNum>
  <w:num w:numId="1" w16cid:durableId="1190987875">
    <w:abstractNumId w:val="1"/>
  </w:num>
  <w:num w:numId="2" w16cid:durableId="1941254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51523"/>
    <w:rsid w:val="000A7E6D"/>
    <w:rsid w:val="000D2B90"/>
    <w:rsid w:val="001D4FAF"/>
    <w:rsid w:val="00391003"/>
    <w:rsid w:val="00527FFA"/>
    <w:rsid w:val="00751523"/>
    <w:rsid w:val="007F76A9"/>
    <w:rsid w:val="00E717D0"/>
    <w:rsid w:val="00E85B1E"/>
    <w:rsid w:val="00FC7382"/>
    <w:rsid w:val="00FE726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4C1F7"/>
  <w15:docId w15:val="{4A2E10FB-1F96-44CE-A844-7427E2BAC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spacing w:before="264"/>
      <w:ind w:left="386"/>
      <w:jc w:val="center"/>
      <w:outlineLvl w:val="0"/>
    </w:pPr>
    <w:rPr>
      <w:b/>
      <w:bCs/>
      <w:sz w:val="26"/>
      <w:szCs w:val="26"/>
    </w:rPr>
  </w:style>
  <w:style w:type="paragraph" w:styleId="Heading2">
    <w:name w:val="heading 2"/>
    <w:basedOn w:val="Normal"/>
    <w:uiPriority w:val="1"/>
    <w:qFormat/>
    <w:pPr>
      <w:ind w:left="634" w:hanging="224"/>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6"/>
      <w:ind w:left="143" w:firstLine="266"/>
      <w:jc w:val="both"/>
    </w:pPr>
  </w:style>
  <w:style w:type="paragraph" w:styleId="ListParagraph">
    <w:name w:val="List Paragraph"/>
    <w:basedOn w:val="Normal"/>
    <w:uiPriority w:val="1"/>
    <w:qFormat/>
    <w:pPr>
      <w:spacing w:before="6"/>
      <w:ind w:left="143" w:firstLine="266"/>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7FFA"/>
    <w:pPr>
      <w:tabs>
        <w:tab w:val="center" w:pos="4680"/>
        <w:tab w:val="right" w:pos="9360"/>
      </w:tabs>
    </w:pPr>
  </w:style>
  <w:style w:type="character" w:customStyle="1" w:styleId="HeaderChar">
    <w:name w:val="Header Char"/>
    <w:basedOn w:val="DefaultParagraphFont"/>
    <w:link w:val="Header"/>
    <w:uiPriority w:val="99"/>
    <w:rsid w:val="00527FFA"/>
    <w:rPr>
      <w:rFonts w:ascii="Times New Roman" w:eastAsia="Times New Roman" w:hAnsi="Times New Roman" w:cs="Times New Roman"/>
      <w:lang w:val="ro-RO"/>
    </w:rPr>
  </w:style>
  <w:style w:type="paragraph" w:styleId="Footer">
    <w:name w:val="footer"/>
    <w:basedOn w:val="Normal"/>
    <w:link w:val="FooterChar"/>
    <w:uiPriority w:val="99"/>
    <w:unhideWhenUsed/>
    <w:rsid w:val="00527FFA"/>
    <w:pPr>
      <w:tabs>
        <w:tab w:val="center" w:pos="4680"/>
        <w:tab w:val="right" w:pos="9360"/>
      </w:tabs>
    </w:pPr>
  </w:style>
  <w:style w:type="character" w:customStyle="1" w:styleId="FooterChar">
    <w:name w:val="Footer Char"/>
    <w:basedOn w:val="DefaultParagraphFont"/>
    <w:link w:val="Footer"/>
    <w:uiPriority w:val="99"/>
    <w:rsid w:val="00527FFA"/>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E1811-97A2-4B5A-9DBC-35C5BE7FF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1943</Words>
  <Characters>11076</Characters>
  <Application>Microsoft Office Word</Application>
  <DocSecurity>0</DocSecurity>
  <Lines>92</Lines>
  <Paragraphs>25</Paragraphs>
  <ScaleCrop>false</ScaleCrop>
  <Company/>
  <LinksUpToDate>false</LinksUpToDate>
  <CharactersWithSpaces>12994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Contract-educational-2025-2026 (1).docx</dc:title>
  <cp:lastModifiedBy>User</cp:lastModifiedBy>
  <cp:revision>5</cp:revision>
  <dcterms:created xsi:type="dcterms:W3CDTF">2026-09-01T09:31:00Z</dcterms:created>
  <dcterms:modified xsi:type="dcterms:W3CDTF">2026-09-24T05:41:00Z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2026-03-26T00:00:00Z</vt:filetime>
  </property>
  <property fmtid="{D5CDD505-2E9C-101B-9397-08002B2CF9AE}" pid="3" name="LastSaved">
    <vt:filetime>2026-09-01T00:00:00Z</vt:filetime>
  </property>
  <property fmtid="{D5CDD505-2E9C-101B-9397-08002B2CF9AE}" pid="4" name="Producer">
    <vt:lpwstr>Microsoft: Print To PDF</vt:lpwstr>
  </property>
</Properties>
</file>