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DBF13" w14:textId="77777777" w:rsidR="001307DA" w:rsidRDefault="001307DA">
      <w:pPr>
        <w:pStyle w:val="BodyText"/>
        <w:rPr>
          <w:rFonts w:ascii="Times New Roman"/>
          <w:sz w:val="22"/>
        </w:rPr>
      </w:pPr>
    </w:p>
    <w:p w14:paraId="4707F107" w14:textId="77777777" w:rsidR="001307DA" w:rsidRDefault="001307DA">
      <w:pPr>
        <w:pStyle w:val="BodyText"/>
        <w:rPr>
          <w:rFonts w:ascii="Times New Roman"/>
          <w:sz w:val="22"/>
        </w:rPr>
      </w:pPr>
    </w:p>
    <w:p w14:paraId="16B66B11" w14:textId="77777777" w:rsidR="001307DA" w:rsidRDefault="001307DA">
      <w:pPr>
        <w:pStyle w:val="BodyText"/>
        <w:spacing w:before="196"/>
        <w:rPr>
          <w:rFonts w:ascii="Times New Roman"/>
          <w:sz w:val="22"/>
        </w:rPr>
      </w:pPr>
    </w:p>
    <w:p w14:paraId="56C50FF0" w14:textId="77777777" w:rsidR="003C5633" w:rsidRDefault="003C5633">
      <w:pPr>
        <w:tabs>
          <w:tab w:val="left" w:pos="1684"/>
          <w:tab w:val="left" w:pos="3087"/>
        </w:tabs>
        <w:ind w:right="144"/>
        <w:jc w:val="right"/>
        <w:rPr>
          <w:w w:val="110"/>
        </w:rPr>
      </w:pPr>
    </w:p>
    <w:p w14:paraId="0BD76CF9" w14:textId="77777777" w:rsidR="003C5633" w:rsidRDefault="003C5633">
      <w:pPr>
        <w:tabs>
          <w:tab w:val="left" w:pos="1684"/>
          <w:tab w:val="left" w:pos="3087"/>
        </w:tabs>
        <w:ind w:right="144"/>
        <w:jc w:val="right"/>
        <w:rPr>
          <w:w w:val="110"/>
        </w:rPr>
      </w:pPr>
    </w:p>
    <w:p w14:paraId="53F84222" w14:textId="77777777" w:rsidR="003C5633" w:rsidRDefault="003C5633">
      <w:pPr>
        <w:tabs>
          <w:tab w:val="left" w:pos="1684"/>
          <w:tab w:val="left" w:pos="3087"/>
        </w:tabs>
        <w:ind w:right="144"/>
        <w:jc w:val="right"/>
        <w:rPr>
          <w:w w:val="110"/>
        </w:rPr>
      </w:pPr>
    </w:p>
    <w:p w14:paraId="6F3636A0" w14:textId="307279DF" w:rsidR="001307DA" w:rsidRPr="00FC2BD9" w:rsidRDefault="00553C45">
      <w:pPr>
        <w:tabs>
          <w:tab w:val="left" w:pos="1684"/>
          <w:tab w:val="left" w:pos="3087"/>
        </w:tabs>
        <w:ind w:right="144"/>
        <w:jc w:val="right"/>
        <w:rPr>
          <w:rFonts w:asciiTheme="minorHAnsi" w:hAnsiTheme="minorHAnsi" w:cstheme="minorHAnsi"/>
        </w:rPr>
      </w:pPr>
      <w:r w:rsidRPr="00FC2BD9">
        <w:rPr>
          <w:rFonts w:asciiTheme="minorHAnsi" w:hAnsiTheme="minorHAnsi" w:cstheme="minorHAnsi"/>
          <w:w w:val="110"/>
        </w:rPr>
        <w:t>Nr.</w:t>
      </w:r>
      <w:r w:rsidRPr="00FC2BD9">
        <w:rPr>
          <w:rFonts w:asciiTheme="minorHAnsi" w:hAnsiTheme="minorHAnsi" w:cstheme="minorHAnsi"/>
          <w:spacing w:val="-1"/>
          <w:w w:val="110"/>
        </w:rPr>
        <w:t xml:space="preserve"> </w:t>
      </w:r>
      <w:r w:rsidRPr="00FC2BD9">
        <w:rPr>
          <w:rFonts w:asciiTheme="minorHAnsi" w:hAnsiTheme="minorHAnsi" w:cstheme="minorHAnsi"/>
          <w:w w:val="115"/>
        </w:rPr>
        <w:t>înreg.</w:t>
      </w:r>
      <w:r w:rsidRPr="00FC2BD9">
        <w:rPr>
          <w:rFonts w:asciiTheme="minorHAnsi" w:hAnsiTheme="minorHAnsi" w:cstheme="minorHAnsi"/>
          <w:spacing w:val="-4"/>
          <w:w w:val="115"/>
        </w:rPr>
        <w:t xml:space="preserve"> </w:t>
      </w:r>
      <w:r w:rsidR="00F51696" w:rsidRPr="00FC2BD9">
        <w:rPr>
          <w:rFonts w:asciiTheme="minorHAnsi" w:hAnsiTheme="minorHAnsi" w:cstheme="minorHAnsi"/>
          <w:w w:val="85"/>
        </w:rPr>
        <w:t>08.05</w:t>
      </w:r>
      <w:r w:rsidRPr="00FC2BD9">
        <w:rPr>
          <w:rFonts w:asciiTheme="minorHAnsi" w:hAnsiTheme="minorHAnsi" w:cstheme="minorHAnsi"/>
          <w:w w:val="115"/>
        </w:rPr>
        <w:t>/</w:t>
      </w:r>
      <w:r w:rsidR="00F51696" w:rsidRPr="00FC2BD9">
        <w:rPr>
          <w:rFonts w:asciiTheme="minorHAnsi" w:hAnsiTheme="minorHAnsi" w:cstheme="minorHAnsi"/>
          <w:w w:val="115"/>
        </w:rPr>
        <w:t>2025</w:t>
      </w:r>
    </w:p>
    <w:p w14:paraId="6F3904D2" w14:textId="77777777" w:rsidR="001307DA" w:rsidRDefault="001307DA">
      <w:pPr>
        <w:pStyle w:val="BodyText"/>
        <w:rPr>
          <w:sz w:val="22"/>
        </w:rPr>
      </w:pPr>
    </w:p>
    <w:p w14:paraId="797AEA51" w14:textId="77777777" w:rsidR="001307DA" w:rsidRDefault="001307DA">
      <w:pPr>
        <w:pStyle w:val="BodyText"/>
        <w:rPr>
          <w:sz w:val="22"/>
        </w:rPr>
      </w:pPr>
    </w:p>
    <w:p w14:paraId="7B7C1358" w14:textId="77777777" w:rsidR="001307DA" w:rsidRDefault="001307DA">
      <w:pPr>
        <w:pStyle w:val="BodyText"/>
        <w:rPr>
          <w:sz w:val="22"/>
        </w:rPr>
      </w:pPr>
    </w:p>
    <w:p w14:paraId="61FF02CA" w14:textId="77777777" w:rsidR="001307DA" w:rsidRPr="00FC2BD9" w:rsidRDefault="001307DA">
      <w:pPr>
        <w:pStyle w:val="BodyText"/>
        <w:spacing w:before="147"/>
        <w:rPr>
          <w:rFonts w:asciiTheme="minorHAnsi" w:hAnsiTheme="minorHAnsi" w:cstheme="minorHAnsi"/>
          <w:b/>
          <w:bCs/>
          <w:sz w:val="32"/>
          <w:szCs w:val="28"/>
        </w:rPr>
      </w:pPr>
    </w:p>
    <w:p w14:paraId="0F1AE7E9" w14:textId="230A17B7" w:rsidR="001307DA" w:rsidRPr="00FC2BD9" w:rsidRDefault="00553C45">
      <w:pPr>
        <w:ind w:left="201" w:right="141"/>
        <w:jc w:val="center"/>
        <w:rPr>
          <w:rFonts w:asciiTheme="minorHAnsi" w:hAnsiTheme="minorHAnsi" w:cstheme="minorHAnsi"/>
          <w:b/>
          <w:bCs/>
          <w:sz w:val="32"/>
          <w:szCs w:val="32"/>
        </w:rPr>
      </w:pPr>
      <w:r w:rsidRPr="00FC2BD9">
        <w:rPr>
          <w:rFonts w:asciiTheme="minorHAnsi" w:hAnsiTheme="minorHAnsi" w:cstheme="minorHAnsi"/>
          <w:b/>
          <w:bCs/>
          <w:w w:val="85"/>
          <w:sz w:val="32"/>
          <w:szCs w:val="32"/>
        </w:rPr>
        <w:t>PROCEDURĂ</w:t>
      </w:r>
      <w:r w:rsidR="00FC2BD9">
        <w:rPr>
          <w:rFonts w:asciiTheme="minorHAnsi" w:hAnsiTheme="minorHAnsi" w:cstheme="minorHAnsi"/>
          <w:b/>
          <w:bCs/>
          <w:spacing w:val="19"/>
          <w:sz w:val="32"/>
          <w:szCs w:val="32"/>
        </w:rPr>
        <w:t xml:space="preserve"> OPERAȚIONALĂ</w:t>
      </w:r>
    </w:p>
    <w:p w14:paraId="163F9809" w14:textId="77777777" w:rsidR="001307DA" w:rsidRPr="00FC2BD9" w:rsidRDefault="001307DA">
      <w:pPr>
        <w:pStyle w:val="BodyText"/>
        <w:spacing w:before="179"/>
        <w:rPr>
          <w:rFonts w:asciiTheme="minorHAnsi" w:hAnsiTheme="minorHAnsi" w:cstheme="minorHAnsi"/>
          <w:b/>
          <w:bCs/>
          <w:sz w:val="32"/>
          <w:szCs w:val="28"/>
        </w:rPr>
      </w:pPr>
    </w:p>
    <w:p w14:paraId="20B84233" w14:textId="77777777" w:rsidR="001307DA" w:rsidRPr="00FC2BD9" w:rsidRDefault="00553C45">
      <w:pPr>
        <w:spacing w:line="309" w:lineRule="auto"/>
        <w:ind w:left="87" w:right="141"/>
        <w:jc w:val="center"/>
        <w:rPr>
          <w:rFonts w:asciiTheme="minorHAnsi" w:hAnsiTheme="minorHAnsi" w:cstheme="minorHAnsi"/>
          <w:b/>
          <w:bCs/>
          <w:sz w:val="32"/>
          <w:szCs w:val="32"/>
        </w:rPr>
      </w:pPr>
      <w:r w:rsidRPr="00FC2BD9">
        <w:rPr>
          <w:rFonts w:asciiTheme="minorHAnsi" w:hAnsiTheme="minorHAnsi" w:cstheme="minorHAnsi"/>
          <w:b/>
          <w:bCs/>
          <w:w w:val="85"/>
          <w:sz w:val="32"/>
          <w:szCs w:val="32"/>
        </w:rPr>
        <w:t xml:space="preserve">PREVENIREA ȘI COMBATEREA HĂRȚUIRII PE CRITERIUL DE SEX, PRECUM ȘI A HĂRȚUIRII </w:t>
      </w:r>
      <w:r w:rsidRPr="00FC2BD9">
        <w:rPr>
          <w:rFonts w:asciiTheme="minorHAnsi" w:hAnsiTheme="minorHAnsi" w:cstheme="minorHAnsi"/>
          <w:b/>
          <w:bCs/>
          <w:w w:val="95"/>
          <w:sz w:val="32"/>
          <w:szCs w:val="32"/>
        </w:rPr>
        <w:t>MORALE</w:t>
      </w:r>
      <w:r w:rsidRPr="00FC2BD9">
        <w:rPr>
          <w:rFonts w:asciiTheme="minorHAnsi" w:hAnsiTheme="minorHAnsi" w:cstheme="minorHAnsi"/>
          <w:b/>
          <w:bCs/>
          <w:spacing w:val="-10"/>
          <w:w w:val="95"/>
          <w:sz w:val="32"/>
          <w:szCs w:val="32"/>
        </w:rPr>
        <w:t xml:space="preserve"> </w:t>
      </w:r>
      <w:r w:rsidRPr="00FC2BD9">
        <w:rPr>
          <w:rFonts w:asciiTheme="minorHAnsi" w:hAnsiTheme="minorHAnsi" w:cstheme="minorHAnsi"/>
          <w:b/>
          <w:bCs/>
          <w:w w:val="95"/>
          <w:sz w:val="32"/>
          <w:szCs w:val="32"/>
        </w:rPr>
        <w:t>LA</w:t>
      </w:r>
      <w:r w:rsidRPr="00FC2BD9">
        <w:rPr>
          <w:rFonts w:asciiTheme="minorHAnsi" w:hAnsiTheme="minorHAnsi" w:cstheme="minorHAnsi"/>
          <w:b/>
          <w:bCs/>
          <w:spacing w:val="-10"/>
          <w:w w:val="95"/>
          <w:sz w:val="32"/>
          <w:szCs w:val="32"/>
        </w:rPr>
        <w:t xml:space="preserve"> </w:t>
      </w:r>
      <w:r w:rsidRPr="00FC2BD9">
        <w:rPr>
          <w:rFonts w:asciiTheme="minorHAnsi" w:hAnsiTheme="minorHAnsi" w:cstheme="minorHAnsi"/>
          <w:b/>
          <w:bCs/>
          <w:w w:val="95"/>
          <w:sz w:val="32"/>
          <w:szCs w:val="32"/>
        </w:rPr>
        <w:t>LOCUL</w:t>
      </w:r>
      <w:r w:rsidRPr="00FC2BD9">
        <w:rPr>
          <w:rFonts w:asciiTheme="minorHAnsi" w:hAnsiTheme="minorHAnsi" w:cstheme="minorHAnsi"/>
          <w:b/>
          <w:bCs/>
          <w:spacing w:val="-10"/>
          <w:w w:val="95"/>
          <w:sz w:val="32"/>
          <w:szCs w:val="32"/>
        </w:rPr>
        <w:t xml:space="preserve"> </w:t>
      </w:r>
      <w:r w:rsidRPr="00FC2BD9">
        <w:rPr>
          <w:rFonts w:asciiTheme="minorHAnsi" w:hAnsiTheme="minorHAnsi" w:cstheme="minorHAnsi"/>
          <w:b/>
          <w:bCs/>
          <w:w w:val="95"/>
          <w:sz w:val="32"/>
          <w:szCs w:val="32"/>
        </w:rPr>
        <w:t>DE</w:t>
      </w:r>
      <w:r w:rsidRPr="00FC2BD9">
        <w:rPr>
          <w:rFonts w:asciiTheme="minorHAnsi" w:hAnsiTheme="minorHAnsi" w:cstheme="minorHAnsi"/>
          <w:b/>
          <w:bCs/>
          <w:spacing w:val="-10"/>
          <w:w w:val="95"/>
          <w:sz w:val="32"/>
          <w:szCs w:val="32"/>
        </w:rPr>
        <w:t xml:space="preserve"> </w:t>
      </w:r>
      <w:r w:rsidRPr="00FC2BD9">
        <w:rPr>
          <w:rFonts w:asciiTheme="minorHAnsi" w:hAnsiTheme="minorHAnsi" w:cstheme="minorHAnsi"/>
          <w:b/>
          <w:bCs/>
          <w:w w:val="95"/>
          <w:sz w:val="32"/>
          <w:szCs w:val="32"/>
        </w:rPr>
        <w:t>MUNCĂ</w:t>
      </w:r>
    </w:p>
    <w:p w14:paraId="57D06974" w14:textId="77777777" w:rsidR="001307DA" w:rsidRPr="00FC2BD9" w:rsidRDefault="001307DA">
      <w:pPr>
        <w:pStyle w:val="BodyText"/>
        <w:spacing w:before="89"/>
        <w:rPr>
          <w:rFonts w:asciiTheme="minorHAnsi" w:hAnsiTheme="minorHAnsi" w:cstheme="minorHAnsi"/>
          <w:b/>
          <w:bCs/>
          <w:sz w:val="32"/>
          <w:szCs w:val="28"/>
        </w:rPr>
      </w:pPr>
    </w:p>
    <w:p w14:paraId="43E9910E" w14:textId="5E997587" w:rsidR="00FC2BD9" w:rsidRDefault="00FC2BD9">
      <w:pPr>
        <w:spacing w:before="89"/>
        <w:ind w:left="87" w:right="206"/>
        <w:jc w:val="center"/>
        <w:rPr>
          <w:rFonts w:ascii="Times New Roman" w:hAnsi="Times New Roman"/>
          <w:bCs/>
          <w:color w:val="000000"/>
        </w:rPr>
      </w:pPr>
      <w:r>
        <w:rPr>
          <w:rFonts w:ascii="Times New Roman" w:hAnsi="Times New Roman"/>
          <w:bCs/>
          <w:color w:val="000000"/>
        </w:rPr>
        <w:t>P</w:t>
      </w:r>
      <w:r>
        <w:rPr>
          <w:rFonts w:ascii="Times New Roman" w:hAnsi="Times New Roman"/>
          <w:bCs/>
          <w:color w:val="000000"/>
        </w:rPr>
        <w:t>O</w:t>
      </w:r>
      <w:r>
        <w:rPr>
          <w:rFonts w:ascii="Times New Roman" w:hAnsi="Times New Roman"/>
          <w:bCs/>
          <w:color w:val="000000"/>
        </w:rPr>
        <w:t xml:space="preserve"> – PCH – 01.01</w:t>
      </w:r>
    </w:p>
    <w:p w14:paraId="1CC62470" w14:textId="53000C6D" w:rsidR="001307DA" w:rsidRPr="00FC2BD9" w:rsidRDefault="00553C45">
      <w:pPr>
        <w:spacing w:before="89"/>
        <w:ind w:left="87" w:right="206"/>
        <w:jc w:val="center"/>
        <w:rPr>
          <w:rFonts w:asciiTheme="minorHAnsi" w:hAnsiTheme="minorHAnsi" w:cstheme="minorHAnsi"/>
          <w:b/>
          <w:bCs/>
          <w:sz w:val="32"/>
          <w:szCs w:val="32"/>
        </w:rPr>
      </w:pPr>
      <w:r w:rsidRPr="00FC2BD9">
        <w:rPr>
          <w:rFonts w:asciiTheme="minorHAnsi" w:hAnsiTheme="minorHAnsi" w:cstheme="minorHAnsi"/>
          <w:b/>
          <w:bCs/>
          <w:w w:val="85"/>
          <w:sz w:val="32"/>
          <w:szCs w:val="32"/>
        </w:rPr>
        <w:t>Ediţia:</w:t>
      </w:r>
      <w:r w:rsidRPr="00FC2BD9">
        <w:rPr>
          <w:rFonts w:asciiTheme="minorHAnsi" w:hAnsiTheme="minorHAnsi" w:cstheme="minorHAnsi"/>
          <w:b/>
          <w:bCs/>
          <w:spacing w:val="15"/>
          <w:sz w:val="32"/>
          <w:szCs w:val="32"/>
        </w:rPr>
        <w:t xml:space="preserve"> </w:t>
      </w:r>
      <w:r w:rsidRPr="00FC2BD9">
        <w:rPr>
          <w:rFonts w:asciiTheme="minorHAnsi" w:hAnsiTheme="minorHAnsi" w:cstheme="minorHAnsi"/>
          <w:b/>
          <w:bCs/>
          <w:w w:val="85"/>
          <w:sz w:val="32"/>
          <w:szCs w:val="32"/>
        </w:rPr>
        <w:t>I-a,</w:t>
      </w:r>
      <w:r w:rsidRPr="00FC2BD9">
        <w:rPr>
          <w:rFonts w:asciiTheme="minorHAnsi" w:hAnsiTheme="minorHAnsi" w:cstheme="minorHAnsi"/>
          <w:b/>
          <w:bCs/>
          <w:spacing w:val="16"/>
          <w:sz w:val="32"/>
          <w:szCs w:val="32"/>
        </w:rPr>
        <w:t xml:space="preserve"> </w:t>
      </w:r>
      <w:r w:rsidR="00120DE8" w:rsidRPr="00FC2BD9">
        <w:rPr>
          <w:rFonts w:asciiTheme="minorHAnsi" w:hAnsiTheme="minorHAnsi" w:cstheme="minorHAnsi"/>
          <w:b/>
          <w:bCs/>
          <w:w w:val="85"/>
          <w:sz w:val="32"/>
          <w:szCs w:val="32"/>
        </w:rPr>
        <w:t>08.05.2025</w:t>
      </w:r>
      <w:r w:rsidRPr="00FC2BD9">
        <w:rPr>
          <w:rFonts w:asciiTheme="minorHAnsi" w:hAnsiTheme="minorHAnsi" w:cstheme="minorHAnsi"/>
          <w:b/>
          <w:bCs/>
          <w:w w:val="85"/>
          <w:sz w:val="32"/>
          <w:szCs w:val="32"/>
        </w:rPr>
        <w:t>,</w:t>
      </w:r>
      <w:r w:rsidRPr="00FC2BD9">
        <w:rPr>
          <w:rFonts w:asciiTheme="minorHAnsi" w:hAnsiTheme="minorHAnsi" w:cstheme="minorHAnsi"/>
          <w:b/>
          <w:bCs/>
          <w:spacing w:val="15"/>
          <w:sz w:val="32"/>
          <w:szCs w:val="32"/>
        </w:rPr>
        <w:t xml:space="preserve"> </w:t>
      </w:r>
      <w:r w:rsidRPr="00FC2BD9">
        <w:rPr>
          <w:rFonts w:asciiTheme="minorHAnsi" w:hAnsiTheme="minorHAnsi" w:cstheme="minorHAnsi"/>
          <w:b/>
          <w:bCs/>
          <w:w w:val="85"/>
          <w:sz w:val="32"/>
          <w:szCs w:val="32"/>
        </w:rPr>
        <w:t>Revizia</w:t>
      </w:r>
      <w:r w:rsidRPr="00FC2BD9">
        <w:rPr>
          <w:rFonts w:asciiTheme="minorHAnsi" w:hAnsiTheme="minorHAnsi" w:cstheme="minorHAnsi"/>
          <w:b/>
          <w:bCs/>
          <w:spacing w:val="16"/>
          <w:sz w:val="32"/>
          <w:szCs w:val="32"/>
        </w:rPr>
        <w:t xml:space="preserve"> </w:t>
      </w:r>
      <w:r w:rsidR="00653693" w:rsidRPr="00FC2BD9">
        <w:rPr>
          <w:rFonts w:asciiTheme="minorHAnsi" w:hAnsiTheme="minorHAnsi" w:cstheme="minorHAnsi"/>
          <w:b/>
          <w:bCs/>
          <w:spacing w:val="-10"/>
          <w:w w:val="85"/>
          <w:sz w:val="32"/>
          <w:szCs w:val="32"/>
        </w:rPr>
        <w:t>0</w:t>
      </w:r>
    </w:p>
    <w:p w14:paraId="7870AD3B" w14:textId="77777777" w:rsidR="001307DA" w:rsidRDefault="001307DA">
      <w:pPr>
        <w:jc w:val="center"/>
        <w:rPr>
          <w:rFonts w:ascii="Arial Black" w:hAnsi="Arial Black"/>
        </w:rPr>
        <w:sectPr w:rsidR="001307DA">
          <w:headerReference w:type="default" r:id="rId7"/>
          <w:footerReference w:type="default" r:id="rId8"/>
          <w:type w:val="continuous"/>
          <w:pgSz w:w="11910" w:h="16840"/>
          <w:pgMar w:top="1960" w:right="708" w:bottom="560" w:left="708" w:header="283" w:footer="372" w:gutter="0"/>
          <w:pgNumType w:start="1"/>
          <w:cols w:space="720"/>
        </w:sectPr>
      </w:pPr>
    </w:p>
    <w:p w14:paraId="15B2BAC1" w14:textId="77777777" w:rsidR="001307DA" w:rsidRDefault="001307DA">
      <w:pPr>
        <w:pStyle w:val="BodyText"/>
        <w:rPr>
          <w:rFonts w:ascii="Arial Black"/>
        </w:rPr>
      </w:pPr>
    </w:p>
    <w:p w14:paraId="04B33D95" w14:textId="77777777" w:rsidR="001307DA" w:rsidRDefault="001307DA">
      <w:pPr>
        <w:pStyle w:val="BodyText"/>
        <w:rPr>
          <w:rFonts w:ascii="Arial Black"/>
        </w:rPr>
      </w:pPr>
    </w:p>
    <w:p w14:paraId="6B4E2AD5" w14:textId="77777777" w:rsidR="001307DA" w:rsidRDefault="001307DA">
      <w:pPr>
        <w:pStyle w:val="BodyText"/>
        <w:spacing w:before="31"/>
        <w:rPr>
          <w:rFonts w:ascii="Arial Black"/>
        </w:rPr>
      </w:pPr>
    </w:p>
    <w:p w14:paraId="50902A67" w14:textId="77777777" w:rsidR="003C5633" w:rsidRPr="003C5633" w:rsidRDefault="003C5633" w:rsidP="003C5633">
      <w:pPr>
        <w:tabs>
          <w:tab w:val="left" w:pos="363"/>
        </w:tabs>
        <w:spacing w:line="213" w:lineRule="auto"/>
        <w:ind w:right="163"/>
        <w:rPr>
          <w:rFonts w:ascii="Arial Black" w:hAnsi="Arial Black"/>
          <w:sz w:val="20"/>
        </w:rPr>
      </w:pPr>
      <w:bookmarkStart w:id="0" w:name="1._Lista_responsabililor_cu_elaborarea,_"/>
      <w:bookmarkStart w:id="1" w:name="2._Situaţia_ediţiilor_şi_a_reviziilor_în"/>
      <w:bookmarkStart w:id="2" w:name="_bookmark0"/>
      <w:bookmarkEnd w:id="0"/>
      <w:bookmarkEnd w:id="1"/>
      <w:bookmarkEnd w:id="2"/>
    </w:p>
    <w:p w14:paraId="2F18411F" w14:textId="77777777" w:rsidR="003C5633" w:rsidRPr="003C5633" w:rsidRDefault="003C5633" w:rsidP="003C5633">
      <w:pPr>
        <w:tabs>
          <w:tab w:val="left" w:pos="363"/>
        </w:tabs>
        <w:spacing w:line="213" w:lineRule="auto"/>
        <w:ind w:left="-82" w:right="163"/>
        <w:rPr>
          <w:rFonts w:ascii="Arial Black" w:hAnsi="Arial Black"/>
          <w:sz w:val="20"/>
        </w:rPr>
      </w:pPr>
    </w:p>
    <w:p w14:paraId="68F7D281" w14:textId="77777777" w:rsidR="003C5633" w:rsidRPr="003C5633" w:rsidRDefault="003C5633" w:rsidP="003C5633">
      <w:pPr>
        <w:tabs>
          <w:tab w:val="left" w:pos="363"/>
        </w:tabs>
        <w:spacing w:line="213" w:lineRule="auto"/>
        <w:ind w:left="-82" w:right="163"/>
        <w:rPr>
          <w:rFonts w:ascii="Arial Black" w:hAnsi="Arial Black"/>
          <w:sz w:val="20"/>
        </w:rPr>
      </w:pPr>
    </w:p>
    <w:p w14:paraId="30CE25F1" w14:textId="5087132F" w:rsidR="001307DA" w:rsidRDefault="00553C45">
      <w:pPr>
        <w:pStyle w:val="ListParagraph"/>
        <w:numPr>
          <w:ilvl w:val="0"/>
          <w:numId w:val="27"/>
        </w:numPr>
        <w:tabs>
          <w:tab w:val="left" w:pos="363"/>
        </w:tabs>
        <w:spacing w:line="213" w:lineRule="auto"/>
        <w:ind w:right="163" w:firstLine="0"/>
        <w:rPr>
          <w:rFonts w:ascii="Arial Black" w:hAnsi="Arial Black"/>
          <w:sz w:val="20"/>
        </w:rPr>
      </w:pPr>
      <w:r>
        <w:rPr>
          <w:rFonts w:ascii="Arial Black" w:hAnsi="Arial Black"/>
          <w:w w:val="90"/>
          <w:sz w:val="20"/>
        </w:rPr>
        <w:t xml:space="preserve">Lista responsabililor cu elaborarea, verificarea și aprobarea ediției sau, după caz, a reviziei în cadrul </w:t>
      </w:r>
      <w:r>
        <w:rPr>
          <w:rFonts w:ascii="Arial Black" w:hAnsi="Arial Black"/>
          <w:spacing w:val="-4"/>
          <w:sz w:val="20"/>
        </w:rPr>
        <w:t>ediției</w:t>
      </w:r>
      <w:r>
        <w:rPr>
          <w:rFonts w:ascii="Arial Black" w:hAnsi="Arial Black"/>
          <w:spacing w:val="-5"/>
          <w:sz w:val="20"/>
        </w:rPr>
        <w:t xml:space="preserve"> </w:t>
      </w:r>
      <w:r>
        <w:rPr>
          <w:rFonts w:ascii="Arial Black" w:hAnsi="Arial Black"/>
          <w:spacing w:val="-4"/>
          <w:sz w:val="20"/>
        </w:rPr>
        <w:t>procedurii</w:t>
      </w:r>
      <w:r>
        <w:rPr>
          <w:rFonts w:ascii="Arial Black" w:hAnsi="Arial Black"/>
          <w:spacing w:val="-5"/>
          <w:sz w:val="20"/>
        </w:rPr>
        <w:t xml:space="preserve"> </w:t>
      </w:r>
      <w:r>
        <w:rPr>
          <w:rFonts w:ascii="Arial Black" w:hAnsi="Arial Black"/>
          <w:spacing w:val="-4"/>
          <w:sz w:val="20"/>
        </w:rPr>
        <w:t>documentate</w:t>
      </w:r>
    </w:p>
    <w:p w14:paraId="6F924C10" w14:textId="77777777" w:rsidR="001307DA" w:rsidRDefault="001307DA">
      <w:pPr>
        <w:pStyle w:val="BodyText"/>
        <w:spacing w:before="3"/>
        <w:rPr>
          <w:rFonts w:ascii="Arial Black"/>
          <w:sz w:val="1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
        <w:gridCol w:w="1837"/>
        <w:gridCol w:w="3368"/>
        <w:gridCol w:w="2348"/>
        <w:gridCol w:w="1021"/>
        <w:gridCol w:w="1123"/>
      </w:tblGrid>
      <w:tr w:rsidR="001307DA" w14:paraId="100444AE" w14:textId="77777777">
        <w:trPr>
          <w:trHeight w:val="644"/>
        </w:trPr>
        <w:tc>
          <w:tcPr>
            <w:tcW w:w="510" w:type="dxa"/>
            <w:shd w:val="clear" w:color="auto" w:fill="EDEDED"/>
          </w:tcPr>
          <w:p w14:paraId="5A7D06E2" w14:textId="77777777" w:rsidR="001307DA" w:rsidRDefault="00553C45">
            <w:pPr>
              <w:pStyle w:val="TableParagraph"/>
              <w:spacing w:before="27" w:line="213" w:lineRule="auto"/>
              <w:ind w:left="91" w:right="100" w:firstLine="39"/>
              <w:rPr>
                <w:rFonts w:ascii="Arial Black"/>
                <w:sz w:val="16"/>
              </w:rPr>
            </w:pPr>
            <w:r>
              <w:rPr>
                <w:rFonts w:ascii="Arial Black"/>
                <w:spacing w:val="-6"/>
                <w:sz w:val="16"/>
              </w:rPr>
              <w:t xml:space="preserve">Nr. </w:t>
            </w:r>
            <w:r>
              <w:rPr>
                <w:rFonts w:ascii="Arial Black"/>
                <w:spacing w:val="-4"/>
                <w:sz w:val="16"/>
              </w:rPr>
              <w:t>Crt</w:t>
            </w:r>
          </w:p>
        </w:tc>
        <w:tc>
          <w:tcPr>
            <w:tcW w:w="1837" w:type="dxa"/>
            <w:shd w:val="clear" w:color="auto" w:fill="EDEDED"/>
          </w:tcPr>
          <w:p w14:paraId="097DFCB9" w14:textId="77777777" w:rsidR="001307DA" w:rsidRDefault="00553C45">
            <w:pPr>
              <w:pStyle w:val="TableParagraph"/>
              <w:spacing w:before="24" w:line="200" w:lineRule="exact"/>
              <w:ind w:left="331" w:hanging="96"/>
              <w:rPr>
                <w:rFonts w:ascii="Arial Black" w:hAnsi="Arial Black"/>
                <w:sz w:val="16"/>
              </w:rPr>
            </w:pPr>
            <w:r>
              <w:rPr>
                <w:rFonts w:ascii="Arial Black" w:hAnsi="Arial Black"/>
                <w:w w:val="90"/>
                <w:sz w:val="16"/>
              </w:rPr>
              <w:t>Elemente</w:t>
            </w:r>
            <w:r>
              <w:rPr>
                <w:rFonts w:ascii="Arial Black" w:hAnsi="Arial Black"/>
                <w:spacing w:val="-6"/>
                <w:w w:val="90"/>
                <w:sz w:val="16"/>
              </w:rPr>
              <w:t xml:space="preserve"> </w:t>
            </w:r>
            <w:r>
              <w:rPr>
                <w:rFonts w:ascii="Arial Black" w:hAnsi="Arial Black"/>
                <w:w w:val="90"/>
                <w:sz w:val="16"/>
              </w:rPr>
              <w:t xml:space="preserve">privind </w:t>
            </w:r>
            <w:r>
              <w:rPr>
                <w:rFonts w:ascii="Arial Black" w:hAnsi="Arial Black"/>
                <w:spacing w:val="-2"/>
                <w:sz w:val="16"/>
              </w:rPr>
              <w:t>responsabilii/ operațiunea</w:t>
            </w:r>
          </w:p>
        </w:tc>
        <w:tc>
          <w:tcPr>
            <w:tcW w:w="3368" w:type="dxa"/>
            <w:shd w:val="clear" w:color="auto" w:fill="EDEDED"/>
          </w:tcPr>
          <w:p w14:paraId="4154F8E8" w14:textId="77777777" w:rsidR="001307DA" w:rsidRDefault="00553C45">
            <w:pPr>
              <w:pStyle w:val="TableParagraph"/>
              <w:spacing w:before="8"/>
              <w:ind w:left="825"/>
              <w:rPr>
                <w:rFonts w:ascii="Arial Black" w:hAnsi="Arial Black"/>
                <w:sz w:val="16"/>
              </w:rPr>
            </w:pPr>
            <w:r>
              <w:rPr>
                <w:rFonts w:ascii="Arial Black" w:hAnsi="Arial Black"/>
                <w:w w:val="90"/>
                <w:sz w:val="16"/>
              </w:rPr>
              <w:t>Numele</w:t>
            </w:r>
            <w:r>
              <w:rPr>
                <w:rFonts w:ascii="Arial Black" w:hAnsi="Arial Black"/>
                <w:spacing w:val="-4"/>
                <w:sz w:val="16"/>
              </w:rPr>
              <w:t xml:space="preserve"> </w:t>
            </w:r>
            <w:r>
              <w:rPr>
                <w:rFonts w:ascii="Arial Black" w:hAnsi="Arial Black"/>
                <w:w w:val="90"/>
                <w:sz w:val="16"/>
              </w:rPr>
              <w:t>și</w:t>
            </w:r>
            <w:r>
              <w:rPr>
                <w:rFonts w:ascii="Arial Black" w:hAnsi="Arial Black"/>
                <w:spacing w:val="-4"/>
                <w:sz w:val="16"/>
              </w:rPr>
              <w:t xml:space="preserve"> </w:t>
            </w:r>
            <w:r>
              <w:rPr>
                <w:rFonts w:ascii="Arial Black" w:hAnsi="Arial Black"/>
                <w:spacing w:val="-2"/>
                <w:w w:val="90"/>
                <w:sz w:val="16"/>
              </w:rPr>
              <w:t>prenumele</w:t>
            </w:r>
          </w:p>
        </w:tc>
        <w:tc>
          <w:tcPr>
            <w:tcW w:w="2348" w:type="dxa"/>
            <w:shd w:val="clear" w:color="auto" w:fill="EDEDED"/>
          </w:tcPr>
          <w:p w14:paraId="73DDC2DB" w14:textId="77777777" w:rsidR="001307DA" w:rsidRDefault="00553C45">
            <w:pPr>
              <w:pStyle w:val="TableParagraph"/>
              <w:spacing w:before="8"/>
              <w:ind w:left="80" w:right="63"/>
              <w:jc w:val="center"/>
              <w:rPr>
                <w:rFonts w:ascii="Arial Black" w:hAnsi="Arial Black"/>
                <w:sz w:val="16"/>
              </w:rPr>
            </w:pPr>
            <w:r>
              <w:rPr>
                <w:rFonts w:ascii="Arial Black" w:hAnsi="Arial Black"/>
                <w:spacing w:val="-2"/>
                <w:sz w:val="16"/>
              </w:rPr>
              <w:t>Funcția</w:t>
            </w:r>
          </w:p>
        </w:tc>
        <w:tc>
          <w:tcPr>
            <w:tcW w:w="1021" w:type="dxa"/>
            <w:shd w:val="clear" w:color="auto" w:fill="EDEDED"/>
          </w:tcPr>
          <w:p w14:paraId="1D893EF3" w14:textId="77777777" w:rsidR="001307DA" w:rsidRDefault="00553C45">
            <w:pPr>
              <w:pStyle w:val="TableParagraph"/>
              <w:spacing w:before="8"/>
              <w:ind w:left="16"/>
              <w:jc w:val="center"/>
              <w:rPr>
                <w:rFonts w:ascii="Arial Black"/>
                <w:sz w:val="16"/>
              </w:rPr>
            </w:pPr>
            <w:r>
              <w:rPr>
                <w:rFonts w:ascii="Arial Black"/>
                <w:spacing w:val="-4"/>
                <w:sz w:val="16"/>
              </w:rPr>
              <w:t>Data</w:t>
            </w:r>
          </w:p>
        </w:tc>
        <w:tc>
          <w:tcPr>
            <w:tcW w:w="1123" w:type="dxa"/>
            <w:shd w:val="clear" w:color="auto" w:fill="EDEDED"/>
          </w:tcPr>
          <w:p w14:paraId="3540BFA1" w14:textId="77777777" w:rsidR="001307DA" w:rsidRDefault="00553C45">
            <w:pPr>
              <w:pStyle w:val="TableParagraph"/>
              <w:spacing w:before="208"/>
              <w:ind w:right="66"/>
              <w:jc w:val="center"/>
              <w:rPr>
                <w:rFonts w:ascii="Arial Black" w:hAnsi="Arial Black"/>
                <w:sz w:val="16"/>
              </w:rPr>
            </w:pPr>
            <w:r>
              <w:rPr>
                <w:rFonts w:ascii="Arial Black" w:hAnsi="Arial Black"/>
                <w:spacing w:val="-2"/>
                <w:sz w:val="16"/>
              </w:rPr>
              <w:t>Semnătura</w:t>
            </w:r>
          </w:p>
        </w:tc>
      </w:tr>
      <w:tr w:rsidR="001307DA" w14:paraId="29F38599" w14:textId="77777777">
        <w:trPr>
          <w:trHeight w:val="236"/>
        </w:trPr>
        <w:tc>
          <w:tcPr>
            <w:tcW w:w="510" w:type="dxa"/>
          </w:tcPr>
          <w:p w14:paraId="0ECB7BBD" w14:textId="77777777" w:rsidR="001307DA" w:rsidRDefault="00553C45">
            <w:pPr>
              <w:pStyle w:val="TableParagraph"/>
              <w:ind w:right="61"/>
              <w:jc w:val="center"/>
              <w:rPr>
                <w:sz w:val="16"/>
              </w:rPr>
            </w:pPr>
            <w:r>
              <w:rPr>
                <w:spacing w:val="-10"/>
                <w:sz w:val="16"/>
              </w:rPr>
              <w:t>1</w:t>
            </w:r>
          </w:p>
        </w:tc>
        <w:tc>
          <w:tcPr>
            <w:tcW w:w="1837" w:type="dxa"/>
          </w:tcPr>
          <w:p w14:paraId="2F56C1CD" w14:textId="77777777" w:rsidR="001307DA" w:rsidRDefault="00553C45">
            <w:pPr>
              <w:pStyle w:val="TableParagraph"/>
              <w:ind w:right="61"/>
              <w:jc w:val="center"/>
              <w:rPr>
                <w:sz w:val="16"/>
              </w:rPr>
            </w:pPr>
            <w:r>
              <w:rPr>
                <w:spacing w:val="-10"/>
                <w:sz w:val="16"/>
              </w:rPr>
              <w:t>2</w:t>
            </w:r>
          </w:p>
        </w:tc>
        <w:tc>
          <w:tcPr>
            <w:tcW w:w="3368" w:type="dxa"/>
          </w:tcPr>
          <w:p w14:paraId="2E559B88" w14:textId="77777777" w:rsidR="001307DA" w:rsidRDefault="00553C45">
            <w:pPr>
              <w:pStyle w:val="TableParagraph"/>
              <w:ind w:right="62"/>
              <w:jc w:val="center"/>
              <w:rPr>
                <w:sz w:val="16"/>
              </w:rPr>
            </w:pPr>
            <w:r>
              <w:rPr>
                <w:spacing w:val="-10"/>
                <w:sz w:val="16"/>
              </w:rPr>
              <w:t>3</w:t>
            </w:r>
          </w:p>
        </w:tc>
        <w:tc>
          <w:tcPr>
            <w:tcW w:w="2348" w:type="dxa"/>
          </w:tcPr>
          <w:p w14:paraId="253C83E1" w14:textId="77777777" w:rsidR="001307DA" w:rsidRDefault="00553C45">
            <w:pPr>
              <w:pStyle w:val="TableParagraph"/>
              <w:ind w:left="17" w:right="80"/>
              <w:jc w:val="center"/>
              <w:rPr>
                <w:sz w:val="16"/>
              </w:rPr>
            </w:pPr>
            <w:r>
              <w:rPr>
                <w:spacing w:val="-10"/>
                <w:sz w:val="16"/>
              </w:rPr>
              <w:t>4</w:t>
            </w:r>
          </w:p>
        </w:tc>
        <w:tc>
          <w:tcPr>
            <w:tcW w:w="1021" w:type="dxa"/>
          </w:tcPr>
          <w:p w14:paraId="1D9C0F8E" w14:textId="77777777" w:rsidR="001307DA" w:rsidRDefault="00553C45">
            <w:pPr>
              <w:pStyle w:val="TableParagraph"/>
              <w:ind w:left="16" w:right="81"/>
              <w:jc w:val="center"/>
              <w:rPr>
                <w:sz w:val="16"/>
              </w:rPr>
            </w:pPr>
            <w:r>
              <w:rPr>
                <w:spacing w:val="-10"/>
                <w:sz w:val="16"/>
              </w:rPr>
              <w:t>5</w:t>
            </w:r>
          </w:p>
        </w:tc>
        <w:tc>
          <w:tcPr>
            <w:tcW w:w="1123" w:type="dxa"/>
          </w:tcPr>
          <w:p w14:paraId="070D72A3" w14:textId="77777777" w:rsidR="001307DA" w:rsidRDefault="00553C45">
            <w:pPr>
              <w:pStyle w:val="TableParagraph"/>
              <w:ind w:right="66"/>
              <w:jc w:val="center"/>
              <w:rPr>
                <w:sz w:val="16"/>
              </w:rPr>
            </w:pPr>
            <w:r>
              <w:rPr>
                <w:spacing w:val="-10"/>
                <w:sz w:val="16"/>
              </w:rPr>
              <w:t>6</w:t>
            </w:r>
          </w:p>
        </w:tc>
      </w:tr>
      <w:tr w:rsidR="001307DA" w14:paraId="2F43E48F" w14:textId="77777777">
        <w:trPr>
          <w:trHeight w:val="540"/>
        </w:trPr>
        <w:tc>
          <w:tcPr>
            <w:tcW w:w="510" w:type="dxa"/>
          </w:tcPr>
          <w:p w14:paraId="7E5902C3" w14:textId="77777777" w:rsidR="001307DA" w:rsidRDefault="001307DA">
            <w:pPr>
              <w:pStyle w:val="TableParagraph"/>
              <w:spacing w:before="10"/>
              <w:rPr>
                <w:rFonts w:ascii="Arial Black"/>
                <w:sz w:val="16"/>
              </w:rPr>
            </w:pPr>
          </w:p>
          <w:p w14:paraId="37CBFE48" w14:textId="77777777" w:rsidR="001307DA" w:rsidRDefault="00553C45">
            <w:pPr>
              <w:pStyle w:val="TableParagraph"/>
              <w:spacing w:before="1"/>
              <w:ind w:right="61"/>
              <w:jc w:val="center"/>
              <w:rPr>
                <w:sz w:val="16"/>
              </w:rPr>
            </w:pPr>
            <w:r>
              <w:rPr>
                <w:spacing w:val="-5"/>
                <w:sz w:val="16"/>
              </w:rPr>
              <w:t>1.1</w:t>
            </w:r>
          </w:p>
        </w:tc>
        <w:tc>
          <w:tcPr>
            <w:tcW w:w="1837" w:type="dxa"/>
          </w:tcPr>
          <w:p w14:paraId="27E6EB59" w14:textId="77777777" w:rsidR="001307DA" w:rsidRDefault="001307DA">
            <w:pPr>
              <w:pStyle w:val="TableParagraph"/>
              <w:spacing w:before="10"/>
              <w:rPr>
                <w:rFonts w:ascii="Arial Black"/>
                <w:sz w:val="16"/>
              </w:rPr>
            </w:pPr>
          </w:p>
          <w:p w14:paraId="60DF6AFB" w14:textId="77777777" w:rsidR="001307DA" w:rsidRDefault="00553C45">
            <w:pPr>
              <w:pStyle w:val="TableParagraph"/>
              <w:spacing w:before="1"/>
              <w:ind w:left="78"/>
              <w:rPr>
                <w:sz w:val="16"/>
              </w:rPr>
            </w:pPr>
            <w:r>
              <w:rPr>
                <w:spacing w:val="-2"/>
                <w:w w:val="105"/>
                <w:sz w:val="16"/>
              </w:rPr>
              <w:t>Elaborat</w:t>
            </w:r>
          </w:p>
        </w:tc>
        <w:tc>
          <w:tcPr>
            <w:tcW w:w="3368" w:type="dxa"/>
          </w:tcPr>
          <w:p w14:paraId="0D8B020F" w14:textId="77777777" w:rsidR="000E33C4" w:rsidRDefault="000E33C4">
            <w:pPr>
              <w:pStyle w:val="TableParagraph"/>
              <w:spacing w:before="1"/>
              <w:ind w:left="78"/>
              <w:rPr>
                <w:sz w:val="16"/>
              </w:rPr>
            </w:pPr>
          </w:p>
          <w:p w14:paraId="1109A93C" w14:textId="50D87A1D" w:rsidR="001307DA" w:rsidRPr="000E33C4" w:rsidRDefault="000E33C4">
            <w:pPr>
              <w:pStyle w:val="TableParagraph"/>
              <w:spacing w:before="1"/>
              <w:ind w:left="78"/>
            </w:pPr>
            <w:r>
              <w:rPr>
                <w:sz w:val="16"/>
              </w:rPr>
              <w:t xml:space="preserve">     </w:t>
            </w:r>
            <w:r w:rsidRPr="000E33C4">
              <w:t xml:space="preserve">Ciocoiu Liliana </w:t>
            </w:r>
          </w:p>
        </w:tc>
        <w:tc>
          <w:tcPr>
            <w:tcW w:w="2348" w:type="dxa"/>
          </w:tcPr>
          <w:p w14:paraId="3AAE15AD" w14:textId="77777777" w:rsidR="001307DA" w:rsidRDefault="001307DA">
            <w:pPr>
              <w:pStyle w:val="TableParagraph"/>
              <w:spacing w:before="10"/>
              <w:rPr>
                <w:rFonts w:ascii="Arial Black"/>
                <w:sz w:val="16"/>
              </w:rPr>
            </w:pPr>
          </w:p>
          <w:p w14:paraId="43824E23" w14:textId="2E7595FB" w:rsidR="001307DA" w:rsidRDefault="00553C45">
            <w:pPr>
              <w:pStyle w:val="TableParagraph"/>
              <w:spacing w:before="1"/>
              <w:ind w:left="77"/>
              <w:rPr>
                <w:sz w:val="16"/>
              </w:rPr>
            </w:pPr>
            <w:r>
              <w:rPr>
                <w:w w:val="105"/>
                <w:sz w:val="16"/>
              </w:rPr>
              <w:t>Membru</w:t>
            </w:r>
            <w:r>
              <w:rPr>
                <w:spacing w:val="5"/>
                <w:w w:val="105"/>
                <w:sz w:val="16"/>
              </w:rPr>
              <w:t xml:space="preserve"> </w:t>
            </w:r>
            <w:r>
              <w:rPr>
                <w:w w:val="105"/>
                <w:sz w:val="16"/>
              </w:rPr>
              <w:t>comisie</w:t>
            </w:r>
            <w:r>
              <w:rPr>
                <w:spacing w:val="6"/>
                <w:w w:val="105"/>
                <w:sz w:val="16"/>
              </w:rPr>
              <w:t xml:space="preserve"> </w:t>
            </w:r>
          </w:p>
        </w:tc>
        <w:tc>
          <w:tcPr>
            <w:tcW w:w="1021" w:type="dxa"/>
          </w:tcPr>
          <w:p w14:paraId="6A2031A0" w14:textId="77777777" w:rsidR="000E33C4" w:rsidRDefault="000E33C4">
            <w:pPr>
              <w:pStyle w:val="TableParagraph"/>
              <w:spacing w:before="1"/>
              <w:ind w:left="37" w:right="65"/>
              <w:jc w:val="center"/>
              <w:rPr>
                <w:sz w:val="16"/>
              </w:rPr>
            </w:pPr>
          </w:p>
          <w:p w14:paraId="0649D959" w14:textId="1657C9E5" w:rsidR="001307DA" w:rsidRDefault="000E33C4">
            <w:pPr>
              <w:pStyle w:val="TableParagraph"/>
              <w:spacing w:before="1"/>
              <w:ind w:left="37" w:right="65"/>
              <w:jc w:val="center"/>
              <w:rPr>
                <w:sz w:val="16"/>
              </w:rPr>
            </w:pPr>
            <w:r>
              <w:rPr>
                <w:sz w:val="16"/>
              </w:rPr>
              <w:t>08.05.2025</w:t>
            </w:r>
          </w:p>
        </w:tc>
        <w:tc>
          <w:tcPr>
            <w:tcW w:w="1123" w:type="dxa"/>
          </w:tcPr>
          <w:p w14:paraId="5A23ECE5" w14:textId="77777777" w:rsidR="001307DA" w:rsidRDefault="001307DA">
            <w:pPr>
              <w:pStyle w:val="TableParagraph"/>
              <w:spacing w:before="0"/>
              <w:rPr>
                <w:rFonts w:ascii="Times New Roman"/>
                <w:sz w:val="16"/>
              </w:rPr>
            </w:pPr>
          </w:p>
        </w:tc>
      </w:tr>
      <w:tr w:rsidR="001307DA" w14:paraId="66DFC13A" w14:textId="77777777">
        <w:trPr>
          <w:trHeight w:val="540"/>
        </w:trPr>
        <w:tc>
          <w:tcPr>
            <w:tcW w:w="510" w:type="dxa"/>
          </w:tcPr>
          <w:p w14:paraId="5AA413D8" w14:textId="77777777" w:rsidR="001307DA" w:rsidRDefault="001307DA">
            <w:pPr>
              <w:pStyle w:val="TableParagraph"/>
              <w:spacing w:before="10"/>
              <w:rPr>
                <w:rFonts w:ascii="Arial Black"/>
                <w:sz w:val="16"/>
              </w:rPr>
            </w:pPr>
          </w:p>
          <w:p w14:paraId="639A33C3" w14:textId="77777777" w:rsidR="001307DA" w:rsidRDefault="00553C45">
            <w:pPr>
              <w:pStyle w:val="TableParagraph"/>
              <w:spacing w:before="1"/>
              <w:ind w:right="61"/>
              <w:jc w:val="center"/>
              <w:rPr>
                <w:sz w:val="16"/>
              </w:rPr>
            </w:pPr>
            <w:r>
              <w:rPr>
                <w:spacing w:val="-5"/>
                <w:sz w:val="16"/>
              </w:rPr>
              <w:t>1.2</w:t>
            </w:r>
          </w:p>
        </w:tc>
        <w:tc>
          <w:tcPr>
            <w:tcW w:w="1837" w:type="dxa"/>
          </w:tcPr>
          <w:p w14:paraId="2DC0A811" w14:textId="77777777" w:rsidR="001307DA" w:rsidRDefault="001307DA">
            <w:pPr>
              <w:pStyle w:val="TableParagraph"/>
              <w:spacing w:before="10"/>
              <w:rPr>
                <w:rFonts w:ascii="Arial Black"/>
                <w:sz w:val="16"/>
              </w:rPr>
            </w:pPr>
          </w:p>
          <w:p w14:paraId="52FC610D" w14:textId="35929CB7" w:rsidR="001307DA" w:rsidRDefault="000E33C4">
            <w:pPr>
              <w:pStyle w:val="TableParagraph"/>
              <w:spacing w:before="1"/>
              <w:ind w:left="78"/>
              <w:rPr>
                <w:sz w:val="16"/>
              </w:rPr>
            </w:pPr>
            <w:r>
              <w:rPr>
                <w:spacing w:val="-2"/>
                <w:w w:val="105"/>
                <w:sz w:val="16"/>
              </w:rPr>
              <w:t xml:space="preserve">Avizat </w:t>
            </w:r>
          </w:p>
        </w:tc>
        <w:tc>
          <w:tcPr>
            <w:tcW w:w="3368" w:type="dxa"/>
          </w:tcPr>
          <w:p w14:paraId="7E5F8474" w14:textId="77777777" w:rsidR="001307DA" w:rsidRPr="000E33C4" w:rsidRDefault="000E33C4">
            <w:pPr>
              <w:pStyle w:val="TableParagraph"/>
              <w:spacing w:before="1"/>
              <w:ind w:left="78"/>
            </w:pPr>
            <w:r w:rsidRPr="000E33C4">
              <w:t xml:space="preserve">     </w:t>
            </w:r>
          </w:p>
          <w:p w14:paraId="7EA652ED" w14:textId="355342AE" w:rsidR="000E33C4" w:rsidRPr="000E33C4" w:rsidRDefault="000E33C4">
            <w:pPr>
              <w:pStyle w:val="TableParagraph"/>
              <w:spacing w:before="1"/>
              <w:ind w:left="78"/>
            </w:pPr>
            <w:r w:rsidRPr="000E33C4">
              <w:t xml:space="preserve">   Milea Daniela  </w:t>
            </w:r>
          </w:p>
        </w:tc>
        <w:tc>
          <w:tcPr>
            <w:tcW w:w="2348" w:type="dxa"/>
          </w:tcPr>
          <w:p w14:paraId="4DC84E99" w14:textId="77777777" w:rsidR="001307DA" w:rsidRDefault="001307DA">
            <w:pPr>
              <w:pStyle w:val="TableParagraph"/>
              <w:spacing w:before="10"/>
              <w:rPr>
                <w:rFonts w:ascii="Arial Black"/>
                <w:sz w:val="16"/>
              </w:rPr>
            </w:pPr>
          </w:p>
          <w:p w14:paraId="187C3134" w14:textId="6E7B21CA" w:rsidR="001307DA" w:rsidRDefault="000E33C4">
            <w:pPr>
              <w:pStyle w:val="TableParagraph"/>
              <w:spacing w:before="1"/>
              <w:ind w:left="77"/>
              <w:rPr>
                <w:sz w:val="16"/>
              </w:rPr>
            </w:pPr>
            <w:r>
              <w:rPr>
                <w:w w:val="105"/>
                <w:sz w:val="16"/>
              </w:rPr>
              <w:t xml:space="preserve">Secretar </w:t>
            </w:r>
            <w:r w:rsidR="00553C45">
              <w:rPr>
                <w:spacing w:val="5"/>
                <w:w w:val="105"/>
                <w:sz w:val="16"/>
              </w:rPr>
              <w:t xml:space="preserve"> </w:t>
            </w:r>
            <w:r w:rsidR="00553C45">
              <w:rPr>
                <w:w w:val="105"/>
                <w:sz w:val="16"/>
              </w:rPr>
              <w:t>comisie</w:t>
            </w:r>
            <w:r w:rsidR="00553C45">
              <w:rPr>
                <w:spacing w:val="6"/>
                <w:w w:val="105"/>
                <w:sz w:val="16"/>
              </w:rPr>
              <w:t xml:space="preserve"> </w:t>
            </w:r>
            <w:r>
              <w:rPr>
                <w:spacing w:val="6"/>
                <w:w w:val="105"/>
                <w:sz w:val="16"/>
              </w:rPr>
              <w:t>CM</w:t>
            </w:r>
            <w:r w:rsidR="00553C45">
              <w:rPr>
                <w:spacing w:val="-4"/>
                <w:w w:val="105"/>
                <w:sz w:val="16"/>
              </w:rPr>
              <w:t>SCIM</w:t>
            </w:r>
          </w:p>
        </w:tc>
        <w:tc>
          <w:tcPr>
            <w:tcW w:w="1021" w:type="dxa"/>
          </w:tcPr>
          <w:p w14:paraId="7BCDF08C" w14:textId="77777777" w:rsidR="001307DA" w:rsidRDefault="001307DA">
            <w:pPr>
              <w:pStyle w:val="TableParagraph"/>
              <w:spacing w:before="1"/>
              <w:ind w:left="37" w:right="65"/>
              <w:jc w:val="center"/>
              <w:rPr>
                <w:sz w:val="16"/>
              </w:rPr>
            </w:pPr>
          </w:p>
          <w:p w14:paraId="793195CD" w14:textId="2692157C" w:rsidR="000E33C4" w:rsidRDefault="000E33C4">
            <w:pPr>
              <w:pStyle w:val="TableParagraph"/>
              <w:spacing w:before="1"/>
              <w:ind w:left="37" w:right="65"/>
              <w:jc w:val="center"/>
              <w:rPr>
                <w:sz w:val="16"/>
              </w:rPr>
            </w:pPr>
            <w:r>
              <w:rPr>
                <w:sz w:val="16"/>
              </w:rPr>
              <w:t>08.05.2025</w:t>
            </w:r>
          </w:p>
        </w:tc>
        <w:tc>
          <w:tcPr>
            <w:tcW w:w="1123" w:type="dxa"/>
          </w:tcPr>
          <w:p w14:paraId="7E4CE450" w14:textId="77777777" w:rsidR="001307DA" w:rsidRDefault="001307DA">
            <w:pPr>
              <w:pStyle w:val="TableParagraph"/>
              <w:spacing w:before="0"/>
              <w:rPr>
                <w:rFonts w:ascii="Times New Roman"/>
                <w:sz w:val="16"/>
              </w:rPr>
            </w:pPr>
          </w:p>
        </w:tc>
      </w:tr>
      <w:tr w:rsidR="001307DA" w14:paraId="42235E9F" w14:textId="77777777">
        <w:trPr>
          <w:trHeight w:val="540"/>
        </w:trPr>
        <w:tc>
          <w:tcPr>
            <w:tcW w:w="510" w:type="dxa"/>
          </w:tcPr>
          <w:p w14:paraId="1A1C8477" w14:textId="77777777" w:rsidR="001307DA" w:rsidRDefault="001307DA">
            <w:pPr>
              <w:pStyle w:val="TableParagraph"/>
              <w:spacing w:before="10"/>
              <w:rPr>
                <w:rFonts w:ascii="Arial Black"/>
                <w:sz w:val="16"/>
              </w:rPr>
            </w:pPr>
          </w:p>
          <w:p w14:paraId="531284F3" w14:textId="2A4BAFDD" w:rsidR="001307DA" w:rsidRDefault="00553C45">
            <w:pPr>
              <w:pStyle w:val="TableParagraph"/>
              <w:spacing w:before="1"/>
              <w:ind w:right="61"/>
              <w:jc w:val="center"/>
              <w:rPr>
                <w:sz w:val="16"/>
              </w:rPr>
            </w:pPr>
            <w:r>
              <w:rPr>
                <w:spacing w:val="-5"/>
                <w:sz w:val="16"/>
              </w:rPr>
              <w:t>1.</w:t>
            </w:r>
            <w:r w:rsidR="000E33C4">
              <w:rPr>
                <w:spacing w:val="-5"/>
                <w:sz w:val="16"/>
              </w:rPr>
              <w:t>3</w:t>
            </w:r>
          </w:p>
        </w:tc>
        <w:tc>
          <w:tcPr>
            <w:tcW w:w="1837" w:type="dxa"/>
          </w:tcPr>
          <w:p w14:paraId="08832F34" w14:textId="77777777" w:rsidR="001307DA" w:rsidRDefault="001307DA">
            <w:pPr>
              <w:pStyle w:val="TableParagraph"/>
              <w:spacing w:before="10"/>
              <w:rPr>
                <w:rFonts w:ascii="Arial Black"/>
                <w:sz w:val="16"/>
              </w:rPr>
            </w:pPr>
          </w:p>
          <w:p w14:paraId="2BB697F6" w14:textId="77777777" w:rsidR="001307DA" w:rsidRDefault="00553C45">
            <w:pPr>
              <w:pStyle w:val="TableParagraph"/>
              <w:spacing w:before="1"/>
              <w:ind w:left="78"/>
              <w:rPr>
                <w:sz w:val="16"/>
              </w:rPr>
            </w:pPr>
            <w:r>
              <w:rPr>
                <w:spacing w:val="-2"/>
                <w:w w:val="105"/>
                <w:sz w:val="16"/>
              </w:rPr>
              <w:t>Verificat</w:t>
            </w:r>
          </w:p>
        </w:tc>
        <w:tc>
          <w:tcPr>
            <w:tcW w:w="3368" w:type="dxa"/>
          </w:tcPr>
          <w:p w14:paraId="3635A7CA" w14:textId="77777777" w:rsidR="001307DA" w:rsidRDefault="001307DA">
            <w:pPr>
              <w:pStyle w:val="TableParagraph"/>
              <w:spacing w:before="1"/>
              <w:ind w:left="78"/>
              <w:rPr>
                <w:sz w:val="16"/>
              </w:rPr>
            </w:pPr>
          </w:p>
          <w:p w14:paraId="24D57C0F" w14:textId="1583C46D" w:rsidR="000E33C4" w:rsidRDefault="000E33C4">
            <w:pPr>
              <w:pStyle w:val="TableParagraph"/>
              <w:spacing w:before="1"/>
              <w:ind w:left="78"/>
              <w:rPr>
                <w:sz w:val="16"/>
              </w:rPr>
            </w:pPr>
            <w:r>
              <w:rPr>
                <w:sz w:val="16"/>
              </w:rPr>
              <w:t xml:space="preserve">   </w:t>
            </w:r>
            <w:r w:rsidRPr="005F0B52">
              <w:t>Vlad Cristina-Alexandra</w:t>
            </w:r>
          </w:p>
        </w:tc>
        <w:tc>
          <w:tcPr>
            <w:tcW w:w="2348" w:type="dxa"/>
          </w:tcPr>
          <w:p w14:paraId="2D051448" w14:textId="77777777" w:rsidR="001307DA" w:rsidRDefault="001307DA">
            <w:pPr>
              <w:pStyle w:val="TableParagraph"/>
              <w:spacing w:before="10"/>
              <w:rPr>
                <w:rFonts w:ascii="Arial Black"/>
                <w:sz w:val="16"/>
              </w:rPr>
            </w:pPr>
          </w:p>
          <w:p w14:paraId="36E7D6EA" w14:textId="2116B57A" w:rsidR="001307DA" w:rsidRDefault="00553C45">
            <w:pPr>
              <w:pStyle w:val="TableParagraph"/>
              <w:spacing w:before="1"/>
              <w:ind w:left="77"/>
              <w:rPr>
                <w:sz w:val="16"/>
              </w:rPr>
            </w:pPr>
            <w:r>
              <w:rPr>
                <w:sz w:val="16"/>
              </w:rPr>
              <w:t>Presedinte</w:t>
            </w:r>
            <w:r>
              <w:rPr>
                <w:spacing w:val="25"/>
                <w:sz w:val="16"/>
              </w:rPr>
              <w:t xml:space="preserve"> </w:t>
            </w:r>
            <w:r>
              <w:rPr>
                <w:sz w:val="16"/>
              </w:rPr>
              <w:t>comisie</w:t>
            </w:r>
            <w:r>
              <w:rPr>
                <w:spacing w:val="25"/>
                <w:sz w:val="16"/>
              </w:rPr>
              <w:t xml:space="preserve"> </w:t>
            </w:r>
            <w:r w:rsidR="000568B9">
              <w:rPr>
                <w:spacing w:val="25"/>
                <w:sz w:val="16"/>
              </w:rPr>
              <w:t>CM</w:t>
            </w:r>
            <w:r>
              <w:rPr>
                <w:spacing w:val="-4"/>
                <w:sz w:val="16"/>
              </w:rPr>
              <w:t>SCIM</w:t>
            </w:r>
          </w:p>
        </w:tc>
        <w:tc>
          <w:tcPr>
            <w:tcW w:w="1021" w:type="dxa"/>
          </w:tcPr>
          <w:p w14:paraId="6A1EEBCB" w14:textId="77777777" w:rsidR="001307DA" w:rsidRDefault="001307DA">
            <w:pPr>
              <w:pStyle w:val="TableParagraph"/>
              <w:spacing w:before="1"/>
              <w:ind w:left="37" w:right="65"/>
              <w:jc w:val="center"/>
              <w:rPr>
                <w:sz w:val="16"/>
              </w:rPr>
            </w:pPr>
          </w:p>
          <w:p w14:paraId="03BBA806" w14:textId="3F48C268" w:rsidR="000E33C4" w:rsidRDefault="000E33C4">
            <w:pPr>
              <w:pStyle w:val="TableParagraph"/>
              <w:spacing w:before="1"/>
              <w:ind w:left="37" w:right="65"/>
              <w:jc w:val="center"/>
              <w:rPr>
                <w:sz w:val="16"/>
              </w:rPr>
            </w:pPr>
            <w:r>
              <w:rPr>
                <w:sz w:val="16"/>
              </w:rPr>
              <w:t>08.05.2025</w:t>
            </w:r>
          </w:p>
        </w:tc>
        <w:tc>
          <w:tcPr>
            <w:tcW w:w="1123" w:type="dxa"/>
          </w:tcPr>
          <w:p w14:paraId="51298D6D" w14:textId="77777777" w:rsidR="001307DA" w:rsidRDefault="001307DA">
            <w:pPr>
              <w:pStyle w:val="TableParagraph"/>
              <w:spacing w:before="0"/>
              <w:rPr>
                <w:rFonts w:ascii="Times New Roman"/>
                <w:sz w:val="16"/>
              </w:rPr>
            </w:pPr>
          </w:p>
        </w:tc>
      </w:tr>
      <w:tr w:rsidR="001307DA" w14:paraId="21409EBA" w14:textId="77777777">
        <w:trPr>
          <w:trHeight w:val="540"/>
        </w:trPr>
        <w:tc>
          <w:tcPr>
            <w:tcW w:w="510" w:type="dxa"/>
          </w:tcPr>
          <w:p w14:paraId="61F1D34D" w14:textId="77777777" w:rsidR="001307DA" w:rsidRDefault="001307DA">
            <w:pPr>
              <w:pStyle w:val="TableParagraph"/>
              <w:spacing w:before="10"/>
              <w:rPr>
                <w:rFonts w:ascii="Arial Black"/>
                <w:sz w:val="16"/>
              </w:rPr>
            </w:pPr>
          </w:p>
          <w:p w14:paraId="15440D23" w14:textId="74763952" w:rsidR="001307DA" w:rsidRDefault="00553C45">
            <w:pPr>
              <w:pStyle w:val="TableParagraph"/>
              <w:spacing w:before="1"/>
              <w:ind w:right="61"/>
              <w:jc w:val="center"/>
              <w:rPr>
                <w:sz w:val="16"/>
              </w:rPr>
            </w:pPr>
            <w:r>
              <w:rPr>
                <w:spacing w:val="-5"/>
                <w:sz w:val="16"/>
              </w:rPr>
              <w:t>1.</w:t>
            </w:r>
            <w:r w:rsidR="000E33C4">
              <w:rPr>
                <w:spacing w:val="-5"/>
                <w:sz w:val="16"/>
              </w:rPr>
              <w:t>4</w:t>
            </w:r>
          </w:p>
        </w:tc>
        <w:tc>
          <w:tcPr>
            <w:tcW w:w="1837" w:type="dxa"/>
          </w:tcPr>
          <w:p w14:paraId="6EB8BB39" w14:textId="77777777" w:rsidR="001307DA" w:rsidRDefault="001307DA">
            <w:pPr>
              <w:pStyle w:val="TableParagraph"/>
              <w:spacing w:before="10"/>
              <w:rPr>
                <w:rFonts w:ascii="Arial Black"/>
                <w:sz w:val="16"/>
              </w:rPr>
            </w:pPr>
          </w:p>
          <w:p w14:paraId="3FF36CCC" w14:textId="77777777" w:rsidR="001307DA" w:rsidRDefault="00553C45">
            <w:pPr>
              <w:pStyle w:val="TableParagraph"/>
              <w:spacing w:before="1"/>
              <w:ind w:left="78"/>
              <w:rPr>
                <w:sz w:val="16"/>
              </w:rPr>
            </w:pPr>
            <w:r>
              <w:rPr>
                <w:spacing w:val="-2"/>
                <w:w w:val="105"/>
                <w:sz w:val="16"/>
              </w:rPr>
              <w:t>Aprobat</w:t>
            </w:r>
          </w:p>
        </w:tc>
        <w:tc>
          <w:tcPr>
            <w:tcW w:w="3368" w:type="dxa"/>
          </w:tcPr>
          <w:p w14:paraId="57AA6A98" w14:textId="77777777" w:rsidR="001307DA" w:rsidRDefault="001307DA">
            <w:pPr>
              <w:pStyle w:val="TableParagraph"/>
              <w:spacing w:before="1"/>
              <w:ind w:left="78"/>
              <w:rPr>
                <w:sz w:val="16"/>
              </w:rPr>
            </w:pPr>
          </w:p>
          <w:p w14:paraId="6CB4E6F2" w14:textId="1FF7F063" w:rsidR="000E33C4" w:rsidRDefault="000E33C4">
            <w:pPr>
              <w:pStyle w:val="TableParagraph"/>
              <w:spacing w:before="1"/>
              <w:ind w:left="78"/>
              <w:rPr>
                <w:sz w:val="16"/>
              </w:rPr>
            </w:pPr>
            <w:r>
              <w:rPr>
                <w:sz w:val="16"/>
              </w:rPr>
              <w:t xml:space="preserve">   </w:t>
            </w:r>
            <w:r w:rsidRPr="005F0B52">
              <w:t>Tiuliumeanu Mihai</w:t>
            </w:r>
          </w:p>
        </w:tc>
        <w:tc>
          <w:tcPr>
            <w:tcW w:w="2348" w:type="dxa"/>
          </w:tcPr>
          <w:p w14:paraId="730CD1D0" w14:textId="77777777" w:rsidR="001307DA" w:rsidRDefault="001307DA">
            <w:pPr>
              <w:pStyle w:val="TableParagraph"/>
              <w:spacing w:before="10"/>
              <w:rPr>
                <w:rFonts w:ascii="Arial Black"/>
                <w:sz w:val="16"/>
              </w:rPr>
            </w:pPr>
          </w:p>
          <w:p w14:paraId="4DDA1B29" w14:textId="77777777" w:rsidR="001307DA" w:rsidRDefault="00553C45">
            <w:pPr>
              <w:pStyle w:val="TableParagraph"/>
              <w:spacing w:before="1"/>
              <w:ind w:left="77"/>
              <w:rPr>
                <w:sz w:val="16"/>
              </w:rPr>
            </w:pPr>
            <w:r>
              <w:rPr>
                <w:spacing w:val="-2"/>
                <w:w w:val="110"/>
                <w:sz w:val="16"/>
              </w:rPr>
              <w:t>Director</w:t>
            </w:r>
          </w:p>
        </w:tc>
        <w:tc>
          <w:tcPr>
            <w:tcW w:w="1021" w:type="dxa"/>
          </w:tcPr>
          <w:p w14:paraId="30F758E2" w14:textId="77777777" w:rsidR="000E33C4" w:rsidRDefault="000E33C4">
            <w:pPr>
              <w:pStyle w:val="TableParagraph"/>
              <w:spacing w:before="1"/>
              <w:ind w:left="37" w:right="65"/>
              <w:jc w:val="center"/>
              <w:rPr>
                <w:sz w:val="16"/>
              </w:rPr>
            </w:pPr>
          </w:p>
          <w:p w14:paraId="1166CF24" w14:textId="582F7DBB" w:rsidR="001307DA" w:rsidRDefault="000E33C4">
            <w:pPr>
              <w:pStyle w:val="TableParagraph"/>
              <w:spacing w:before="1"/>
              <w:ind w:left="37" w:right="65"/>
              <w:jc w:val="center"/>
              <w:rPr>
                <w:sz w:val="16"/>
              </w:rPr>
            </w:pPr>
            <w:r>
              <w:rPr>
                <w:sz w:val="16"/>
              </w:rPr>
              <w:t>08.05.2025</w:t>
            </w:r>
          </w:p>
        </w:tc>
        <w:tc>
          <w:tcPr>
            <w:tcW w:w="1123" w:type="dxa"/>
          </w:tcPr>
          <w:p w14:paraId="302547CF" w14:textId="77777777" w:rsidR="001307DA" w:rsidRDefault="001307DA">
            <w:pPr>
              <w:pStyle w:val="TableParagraph"/>
              <w:spacing w:before="0"/>
              <w:rPr>
                <w:rFonts w:ascii="Times New Roman"/>
                <w:sz w:val="16"/>
              </w:rPr>
            </w:pPr>
          </w:p>
        </w:tc>
      </w:tr>
    </w:tbl>
    <w:p w14:paraId="471606D5" w14:textId="77777777" w:rsidR="001307DA" w:rsidRDefault="001307DA">
      <w:pPr>
        <w:pStyle w:val="BodyText"/>
        <w:rPr>
          <w:rFonts w:ascii="Arial Black"/>
        </w:rPr>
      </w:pPr>
    </w:p>
    <w:p w14:paraId="3310FB3D" w14:textId="77777777" w:rsidR="001307DA" w:rsidRDefault="001307DA">
      <w:pPr>
        <w:pStyle w:val="BodyText"/>
        <w:rPr>
          <w:rFonts w:ascii="Arial Black"/>
        </w:rPr>
      </w:pPr>
    </w:p>
    <w:p w14:paraId="2D830F2E" w14:textId="77777777" w:rsidR="001307DA" w:rsidRDefault="001307DA">
      <w:pPr>
        <w:pStyle w:val="BodyText"/>
        <w:rPr>
          <w:rFonts w:ascii="Arial Black"/>
        </w:rPr>
      </w:pPr>
    </w:p>
    <w:p w14:paraId="17EA1E25" w14:textId="77777777" w:rsidR="001307DA" w:rsidRDefault="001307DA">
      <w:pPr>
        <w:pStyle w:val="BodyText"/>
        <w:rPr>
          <w:rFonts w:ascii="Arial Black"/>
        </w:rPr>
      </w:pPr>
    </w:p>
    <w:p w14:paraId="0B934165" w14:textId="77777777" w:rsidR="001307DA" w:rsidRDefault="001307DA">
      <w:pPr>
        <w:pStyle w:val="BodyText"/>
        <w:spacing w:before="37"/>
        <w:rPr>
          <w:rFonts w:ascii="Arial Black"/>
        </w:rPr>
      </w:pPr>
    </w:p>
    <w:p w14:paraId="2B406BE7" w14:textId="77777777" w:rsidR="001307DA" w:rsidRDefault="00553C45">
      <w:pPr>
        <w:pStyle w:val="ListParagraph"/>
        <w:numPr>
          <w:ilvl w:val="0"/>
          <w:numId w:val="27"/>
        </w:numPr>
        <w:tabs>
          <w:tab w:val="left" w:pos="363"/>
        </w:tabs>
        <w:ind w:left="363" w:hanging="221"/>
        <w:rPr>
          <w:rFonts w:ascii="Arial Black" w:hAnsi="Arial Black"/>
          <w:sz w:val="20"/>
        </w:rPr>
      </w:pPr>
      <w:r>
        <w:rPr>
          <w:rFonts w:ascii="Arial Black" w:hAnsi="Arial Black"/>
          <w:w w:val="90"/>
          <w:sz w:val="20"/>
        </w:rPr>
        <w:t>Situaţia</w:t>
      </w:r>
      <w:r>
        <w:rPr>
          <w:rFonts w:ascii="Arial Black" w:hAnsi="Arial Black"/>
          <w:spacing w:val="-1"/>
          <w:w w:val="90"/>
          <w:sz w:val="20"/>
        </w:rPr>
        <w:t xml:space="preserve"> </w:t>
      </w:r>
      <w:r>
        <w:rPr>
          <w:rFonts w:ascii="Arial Black" w:hAnsi="Arial Black"/>
          <w:w w:val="90"/>
          <w:sz w:val="20"/>
        </w:rPr>
        <w:t>ediţiilor</w:t>
      </w:r>
      <w:r>
        <w:rPr>
          <w:rFonts w:ascii="Arial Black" w:hAnsi="Arial Black"/>
          <w:spacing w:val="-7"/>
          <w:sz w:val="20"/>
        </w:rPr>
        <w:t xml:space="preserve"> </w:t>
      </w:r>
      <w:r>
        <w:rPr>
          <w:rFonts w:ascii="Arial Black" w:hAnsi="Arial Black"/>
          <w:w w:val="90"/>
          <w:sz w:val="20"/>
        </w:rPr>
        <w:t>şi a</w:t>
      </w:r>
      <w:r>
        <w:rPr>
          <w:rFonts w:ascii="Arial Black" w:hAnsi="Arial Black"/>
          <w:spacing w:val="-1"/>
          <w:w w:val="90"/>
          <w:sz w:val="20"/>
        </w:rPr>
        <w:t xml:space="preserve"> </w:t>
      </w:r>
      <w:r>
        <w:rPr>
          <w:rFonts w:ascii="Arial Black" w:hAnsi="Arial Black"/>
          <w:w w:val="90"/>
          <w:sz w:val="20"/>
        </w:rPr>
        <w:t>reviziilor</w:t>
      </w:r>
      <w:r>
        <w:rPr>
          <w:rFonts w:ascii="Arial Black" w:hAnsi="Arial Black"/>
          <w:spacing w:val="-7"/>
          <w:sz w:val="20"/>
        </w:rPr>
        <w:t xml:space="preserve"> </w:t>
      </w:r>
      <w:r>
        <w:rPr>
          <w:rFonts w:ascii="Arial Black" w:hAnsi="Arial Black"/>
          <w:w w:val="90"/>
          <w:sz w:val="20"/>
        </w:rPr>
        <w:t>în cadrul</w:t>
      </w:r>
      <w:r>
        <w:rPr>
          <w:rFonts w:ascii="Arial Black" w:hAnsi="Arial Black"/>
          <w:spacing w:val="-1"/>
          <w:w w:val="90"/>
          <w:sz w:val="20"/>
        </w:rPr>
        <w:t xml:space="preserve"> </w:t>
      </w:r>
      <w:r>
        <w:rPr>
          <w:rFonts w:ascii="Arial Black" w:hAnsi="Arial Black"/>
          <w:w w:val="90"/>
          <w:sz w:val="20"/>
        </w:rPr>
        <w:t>ediţiilor</w:t>
      </w:r>
      <w:r>
        <w:rPr>
          <w:rFonts w:ascii="Arial Black" w:hAnsi="Arial Black"/>
          <w:spacing w:val="-7"/>
          <w:sz w:val="20"/>
        </w:rPr>
        <w:t xml:space="preserve"> </w:t>
      </w:r>
      <w:r>
        <w:rPr>
          <w:rFonts w:ascii="Arial Black" w:hAnsi="Arial Black"/>
          <w:spacing w:val="-2"/>
          <w:w w:val="90"/>
          <w:sz w:val="20"/>
        </w:rPr>
        <w:t>procedurii</w:t>
      </w:r>
    </w:p>
    <w:p w14:paraId="617836D6" w14:textId="77777777" w:rsidR="001307DA" w:rsidRDefault="001307DA">
      <w:pPr>
        <w:pStyle w:val="BodyText"/>
        <w:spacing w:before="10"/>
        <w:rPr>
          <w:rFonts w:ascii="Arial Black"/>
          <w:sz w:val="9"/>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16"/>
        <w:gridCol w:w="3078"/>
        <w:gridCol w:w="1574"/>
        <w:gridCol w:w="1356"/>
        <w:gridCol w:w="3379"/>
      </w:tblGrid>
      <w:tr w:rsidR="001307DA" w14:paraId="51535F65" w14:textId="77777777">
        <w:trPr>
          <w:trHeight w:val="444"/>
        </w:trPr>
        <w:tc>
          <w:tcPr>
            <w:tcW w:w="816" w:type="dxa"/>
            <w:shd w:val="clear" w:color="auto" w:fill="EDEDED"/>
          </w:tcPr>
          <w:p w14:paraId="5BDC993D" w14:textId="77777777" w:rsidR="001307DA" w:rsidRDefault="00553C45">
            <w:pPr>
              <w:pStyle w:val="TableParagraph"/>
              <w:spacing w:before="8"/>
              <w:ind w:left="19"/>
              <w:jc w:val="center"/>
              <w:rPr>
                <w:rFonts w:ascii="Arial Black"/>
                <w:sz w:val="16"/>
              </w:rPr>
            </w:pPr>
            <w:r>
              <w:rPr>
                <w:rFonts w:ascii="Arial Black"/>
                <w:spacing w:val="-5"/>
                <w:sz w:val="16"/>
              </w:rPr>
              <w:t>Nr.</w:t>
            </w:r>
            <w:r>
              <w:rPr>
                <w:rFonts w:ascii="Arial Black"/>
                <w:spacing w:val="-10"/>
                <w:sz w:val="16"/>
              </w:rPr>
              <w:t xml:space="preserve"> </w:t>
            </w:r>
            <w:r>
              <w:rPr>
                <w:rFonts w:ascii="Arial Black"/>
                <w:spacing w:val="-5"/>
                <w:sz w:val="16"/>
              </w:rPr>
              <w:t>Crt</w:t>
            </w:r>
          </w:p>
        </w:tc>
        <w:tc>
          <w:tcPr>
            <w:tcW w:w="3078" w:type="dxa"/>
            <w:shd w:val="clear" w:color="auto" w:fill="EDEDED"/>
          </w:tcPr>
          <w:p w14:paraId="38EFAFC6" w14:textId="77777777" w:rsidR="001307DA" w:rsidRDefault="00553C45">
            <w:pPr>
              <w:pStyle w:val="TableParagraph"/>
              <w:spacing w:before="24" w:line="200" w:lineRule="exact"/>
              <w:ind w:left="970" w:hanging="623"/>
              <w:rPr>
                <w:rFonts w:ascii="Arial Black" w:hAnsi="Arial Black"/>
                <w:sz w:val="16"/>
              </w:rPr>
            </w:pPr>
            <w:r>
              <w:rPr>
                <w:rFonts w:ascii="Arial Black" w:hAnsi="Arial Black"/>
                <w:w w:val="90"/>
                <w:sz w:val="16"/>
              </w:rPr>
              <w:t>Ediția</w:t>
            </w:r>
            <w:r>
              <w:rPr>
                <w:rFonts w:ascii="Arial Black" w:hAnsi="Arial Black"/>
                <w:spacing w:val="-8"/>
                <w:w w:val="90"/>
                <w:sz w:val="16"/>
              </w:rPr>
              <w:t xml:space="preserve"> </w:t>
            </w:r>
            <w:r>
              <w:rPr>
                <w:rFonts w:ascii="Arial Black" w:hAnsi="Arial Black"/>
                <w:w w:val="90"/>
                <w:sz w:val="16"/>
              </w:rPr>
              <w:t>sau,</w:t>
            </w:r>
            <w:r>
              <w:rPr>
                <w:rFonts w:ascii="Arial Black" w:hAnsi="Arial Black"/>
                <w:spacing w:val="-8"/>
                <w:w w:val="90"/>
                <w:sz w:val="16"/>
              </w:rPr>
              <w:t xml:space="preserve"> </w:t>
            </w:r>
            <w:r>
              <w:rPr>
                <w:rFonts w:ascii="Arial Black" w:hAnsi="Arial Black"/>
                <w:w w:val="90"/>
                <w:sz w:val="16"/>
              </w:rPr>
              <w:t>după</w:t>
            </w:r>
            <w:r>
              <w:rPr>
                <w:rFonts w:ascii="Arial Black" w:hAnsi="Arial Black"/>
                <w:spacing w:val="-9"/>
                <w:w w:val="90"/>
                <w:sz w:val="16"/>
              </w:rPr>
              <w:t xml:space="preserve"> </w:t>
            </w:r>
            <w:r>
              <w:rPr>
                <w:rFonts w:ascii="Arial Black" w:hAnsi="Arial Black"/>
                <w:w w:val="90"/>
                <w:sz w:val="16"/>
              </w:rPr>
              <w:t>caz,</w:t>
            </w:r>
            <w:r>
              <w:rPr>
                <w:rFonts w:ascii="Arial Black" w:hAnsi="Arial Black"/>
                <w:spacing w:val="-8"/>
                <w:w w:val="90"/>
                <w:sz w:val="16"/>
              </w:rPr>
              <w:t xml:space="preserve"> </w:t>
            </w:r>
            <w:r>
              <w:rPr>
                <w:rFonts w:ascii="Arial Black" w:hAnsi="Arial Black"/>
                <w:w w:val="90"/>
                <w:sz w:val="16"/>
              </w:rPr>
              <w:t>revizia</w:t>
            </w:r>
            <w:r>
              <w:rPr>
                <w:rFonts w:ascii="Arial Black" w:hAnsi="Arial Black"/>
                <w:spacing w:val="-8"/>
                <w:w w:val="90"/>
                <w:sz w:val="16"/>
              </w:rPr>
              <w:t xml:space="preserve"> </w:t>
            </w:r>
            <w:r>
              <w:rPr>
                <w:rFonts w:ascii="Arial Black" w:hAnsi="Arial Black"/>
                <w:w w:val="90"/>
                <w:sz w:val="16"/>
              </w:rPr>
              <w:t xml:space="preserve">în </w:t>
            </w:r>
            <w:r>
              <w:rPr>
                <w:rFonts w:ascii="Arial Black" w:hAnsi="Arial Black"/>
                <w:sz w:val="16"/>
              </w:rPr>
              <w:t>cadrul</w:t>
            </w:r>
            <w:r>
              <w:rPr>
                <w:rFonts w:ascii="Arial Black" w:hAnsi="Arial Black"/>
                <w:spacing w:val="-11"/>
                <w:sz w:val="16"/>
              </w:rPr>
              <w:t xml:space="preserve"> </w:t>
            </w:r>
            <w:r>
              <w:rPr>
                <w:rFonts w:ascii="Arial Black" w:hAnsi="Arial Black"/>
                <w:sz w:val="16"/>
              </w:rPr>
              <w:t>ediției</w:t>
            </w:r>
          </w:p>
        </w:tc>
        <w:tc>
          <w:tcPr>
            <w:tcW w:w="1574" w:type="dxa"/>
            <w:shd w:val="clear" w:color="auto" w:fill="EDEDED"/>
          </w:tcPr>
          <w:p w14:paraId="5E370702" w14:textId="77777777" w:rsidR="001307DA" w:rsidRDefault="00553C45">
            <w:pPr>
              <w:pStyle w:val="TableParagraph"/>
              <w:spacing w:before="24" w:line="200" w:lineRule="exact"/>
              <w:ind w:left="393" w:hanging="121"/>
              <w:rPr>
                <w:rFonts w:ascii="Arial Black" w:hAnsi="Arial Black"/>
                <w:sz w:val="16"/>
              </w:rPr>
            </w:pPr>
            <w:r>
              <w:rPr>
                <w:rFonts w:ascii="Arial Black" w:hAnsi="Arial Black"/>
                <w:spacing w:val="-2"/>
                <w:w w:val="90"/>
                <w:sz w:val="16"/>
              </w:rPr>
              <w:t xml:space="preserve">Componenta </w:t>
            </w:r>
            <w:r>
              <w:rPr>
                <w:rFonts w:ascii="Arial Black" w:hAnsi="Arial Black"/>
                <w:spacing w:val="-2"/>
                <w:sz w:val="16"/>
              </w:rPr>
              <w:t>revizuită</w:t>
            </w:r>
          </w:p>
        </w:tc>
        <w:tc>
          <w:tcPr>
            <w:tcW w:w="1356" w:type="dxa"/>
            <w:shd w:val="clear" w:color="auto" w:fill="EDEDED"/>
          </w:tcPr>
          <w:p w14:paraId="0014CDE5" w14:textId="77777777" w:rsidR="001307DA" w:rsidRDefault="00553C45">
            <w:pPr>
              <w:pStyle w:val="TableParagraph"/>
              <w:spacing w:before="24" w:line="200" w:lineRule="exact"/>
              <w:ind w:left="349" w:hanging="156"/>
              <w:rPr>
                <w:rFonts w:ascii="Arial Black"/>
                <w:sz w:val="16"/>
              </w:rPr>
            </w:pPr>
            <w:r>
              <w:rPr>
                <w:rFonts w:ascii="Arial Black"/>
                <w:spacing w:val="-2"/>
                <w:w w:val="90"/>
                <w:sz w:val="16"/>
              </w:rPr>
              <w:t xml:space="preserve">Modalitatea </w:t>
            </w:r>
            <w:r>
              <w:rPr>
                <w:rFonts w:ascii="Arial Black"/>
                <w:spacing w:val="-2"/>
                <w:sz w:val="16"/>
              </w:rPr>
              <w:t>reviziei</w:t>
            </w:r>
          </w:p>
        </w:tc>
        <w:tc>
          <w:tcPr>
            <w:tcW w:w="3379" w:type="dxa"/>
            <w:shd w:val="clear" w:color="auto" w:fill="EDEDED"/>
          </w:tcPr>
          <w:p w14:paraId="392B6877" w14:textId="77777777" w:rsidR="001307DA" w:rsidRDefault="00553C45">
            <w:pPr>
              <w:pStyle w:val="TableParagraph"/>
              <w:spacing w:before="24" w:line="200" w:lineRule="exact"/>
              <w:ind w:left="651" w:hanging="402"/>
              <w:rPr>
                <w:rFonts w:ascii="Arial Black" w:hAnsi="Arial Black"/>
                <w:sz w:val="16"/>
              </w:rPr>
            </w:pPr>
            <w:r>
              <w:rPr>
                <w:rFonts w:ascii="Arial Black" w:hAnsi="Arial Black"/>
                <w:w w:val="90"/>
                <w:sz w:val="16"/>
              </w:rPr>
              <w:t>Data</w:t>
            </w:r>
            <w:r>
              <w:rPr>
                <w:rFonts w:ascii="Arial Black" w:hAnsi="Arial Black"/>
                <w:spacing w:val="-8"/>
                <w:w w:val="90"/>
                <w:sz w:val="16"/>
              </w:rPr>
              <w:t xml:space="preserve"> </w:t>
            </w:r>
            <w:r>
              <w:rPr>
                <w:rFonts w:ascii="Arial Black" w:hAnsi="Arial Black"/>
                <w:w w:val="90"/>
                <w:sz w:val="16"/>
              </w:rPr>
              <w:t>de</w:t>
            </w:r>
            <w:r>
              <w:rPr>
                <w:rFonts w:ascii="Arial Black" w:hAnsi="Arial Black"/>
                <w:spacing w:val="-8"/>
                <w:w w:val="90"/>
                <w:sz w:val="16"/>
              </w:rPr>
              <w:t xml:space="preserve"> </w:t>
            </w:r>
            <w:r>
              <w:rPr>
                <w:rFonts w:ascii="Arial Black" w:hAnsi="Arial Black"/>
                <w:w w:val="90"/>
                <w:sz w:val="16"/>
              </w:rPr>
              <w:t>la</w:t>
            </w:r>
            <w:r>
              <w:rPr>
                <w:rFonts w:ascii="Arial Black" w:hAnsi="Arial Black"/>
                <w:spacing w:val="-9"/>
                <w:w w:val="90"/>
                <w:sz w:val="16"/>
              </w:rPr>
              <w:t xml:space="preserve"> </w:t>
            </w:r>
            <w:r>
              <w:rPr>
                <w:rFonts w:ascii="Arial Black" w:hAnsi="Arial Black"/>
                <w:w w:val="90"/>
                <w:sz w:val="16"/>
              </w:rPr>
              <w:t>care</w:t>
            </w:r>
            <w:r>
              <w:rPr>
                <w:rFonts w:ascii="Arial Black" w:hAnsi="Arial Black"/>
                <w:spacing w:val="-8"/>
                <w:w w:val="90"/>
                <w:sz w:val="16"/>
              </w:rPr>
              <w:t xml:space="preserve"> </w:t>
            </w:r>
            <w:r>
              <w:rPr>
                <w:rFonts w:ascii="Arial Black" w:hAnsi="Arial Black"/>
                <w:w w:val="90"/>
                <w:sz w:val="16"/>
              </w:rPr>
              <w:t>se</w:t>
            </w:r>
            <w:r>
              <w:rPr>
                <w:rFonts w:ascii="Arial Black" w:hAnsi="Arial Black"/>
                <w:spacing w:val="-8"/>
                <w:w w:val="90"/>
                <w:sz w:val="16"/>
              </w:rPr>
              <w:t xml:space="preserve"> </w:t>
            </w:r>
            <w:r>
              <w:rPr>
                <w:rFonts w:ascii="Arial Black" w:hAnsi="Arial Black"/>
                <w:w w:val="90"/>
                <w:sz w:val="16"/>
              </w:rPr>
              <w:t>aplică</w:t>
            </w:r>
            <w:r>
              <w:rPr>
                <w:rFonts w:ascii="Arial Black" w:hAnsi="Arial Black"/>
                <w:spacing w:val="-8"/>
                <w:w w:val="90"/>
                <w:sz w:val="16"/>
              </w:rPr>
              <w:t xml:space="preserve"> </w:t>
            </w:r>
            <w:r>
              <w:rPr>
                <w:rFonts w:ascii="Arial Black" w:hAnsi="Arial Black"/>
                <w:w w:val="90"/>
                <w:sz w:val="16"/>
              </w:rPr>
              <w:t xml:space="preserve">prevederile </w:t>
            </w:r>
            <w:r>
              <w:rPr>
                <w:rFonts w:ascii="Arial Black" w:hAnsi="Arial Black"/>
                <w:spacing w:val="-2"/>
                <w:sz w:val="16"/>
              </w:rPr>
              <w:t>ediției</w:t>
            </w:r>
            <w:r>
              <w:rPr>
                <w:rFonts w:ascii="Arial Black" w:hAnsi="Arial Black"/>
                <w:spacing w:val="-8"/>
                <w:sz w:val="16"/>
              </w:rPr>
              <w:t xml:space="preserve"> </w:t>
            </w:r>
            <w:r>
              <w:rPr>
                <w:rFonts w:ascii="Arial Black" w:hAnsi="Arial Black"/>
                <w:spacing w:val="-2"/>
                <w:sz w:val="16"/>
              </w:rPr>
              <w:t>sau</w:t>
            </w:r>
            <w:r>
              <w:rPr>
                <w:rFonts w:ascii="Arial Black" w:hAnsi="Arial Black"/>
                <w:spacing w:val="-8"/>
                <w:sz w:val="16"/>
              </w:rPr>
              <w:t xml:space="preserve"> </w:t>
            </w:r>
            <w:r>
              <w:rPr>
                <w:rFonts w:ascii="Arial Black" w:hAnsi="Arial Black"/>
                <w:spacing w:val="-2"/>
                <w:sz w:val="16"/>
              </w:rPr>
              <w:t>reviziei</w:t>
            </w:r>
            <w:r>
              <w:rPr>
                <w:rFonts w:ascii="Arial Black" w:hAnsi="Arial Black"/>
                <w:spacing w:val="-8"/>
                <w:sz w:val="16"/>
              </w:rPr>
              <w:t xml:space="preserve"> </w:t>
            </w:r>
            <w:r>
              <w:rPr>
                <w:rFonts w:ascii="Arial Black" w:hAnsi="Arial Black"/>
                <w:spacing w:val="-2"/>
                <w:sz w:val="16"/>
              </w:rPr>
              <w:t>ediției</w:t>
            </w:r>
          </w:p>
        </w:tc>
      </w:tr>
      <w:tr w:rsidR="001307DA" w14:paraId="2D2B890A" w14:textId="77777777">
        <w:trPr>
          <w:trHeight w:val="236"/>
        </w:trPr>
        <w:tc>
          <w:tcPr>
            <w:tcW w:w="816" w:type="dxa"/>
          </w:tcPr>
          <w:p w14:paraId="067F75B8" w14:textId="77777777" w:rsidR="001307DA" w:rsidRDefault="00553C45">
            <w:pPr>
              <w:pStyle w:val="TableParagraph"/>
              <w:ind w:left="19" w:right="80"/>
              <w:jc w:val="center"/>
              <w:rPr>
                <w:sz w:val="16"/>
              </w:rPr>
            </w:pPr>
            <w:r>
              <w:rPr>
                <w:spacing w:val="-10"/>
                <w:sz w:val="16"/>
              </w:rPr>
              <w:t>1</w:t>
            </w:r>
          </w:p>
        </w:tc>
        <w:tc>
          <w:tcPr>
            <w:tcW w:w="3078" w:type="dxa"/>
          </w:tcPr>
          <w:p w14:paraId="62D3C705" w14:textId="77777777" w:rsidR="001307DA" w:rsidRDefault="00553C45">
            <w:pPr>
              <w:pStyle w:val="TableParagraph"/>
              <w:ind w:right="60"/>
              <w:jc w:val="center"/>
              <w:rPr>
                <w:sz w:val="16"/>
              </w:rPr>
            </w:pPr>
            <w:r>
              <w:rPr>
                <w:spacing w:val="-10"/>
                <w:sz w:val="16"/>
              </w:rPr>
              <w:t>2</w:t>
            </w:r>
          </w:p>
        </w:tc>
        <w:tc>
          <w:tcPr>
            <w:tcW w:w="1574" w:type="dxa"/>
          </w:tcPr>
          <w:p w14:paraId="7186E6FA" w14:textId="77777777" w:rsidR="001307DA" w:rsidRDefault="00553C45">
            <w:pPr>
              <w:pStyle w:val="TableParagraph"/>
              <w:ind w:right="59"/>
              <w:jc w:val="center"/>
              <w:rPr>
                <w:sz w:val="16"/>
              </w:rPr>
            </w:pPr>
            <w:r>
              <w:rPr>
                <w:spacing w:val="-10"/>
                <w:sz w:val="16"/>
              </w:rPr>
              <w:t>3</w:t>
            </w:r>
          </w:p>
        </w:tc>
        <w:tc>
          <w:tcPr>
            <w:tcW w:w="1356" w:type="dxa"/>
          </w:tcPr>
          <w:p w14:paraId="5F57EEB1" w14:textId="77777777" w:rsidR="001307DA" w:rsidRDefault="00553C45">
            <w:pPr>
              <w:pStyle w:val="TableParagraph"/>
              <w:ind w:right="58"/>
              <w:jc w:val="center"/>
              <w:rPr>
                <w:sz w:val="16"/>
              </w:rPr>
            </w:pPr>
            <w:r>
              <w:rPr>
                <w:spacing w:val="-10"/>
                <w:sz w:val="16"/>
              </w:rPr>
              <w:t>4</w:t>
            </w:r>
          </w:p>
        </w:tc>
        <w:tc>
          <w:tcPr>
            <w:tcW w:w="3379" w:type="dxa"/>
          </w:tcPr>
          <w:p w14:paraId="4B6CEF77" w14:textId="77777777" w:rsidR="001307DA" w:rsidRDefault="00553C45">
            <w:pPr>
              <w:pStyle w:val="TableParagraph"/>
              <w:ind w:right="58"/>
              <w:jc w:val="center"/>
              <w:rPr>
                <w:sz w:val="16"/>
              </w:rPr>
            </w:pPr>
            <w:r>
              <w:rPr>
                <w:spacing w:val="-10"/>
                <w:sz w:val="16"/>
              </w:rPr>
              <w:t>5</w:t>
            </w:r>
          </w:p>
        </w:tc>
      </w:tr>
      <w:tr w:rsidR="001307DA" w14:paraId="17438A84" w14:textId="77777777">
        <w:trPr>
          <w:trHeight w:val="539"/>
        </w:trPr>
        <w:tc>
          <w:tcPr>
            <w:tcW w:w="816" w:type="dxa"/>
          </w:tcPr>
          <w:p w14:paraId="7A35122E" w14:textId="77777777" w:rsidR="001307DA" w:rsidRDefault="00553C45">
            <w:pPr>
              <w:pStyle w:val="TableParagraph"/>
              <w:spacing w:before="36"/>
              <w:ind w:left="19" w:right="80"/>
              <w:jc w:val="center"/>
              <w:rPr>
                <w:sz w:val="16"/>
              </w:rPr>
            </w:pPr>
            <w:r>
              <w:rPr>
                <w:spacing w:val="-5"/>
                <w:sz w:val="16"/>
              </w:rPr>
              <w:t>2.1</w:t>
            </w:r>
          </w:p>
        </w:tc>
        <w:tc>
          <w:tcPr>
            <w:tcW w:w="3078" w:type="dxa"/>
          </w:tcPr>
          <w:p w14:paraId="78DA882A" w14:textId="77777777" w:rsidR="001307DA" w:rsidRDefault="00553C45">
            <w:pPr>
              <w:pStyle w:val="TableParagraph"/>
              <w:spacing w:before="36"/>
              <w:ind w:left="78"/>
              <w:rPr>
                <w:spacing w:val="-10"/>
                <w:sz w:val="16"/>
              </w:rPr>
            </w:pPr>
            <w:r>
              <w:rPr>
                <w:sz w:val="16"/>
              </w:rPr>
              <w:t>Ediția</w:t>
            </w:r>
            <w:r>
              <w:rPr>
                <w:spacing w:val="-1"/>
                <w:sz w:val="16"/>
              </w:rPr>
              <w:t xml:space="preserve"> </w:t>
            </w:r>
            <w:r>
              <w:rPr>
                <w:sz w:val="16"/>
              </w:rPr>
              <w:t>I-</w:t>
            </w:r>
            <w:r>
              <w:rPr>
                <w:spacing w:val="-10"/>
                <w:sz w:val="16"/>
              </w:rPr>
              <w:t>a</w:t>
            </w:r>
            <w:r w:rsidR="000E33C4">
              <w:rPr>
                <w:spacing w:val="-10"/>
                <w:sz w:val="16"/>
              </w:rPr>
              <w:t xml:space="preserve"> </w:t>
            </w:r>
          </w:p>
          <w:p w14:paraId="61076ED6" w14:textId="60728BD4" w:rsidR="000E33C4" w:rsidRPr="00120DE8" w:rsidRDefault="000E33C4">
            <w:pPr>
              <w:pStyle w:val="TableParagraph"/>
              <w:spacing w:before="36"/>
              <w:ind w:left="78"/>
              <w:rPr>
                <w:b/>
                <w:sz w:val="16"/>
              </w:rPr>
            </w:pPr>
            <w:r w:rsidRPr="00120DE8">
              <w:rPr>
                <w:b/>
              </w:rPr>
              <w:t>Elaborarea ediţiei iniţiale</w:t>
            </w:r>
          </w:p>
        </w:tc>
        <w:tc>
          <w:tcPr>
            <w:tcW w:w="1574" w:type="dxa"/>
          </w:tcPr>
          <w:p w14:paraId="7533F8F5" w14:textId="77777777" w:rsidR="001307DA" w:rsidRDefault="001307DA">
            <w:pPr>
              <w:pStyle w:val="TableParagraph"/>
              <w:spacing w:before="0"/>
              <w:rPr>
                <w:rFonts w:ascii="Times New Roman"/>
                <w:sz w:val="16"/>
              </w:rPr>
            </w:pPr>
          </w:p>
        </w:tc>
        <w:tc>
          <w:tcPr>
            <w:tcW w:w="1356" w:type="dxa"/>
          </w:tcPr>
          <w:p w14:paraId="65E2BA73" w14:textId="77777777" w:rsidR="001307DA" w:rsidRDefault="001307DA">
            <w:pPr>
              <w:pStyle w:val="TableParagraph"/>
              <w:spacing w:before="0"/>
              <w:rPr>
                <w:rFonts w:ascii="Times New Roman"/>
                <w:sz w:val="16"/>
              </w:rPr>
            </w:pPr>
          </w:p>
        </w:tc>
        <w:tc>
          <w:tcPr>
            <w:tcW w:w="3379" w:type="dxa"/>
          </w:tcPr>
          <w:p w14:paraId="43280C6A" w14:textId="77777777" w:rsidR="000E33C4" w:rsidRDefault="000E33C4">
            <w:pPr>
              <w:pStyle w:val="TableParagraph"/>
              <w:spacing w:before="36"/>
              <w:ind w:left="79"/>
              <w:rPr>
                <w:sz w:val="16"/>
              </w:rPr>
            </w:pPr>
            <w:r>
              <w:rPr>
                <w:sz w:val="16"/>
              </w:rPr>
              <w:t xml:space="preserve">                  </w:t>
            </w:r>
          </w:p>
          <w:p w14:paraId="4617B9E6" w14:textId="5FA8F711" w:rsidR="001307DA" w:rsidRDefault="000E33C4">
            <w:pPr>
              <w:pStyle w:val="TableParagraph"/>
              <w:spacing w:before="36"/>
              <w:ind w:left="79"/>
              <w:rPr>
                <w:sz w:val="16"/>
              </w:rPr>
            </w:pPr>
            <w:r>
              <w:rPr>
                <w:sz w:val="16"/>
              </w:rPr>
              <w:t xml:space="preserve">                        08.05.2025</w:t>
            </w:r>
          </w:p>
        </w:tc>
      </w:tr>
      <w:tr w:rsidR="001307DA" w14:paraId="0E8B809B" w14:textId="77777777">
        <w:trPr>
          <w:trHeight w:val="540"/>
        </w:trPr>
        <w:tc>
          <w:tcPr>
            <w:tcW w:w="816" w:type="dxa"/>
          </w:tcPr>
          <w:p w14:paraId="1525BB41" w14:textId="77777777" w:rsidR="001307DA" w:rsidRDefault="00553C45">
            <w:pPr>
              <w:pStyle w:val="TableParagraph"/>
              <w:spacing w:before="36"/>
              <w:ind w:left="19" w:right="80"/>
              <w:jc w:val="center"/>
              <w:rPr>
                <w:sz w:val="16"/>
              </w:rPr>
            </w:pPr>
            <w:r>
              <w:rPr>
                <w:spacing w:val="-5"/>
                <w:sz w:val="16"/>
              </w:rPr>
              <w:t>2.2</w:t>
            </w:r>
          </w:p>
        </w:tc>
        <w:tc>
          <w:tcPr>
            <w:tcW w:w="3078" w:type="dxa"/>
          </w:tcPr>
          <w:p w14:paraId="638D6329" w14:textId="77777777" w:rsidR="001307DA" w:rsidRDefault="00553C45">
            <w:pPr>
              <w:pStyle w:val="TableParagraph"/>
              <w:spacing w:before="36"/>
              <w:ind w:left="78"/>
              <w:rPr>
                <w:sz w:val="16"/>
              </w:rPr>
            </w:pPr>
            <w:r>
              <w:rPr>
                <w:spacing w:val="-4"/>
                <w:sz w:val="16"/>
              </w:rPr>
              <w:t>Revizia</w:t>
            </w:r>
            <w:r>
              <w:rPr>
                <w:spacing w:val="5"/>
                <w:sz w:val="16"/>
              </w:rPr>
              <w:t xml:space="preserve"> </w:t>
            </w:r>
            <w:r>
              <w:rPr>
                <w:spacing w:val="-10"/>
                <w:sz w:val="16"/>
              </w:rPr>
              <w:t>0</w:t>
            </w:r>
          </w:p>
        </w:tc>
        <w:tc>
          <w:tcPr>
            <w:tcW w:w="1574" w:type="dxa"/>
          </w:tcPr>
          <w:p w14:paraId="4221FEBA" w14:textId="77777777" w:rsidR="001307DA" w:rsidRDefault="001307DA">
            <w:pPr>
              <w:pStyle w:val="TableParagraph"/>
              <w:spacing w:before="0"/>
              <w:rPr>
                <w:rFonts w:ascii="Times New Roman"/>
                <w:sz w:val="16"/>
              </w:rPr>
            </w:pPr>
          </w:p>
        </w:tc>
        <w:tc>
          <w:tcPr>
            <w:tcW w:w="1356" w:type="dxa"/>
          </w:tcPr>
          <w:p w14:paraId="2D35EF73" w14:textId="77777777" w:rsidR="001307DA" w:rsidRDefault="001307DA">
            <w:pPr>
              <w:pStyle w:val="TableParagraph"/>
              <w:spacing w:before="0"/>
              <w:rPr>
                <w:rFonts w:ascii="Times New Roman"/>
                <w:sz w:val="16"/>
              </w:rPr>
            </w:pPr>
          </w:p>
        </w:tc>
        <w:tc>
          <w:tcPr>
            <w:tcW w:w="3379" w:type="dxa"/>
          </w:tcPr>
          <w:p w14:paraId="092FEC5E" w14:textId="77777777" w:rsidR="001307DA" w:rsidRDefault="001307DA">
            <w:pPr>
              <w:pStyle w:val="TableParagraph"/>
              <w:spacing w:before="0"/>
              <w:rPr>
                <w:rFonts w:ascii="Times New Roman"/>
                <w:sz w:val="16"/>
              </w:rPr>
            </w:pPr>
          </w:p>
        </w:tc>
      </w:tr>
    </w:tbl>
    <w:p w14:paraId="6487218D" w14:textId="77777777" w:rsidR="001307DA" w:rsidRDefault="001307DA">
      <w:pPr>
        <w:pStyle w:val="TableParagraph"/>
        <w:rPr>
          <w:sz w:val="16"/>
        </w:rPr>
        <w:sectPr w:rsidR="001307DA">
          <w:pgSz w:w="11910" w:h="16840"/>
          <w:pgMar w:top="1960" w:right="708" w:bottom="560" w:left="708" w:header="283" w:footer="372" w:gutter="0"/>
          <w:cols w:space="720"/>
        </w:sectPr>
      </w:pPr>
    </w:p>
    <w:p w14:paraId="2F1F137D" w14:textId="77777777" w:rsidR="001307DA" w:rsidRDefault="001307DA">
      <w:pPr>
        <w:pStyle w:val="BodyText"/>
        <w:rPr>
          <w:rFonts w:ascii="Arial Black"/>
        </w:rPr>
      </w:pPr>
    </w:p>
    <w:p w14:paraId="563B6026" w14:textId="77777777" w:rsidR="001307DA" w:rsidRDefault="001307DA">
      <w:pPr>
        <w:pStyle w:val="BodyText"/>
        <w:rPr>
          <w:rFonts w:ascii="Arial Black"/>
        </w:rPr>
      </w:pPr>
    </w:p>
    <w:p w14:paraId="3EE4856B" w14:textId="77777777" w:rsidR="001307DA" w:rsidRDefault="001307DA">
      <w:pPr>
        <w:pStyle w:val="BodyText"/>
        <w:spacing w:before="31"/>
        <w:rPr>
          <w:rFonts w:ascii="Arial Black"/>
        </w:rPr>
      </w:pPr>
    </w:p>
    <w:p w14:paraId="5C75209F" w14:textId="77777777" w:rsidR="000E33C4" w:rsidRPr="000E33C4" w:rsidRDefault="000E33C4" w:rsidP="000E33C4">
      <w:pPr>
        <w:tabs>
          <w:tab w:val="left" w:pos="363"/>
        </w:tabs>
        <w:spacing w:line="213" w:lineRule="auto"/>
        <w:ind w:left="-82" w:right="783"/>
        <w:rPr>
          <w:rFonts w:ascii="Arial Black" w:hAnsi="Arial Black"/>
          <w:sz w:val="20"/>
        </w:rPr>
      </w:pPr>
      <w:bookmarkStart w:id="3" w:name="3._Lista_cuprinzând_persoanele_la_care_s"/>
      <w:bookmarkStart w:id="4" w:name="_bookmark1"/>
      <w:bookmarkEnd w:id="3"/>
      <w:bookmarkEnd w:id="4"/>
    </w:p>
    <w:p w14:paraId="5E162C70" w14:textId="77777777" w:rsidR="000E33C4" w:rsidRPr="000E33C4" w:rsidRDefault="000E33C4" w:rsidP="000E33C4">
      <w:pPr>
        <w:tabs>
          <w:tab w:val="left" w:pos="363"/>
        </w:tabs>
        <w:spacing w:line="213" w:lineRule="auto"/>
        <w:ind w:left="-82" w:right="783"/>
        <w:rPr>
          <w:rFonts w:ascii="Arial Black" w:hAnsi="Arial Black"/>
          <w:sz w:val="20"/>
        </w:rPr>
      </w:pPr>
    </w:p>
    <w:p w14:paraId="6E9B9E47" w14:textId="77777777" w:rsidR="000E33C4" w:rsidRPr="000E33C4" w:rsidRDefault="000E33C4" w:rsidP="000E33C4">
      <w:pPr>
        <w:pStyle w:val="ListParagraph"/>
        <w:tabs>
          <w:tab w:val="left" w:pos="363"/>
        </w:tabs>
        <w:spacing w:line="213" w:lineRule="auto"/>
        <w:ind w:left="142" w:right="783"/>
        <w:rPr>
          <w:rFonts w:ascii="Arial Black" w:hAnsi="Arial Black"/>
          <w:sz w:val="20"/>
        </w:rPr>
      </w:pPr>
    </w:p>
    <w:p w14:paraId="5FDF3E20" w14:textId="639337FD" w:rsidR="001307DA" w:rsidRPr="000E33C4" w:rsidRDefault="00553C45" w:rsidP="000E33C4">
      <w:pPr>
        <w:pStyle w:val="ListParagraph"/>
        <w:numPr>
          <w:ilvl w:val="0"/>
          <w:numId w:val="28"/>
        </w:numPr>
        <w:tabs>
          <w:tab w:val="left" w:pos="363"/>
        </w:tabs>
        <w:spacing w:line="213" w:lineRule="auto"/>
        <w:ind w:right="783"/>
        <w:rPr>
          <w:rFonts w:ascii="Arial Black" w:hAnsi="Arial Black"/>
          <w:sz w:val="20"/>
        </w:rPr>
      </w:pPr>
      <w:r w:rsidRPr="000E33C4">
        <w:rPr>
          <w:rFonts w:ascii="Arial Black" w:hAnsi="Arial Black"/>
          <w:w w:val="90"/>
          <w:sz w:val="20"/>
        </w:rPr>
        <w:t>Lista</w:t>
      </w:r>
      <w:r w:rsidRPr="000E33C4">
        <w:rPr>
          <w:rFonts w:ascii="Arial Black" w:hAnsi="Arial Black"/>
          <w:spacing w:val="-1"/>
          <w:w w:val="90"/>
          <w:sz w:val="20"/>
        </w:rPr>
        <w:t xml:space="preserve"> </w:t>
      </w:r>
      <w:r w:rsidRPr="000E33C4">
        <w:rPr>
          <w:rFonts w:ascii="Arial Black" w:hAnsi="Arial Black"/>
          <w:w w:val="90"/>
          <w:sz w:val="20"/>
        </w:rPr>
        <w:t>cuprinzând</w:t>
      </w:r>
      <w:r w:rsidRPr="000E33C4">
        <w:rPr>
          <w:rFonts w:ascii="Arial Black" w:hAnsi="Arial Black"/>
          <w:spacing w:val="-1"/>
          <w:w w:val="90"/>
          <w:sz w:val="20"/>
        </w:rPr>
        <w:t xml:space="preserve"> </w:t>
      </w:r>
      <w:r w:rsidRPr="000E33C4">
        <w:rPr>
          <w:rFonts w:ascii="Arial Black" w:hAnsi="Arial Black"/>
          <w:w w:val="90"/>
          <w:sz w:val="20"/>
        </w:rPr>
        <w:t>persoanele</w:t>
      </w:r>
      <w:r w:rsidRPr="000E33C4">
        <w:rPr>
          <w:rFonts w:ascii="Arial Black" w:hAnsi="Arial Black"/>
          <w:spacing w:val="-1"/>
          <w:w w:val="90"/>
          <w:sz w:val="20"/>
        </w:rPr>
        <w:t xml:space="preserve"> </w:t>
      </w:r>
      <w:r w:rsidRPr="000E33C4">
        <w:rPr>
          <w:rFonts w:ascii="Arial Black" w:hAnsi="Arial Black"/>
          <w:w w:val="90"/>
          <w:sz w:val="20"/>
        </w:rPr>
        <w:t>la</w:t>
      </w:r>
      <w:r w:rsidRPr="000E33C4">
        <w:rPr>
          <w:rFonts w:ascii="Arial Black" w:hAnsi="Arial Black"/>
          <w:spacing w:val="-1"/>
          <w:w w:val="90"/>
          <w:sz w:val="20"/>
        </w:rPr>
        <w:t xml:space="preserve"> </w:t>
      </w:r>
      <w:r w:rsidRPr="000E33C4">
        <w:rPr>
          <w:rFonts w:ascii="Arial Black" w:hAnsi="Arial Black"/>
          <w:w w:val="90"/>
          <w:sz w:val="20"/>
        </w:rPr>
        <w:t>care</w:t>
      </w:r>
      <w:r w:rsidRPr="000E33C4">
        <w:rPr>
          <w:rFonts w:ascii="Arial Black" w:hAnsi="Arial Black"/>
          <w:spacing w:val="-1"/>
          <w:w w:val="90"/>
          <w:sz w:val="20"/>
        </w:rPr>
        <w:t xml:space="preserve"> </w:t>
      </w:r>
      <w:r w:rsidRPr="000E33C4">
        <w:rPr>
          <w:rFonts w:ascii="Arial Black" w:hAnsi="Arial Black"/>
          <w:w w:val="90"/>
          <w:sz w:val="20"/>
        </w:rPr>
        <w:t>se</w:t>
      </w:r>
      <w:r w:rsidRPr="000E33C4">
        <w:rPr>
          <w:rFonts w:ascii="Arial Black" w:hAnsi="Arial Black"/>
          <w:spacing w:val="-1"/>
          <w:w w:val="90"/>
          <w:sz w:val="20"/>
        </w:rPr>
        <w:t xml:space="preserve"> </w:t>
      </w:r>
      <w:r w:rsidRPr="000E33C4">
        <w:rPr>
          <w:rFonts w:ascii="Arial Black" w:hAnsi="Arial Black"/>
          <w:w w:val="90"/>
          <w:sz w:val="20"/>
        </w:rPr>
        <w:t>difuzează</w:t>
      </w:r>
      <w:r w:rsidRPr="000E33C4">
        <w:rPr>
          <w:rFonts w:ascii="Arial Black" w:hAnsi="Arial Black"/>
          <w:spacing w:val="-1"/>
          <w:w w:val="90"/>
          <w:sz w:val="20"/>
        </w:rPr>
        <w:t xml:space="preserve"> </w:t>
      </w:r>
      <w:r w:rsidRPr="000E33C4">
        <w:rPr>
          <w:rFonts w:ascii="Arial Black" w:hAnsi="Arial Black"/>
          <w:w w:val="90"/>
          <w:sz w:val="20"/>
        </w:rPr>
        <w:t>ediţia</w:t>
      </w:r>
      <w:r w:rsidRPr="000E33C4">
        <w:rPr>
          <w:rFonts w:ascii="Arial Black" w:hAnsi="Arial Black"/>
          <w:spacing w:val="-1"/>
          <w:w w:val="90"/>
          <w:sz w:val="20"/>
        </w:rPr>
        <w:t xml:space="preserve"> </w:t>
      </w:r>
      <w:r w:rsidRPr="000E33C4">
        <w:rPr>
          <w:rFonts w:ascii="Arial Black" w:hAnsi="Arial Black"/>
          <w:w w:val="90"/>
          <w:sz w:val="20"/>
        </w:rPr>
        <w:t>sau,</w:t>
      </w:r>
      <w:r w:rsidRPr="000E33C4">
        <w:rPr>
          <w:rFonts w:ascii="Arial Black" w:hAnsi="Arial Black"/>
          <w:spacing w:val="-1"/>
          <w:w w:val="90"/>
          <w:sz w:val="20"/>
        </w:rPr>
        <w:t xml:space="preserve"> </w:t>
      </w:r>
      <w:r w:rsidRPr="000E33C4">
        <w:rPr>
          <w:rFonts w:ascii="Arial Black" w:hAnsi="Arial Black"/>
          <w:w w:val="90"/>
          <w:sz w:val="20"/>
        </w:rPr>
        <w:t>după</w:t>
      </w:r>
      <w:r w:rsidRPr="000E33C4">
        <w:rPr>
          <w:rFonts w:ascii="Arial Black" w:hAnsi="Arial Black"/>
          <w:spacing w:val="-1"/>
          <w:w w:val="90"/>
          <w:sz w:val="20"/>
        </w:rPr>
        <w:t xml:space="preserve"> </w:t>
      </w:r>
      <w:r w:rsidRPr="000E33C4">
        <w:rPr>
          <w:rFonts w:ascii="Arial Black" w:hAnsi="Arial Black"/>
          <w:w w:val="90"/>
          <w:sz w:val="20"/>
        </w:rPr>
        <w:t>caz,</w:t>
      </w:r>
      <w:r w:rsidRPr="000E33C4">
        <w:rPr>
          <w:rFonts w:ascii="Arial Black" w:hAnsi="Arial Black"/>
          <w:spacing w:val="-1"/>
          <w:w w:val="90"/>
          <w:sz w:val="20"/>
        </w:rPr>
        <w:t xml:space="preserve"> </w:t>
      </w:r>
      <w:r w:rsidRPr="000E33C4">
        <w:rPr>
          <w:rFonts w:ascii="Arial Black" w:hAnsi="Arial Black"/>
          <w:w w:val="90"/>
          <w:sz w:val="20"/>
        </w:rPr>
        <w:t>revizia</w:t>
      </w:r>
      <w:r w:rsidRPr="000E33C4">
        <w:rPr>
          <w:rFonts w:ascii="Arial Black" w:hAnsi="Arial Black"/>
          <w:spacing w:val="-1"/>
          <w:w w:val="90"/>
          <w:sz w:val="20"/>
        </w:rPr>
        <w:t xml:space="preserve"> </w:t>
      </w:r>
      <w:r w:rsidRPr="000E33C4">
        <w:rPr>
          <w:rFonts w:ascii="Arial Black" w:hAnsi="Arial Black"/>
          <w:w w:val="90"/>
          <w:sz w:val="20"/>
        </w:rPr>
        <w:t>din</w:t>
      </w:r>
      <w:r w:rsidRPr="000E33C4">
        <w:rPr>
          <w:rFonts w:ascii="Arial Black" w:hAnsi="Arial Black"/>
          <w:spacing w:val="-1"/>
          <w:w w:val="90"/>
          <w:sz w:val="20"/>
        </w:rPr>
        <w:t xml:space="preserve"> </w:t>
      </w:r>
      <w:r w:rsidRPr="000E33C4">
        <w:rPr>
          <w:rFonts w:ascii="Arial Black" w:hAnsi="Arial Black"/>
          <w:w w:val="90"/>
          <w:sz w:val="20"/>
        </w:rPr>
        <w:t>cadrul</w:t>
      </w:r>
      <w:r w:rsidRPr="000E33C4">
        <w:rPr>
          <w:rFonts w:ascii="Arial Black" w:hAnsi="Arial Black"/>
          <w:spacing w:val="-1"/>
          <w:w w:val="90"/>
          <w:sz w:val="20"/>
        </w:rPr>
        <w:t xml:space="preserve"> </w:t>
      </w:r>
      <w:r w:rsidRPr="000E33C4">
        <w:rPr>
          <w:rFonts w:ascii="Arial Black" w:hAnsi="Arial Black"/>
          <w:w w:val="90"/>
          <w:sz w:val="20"/>
        </w:rPr>
        <w:t xml:space="preserve">ediţiei </w:t>
      </w:r>
      <w:r w:rsidRPr="000E33C4">
        <w:rPr>
          <w:rFonts w:ascii="Arial Black" w:hAnsi="Arial Black"/>
          <w:spacing w:val="-2"/>
          <w:sz w:val="20"/>
        </w:rPr>
        <w:t>procedurii</w:t>
      </w:r>
    </w:p>
    <w:p w14:paraId="125F2CD1" w14:textId="77777777" w:rsidR="001307DA" w:rsidRDefault="001307DA">
      <w:pPr>
        <w:pStyle w:val="BodyText"/>
        <w:spacing w:before="3"/>
        <w:rPr>
          <w:rFonts w:ascii="Arial Black"/>
          <w:sz w:val="10"/>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
        <w:gridCol w:w="1735"/>
        <w:gridCol w:w="510"/>
        <w:gridCol w:w="1428"/>
        <w:gridCol w:w="1836"/>
        <w:gridCol w:w="2142"/>
        <w:gridCol w:w="1019"/>
        <w:gridCol w:w="1121"/>
      </w:tblGrid>
      <w:tr w:rsidR="001307DA" w14:paraId="5D3255C1" w14:textId="77777777">
        <w:trPr>
          <w:trHeight w:val="444"/>
        </w:trPr>
        <w:tc>
          <w:tcPr>
            <w:tcW w:w="510" w:type="dxa"/>
            <w:shd w:val="clear" w:color="auto" w:fill="EDEDED"/>
          </w:tcPr>
          <w:p w14:paraId="68470393" w14:textId="77777777" w:rsidR="001307DA" w:rsidRDefault="00553C45">
            <w:pPr>
              <w:pStyle w:val="TableParagraph"/>
              <w:spacing w:before="24" w:line="200" w:lineRule="exact"/>
              <w:ind w:left="91" w:right="100" w:firstLine="39"/>
              <w:rPr>
                <w:rFonts w:ascii="Arial Black"/>
                <w:sz w:val="16"/>
              </w:rPr>
            </w:pPr>
            <w:r>
              <w:rPr>
                <w:rFonts w:ascii="Arial Black"/>
                <w:spacing w:val="-6"/>
                <w:sz w:val="16"/>
              </w:rPr>
              <w:t xml:space="preserve">Nr. </w:t>
            </w:r>
            <w:r>
              <w:rPr>
                <w:rFonts w:ascii="Arial Black"/>
                <w:spacing w:val="-4"/>
                <w:sz w:val="16"/>
              </w:rPr>
              <w:t>Crt</w:t>
            </w:r>
          </w:p>
        </w:tc>
        <w:tc>
          <w:tcPr>
            <w:tcW w:w="1735" w:type="dxa"/>
            <w:shd w:val="clear" w:color="auto" w:fill="EDEDED"/>
          </w:tcPr>
          <w:p w14:paraId="0760FA58" w14:textId="77777777" w:rsidR="001307DA" w:rsidRDefault="00553C45">
            <w:pPr>
              <w:pStyle w:val="TableParagraph"/>
              <w:spacing w:before="8"/>
              <w:ind w:left="253"/>
              <w:rPr>
                <w:rFonts w:ascii="Arial Black" w:hAnsi="Arial Black"/>
                <w:sz w:val="16"/>
              </w:rPr>
            </w:pPr>
            <w:r>
              <w:rPr>
                <w:rFonts w:ascii="Arial Black" w:hAnsi="Arial Black"/>
                <w:w w:val="85"/>
                <w:sz w:val="16"/>
              </w:rPr>
              <w:t>Scopul</w:t>
            </w:r>
            <w:r>
              <w:rPr>
                <w:rFonts w:ascii="Arial Black" w:hAnsi="Arial Black"/>
                <w:sz w:val="16"/>
              </w:rPr>
              <w:t xml:space="preserve"> </w:t>
            </w:r>
            <w:r>
              <w:rPr>
                <w:rFonts w:ascii="Arial Black" w:hAnsi="Arial Black"/>
                <w:spacing w:val="-2"/>
                <w:w w:val="95"/>
                <w:sz w:val="16"/>
              </w:rPr>
              <w:t>difuzării</w:t>
            </w:r>
          </w:p>
        </w:tc>
        <w:tc>
          <w:tcPr>
            <w:tcW w:w="510" w:type="dxa"/>
            <w:shd w:val="clear" w:color="auto" w:fill="EDEDED"/>
          </w:tcPr>
          <w:p w14:paraId="2E70B093" w14:textId="77777777" w:rsidR="001307DA" w:rsidRDefault="00553C45">
            <w:pPr>
              <w:pStyle w:val="TableParagraph"/>
              <w:spacing w:before="8" w:line="213" w:lineRule="exact"/>
              <w:ind w:left="140"/>
              <w:rPr>
                <w:rFonts w:ascii="Arial Black"/>
                <w:sz w:val="16"/>
              </w:rPr>
            </w:pPr>
            <w:r>
              <w:rPr>
                <w:rFonts w:ascii="Arial Black"/>
                <w:spacing w:val="-5"/>
                <w:w w:val="90"/>
                <w:sz w:val="16"/>
              </w:rPr>
              <w:t>Ex.</w:t>
            </w:r>
          </w:p>
          <w:p w14:paraId="3432D07E" w14:textId="77777777" w:rsidR="001307DA" w:rsidRDefault="00553C45">
            <w:pPr>
              <w:pStyle w:val="TableParagraph"/>
              <w:spacing w:before="0" w:line="203" w:lineRule="exact"/>
              <w:ind w:left="101"/>
              <w:rPr>
                <w:rFonts w:ascii="Arial Black"/>
                <w:sz w:val="16"/>
              </w:rPr>
            </w:pPr>
            <w:r>
              <w:rPr>
                <w:rFonts w:ascii="Arial Black"/>
                <w:spacing w:val="-5"/>
                <w:sz w:val="16"/>
              </w:rPr>
              <w:t>nr.</w:t>
            </w:r>
          </w:p>
        </w:tc>
        <w:tc>
          <w:tcPr>
            <w:tcW w:w="1428" w:type="dxa"/>
            <w:shd w:val="clear" w:color="auto" w:fill="EDEDED"/>
          </w:tcPr>
          <w:p w14:paraId="1C754A7E" w14:textId="77777777" w:rsidR="001307DA" w:rsidRDefault="00553C45">
            <w:pPr>
              <w:pStyle w:val="TableParagraph"/>
              <w:spacing w:before="8"/>
              <w:ind w:left="127"/>
              <w:rPr>
                <w:rFonts w:ascii="Arial Black"/>
                <w:sz w:val="16"/>
              </w:rPr>
            </w:pPr>
            <w:r>
              <w:rPr>
                <w:rFonts w:ascii="Arial Black"/>
                <w:spacing w:val="-2"/>
                <w:sz w:val="16"/>
              </w:rPr>
              <w:t>Compartiment</w:t>
            </w:r>
          </w:p>
        </w:tc>
        <w:tc>
          <w:tcPr>
            <w:tcW w:w="1836" w:type="dxa"/>
            <w:shd w:val="clear" w:color="auto" w:fill="EDEDED"/>
          </w:tcPr>
          <w:p w14:paraId="5AB779A5" w14:textId="77777777" w:rsidR="001307DA" w:rsidRDefault="00553C45">
            <w:pPr>
              <w:pStyle w:val="TableParagraph"/>
              <w:spacing w:before="8"/>
              <w:ind w:left="621"/>
              <w:rPr>
                <w:rFonts w:ascii="Arial Black" w:hAnsi="Arial Black"/>
                <w:sz w:val="16"/>
              </w:rPr>
            </w:pPr>
            <w:r>
              <w:rPr>
                <w:rFonts w:ascii="Arial Black" w:hAnsi="Arial Black"/>
                <w:spacing w:val="-2"/>
                <w:sz w:val="16"/>
              </w:rPr>
              <w:t>Funcția</w:t>
            </w:r>
          </w:p>
        </w:tc>
        <w:tc>
          <w:tcPr>
            <w:tcW w:w="2142" w:type="dxa"/>
            <w:shd w:val="clear" w:color="auto" w:fill="EDEDED"/>
          </w:tcPr>
          <w:p w14:paraId="4BC29FC8" w14:textId="77777777" w:rsidR="001307DA" w:rsidRDefault="00553C45">
            <w:pPr>
              <w:pStyle w:val="TableParagraph"/>
              <w:spacing w:before="8"/>
              <w:ind w:left="358"/>
              <w:rPr>
                <w:rFonts w:ascii="Arial Black" w:hAnsi="Arial Black"/>
                <w:sz w:val="16"/>
              </w:rPr>
            </w:pPr>
            <w:r>
              <w:rPr>
                <w:rFonts w:ascii="Arial Black" w:hAnsi="Arial Black"/>
                <w:w w:val="90"/>
                <w:sz w:val="16"/>
              </w:rPr>
              <w:t>Nume</w:t>
            </w:r>
            <w:r>
              <w:rPr>
                <w:rFonts w:ascii="Arial Black" w:hAnsi="Arial Black"/>
                <w:spacing w:val="-2"/>
                <w:sz w:val="16"/>
              </w:rPr>
              <w:t xml:space="preserve"> </w:t>
            </w:r>
            <w:r>
              <w:rPr>
                <w:rFonts w:ascii="Arial Black" w:hAnsi="Arial Black"/>
                <w:w w:val="90"/>
                <w:sz w:val="16"/>
              </w:rPr>
              <w:t>și</w:t>
            </w:r>
            <w:r>
              <w:rPr>
                <w:rFonts w:ascii="Arial Black" w:hAnsi="Arial Black"/>
                <w:spacing w:val="-2"/>
                <w:sz w:val="16"/>
              </w:rPr>
              <w:t xml:space="preserve"> </w:t>
            </w:r>
            <w:r>
              <w:rPr>
                <w:rFonts w:ascii="Arial Black" w:hAnsi="Arial Black"/>
                <w:spacing w:val="-2"/>
                <w:w w:val="90"/>
                <w:sz w:val="16"/>
              </w:rPr>
              <w:t>prenume</w:t>
            </w:r>
          </w:p>
        </w:tc>
        <w:tc>
          <w:tcPr>
            <w:tcW w:w="1019" w:type="dxa"/>
            <w:shd w:val="clear" w:color="auto" w:fill="EDEDED"/>
          </w:tcPr>
          <w:p w14:paraId="0478AAA1" w14:textId="77777777" w:rsidR="001307DA" w:rsidRDefault="00553C45">
            <w:pPr>
              <w:pStyle w:val="TableParagraph"/>
              <w:spacing w:before="24" w:line="200" w:lineRule="exact"/>
              <w:ind w:left="171" w:right="218" w:firstLine="150"/>
              <w:rPr>
                <w:rFonts w:ascii="Arial Black"/>
                <w:sz w:val="16"/>
              </w:rPr>
            </w:pPr>
            <w:r>
              <w:rPr>
                <w:rFonts w:ascii="Arial Black"/>
                <w:spacing w:val="-4"/>
                <w:sz w:val="16"/>
              </w:rPr>
              <w:t>Data primirii</w:t>
            </w:r>
          </w:p>
        </w:tc>
        <w:tc>
          <w:tcPr>
            <w:tcW w:w="1121" w:type="dxa"/>
            <w:shd w:val="clear" w:color="auto" w:fill="EDEDED"/>
          </w:tcPr>
          <w:p w14:paraId="24369657" w14:textId="77777777" w:rsidR="001307DA" w:rsidRDefault="00553C45">
            <w:pPr>
              <w:pStyle w:val="TableParagraph"/>
              <w:spacing w:before="208" w:line="216" w:lineRule="exact"/>
              <w:ind w:left="2" w:right="53"/>
              <w:jc w:val="center"/>
              <w:rPr>
                <w:rFonts w:ascii="Arial Black" w:hAnsi="Arial Black"/>
                <w:sz w:val="16"/>
              </w:rPr>
            </w:pPr>
            <w:r>
              <w:rPr>
                <w:rFonts w:ascii="Arial Black" w:hAnsi="Arial Black"/>
                <w:spacing w:val="-2"/>
                <w:sz w:val="16"/>
              </w:rPr>
              <w:t>Semnătura</w:t>
            </w:r>
          </w:p>
        </w:tc>
      </w:tr>
      <w:tr w:rsidR="001307DA" w14:paraId="2A84023D" w14:textId="77777777">
        <w:trPr>
          <w:trHeight w:val="236"/>
        </w:trPr>
        <w:tc>
          <w:tcPr>
            <w:tcW w:w="510" w:type="dxa"/>
          </w:tcPr>
          <w:p w14:paraId="6F10B842" w14:textId="77777777" w:rsidR="001307DA" w:rsidRDefault="00553C45">
            <w:pPr>
              <w:pStyle w:val="TableParagraph"/>
              <w:ind w:right="61"/>
              <w:jc w:val="center"/>
              <w:rPr>
                <w:sz w:val="16"/>
              </w:rPr>
            </w:pPr>
            <w:r>
              <w:rPr>
                <w:spacing w:val="-10"/>
                <w:sz w:val="16"/>
              </w:rPr>
              <w:t>1</w:t>
            </w:r>
          </w:p>
        </w:tc>
        <w:tc>
          <w:tcPr>
            <w:tcW w:w="1735" w:type="dxa"/>
          </w:tcPr>
          <w:p w14:paraId="6F79B270" w14:textId="77777777" w:rsidR="001307DA" w:rsidRDefault="00553C45">
            <w:pPr>
              <w:pStyle w:val="TableParagraph"/>
              <w:ind w:right="61"/>
              <w:jc w:val="center"/>
              <w:rPr>
                <w:sz w:val="16"/>
              </w:rPr>
            </w:pPr>
            <w:r>
              <w:rPr>
                <w:spacing w:val="-10"/>
                <w:sz w:val="16"/>
              </w:rPr>
              <w:t>2</w:t>
            </w:r>
          </w:p>
        </w:tc>
        <w:tc>
          <w:tcPr>
            <w:tcW w:w="510" w:type="dxa"/>
          </w:tcPr>
          <w:p w14:paraId="2ABF5346" w14:textId="77777777" w:rsidR="001307DA" w:rsidRDefault="00553C45">
            <w:pPr>
              <w:pStyle w:val="TableParagraph"/>
              <w:ind w:right="61"/>
              <w:jc w:val="center"/>
              <w:rPr>
                <w:sz w:val="16"/>
              </w:rPr>
            </w:pPr>
            <w:r>
              <w:rPr>
                <w:spacing w:val="-10"/>
                <w:sz w:val="16"/>
              </w:rPr>
              <w:t>3</w:t>
            </w:r>
          </w:p>
        </w:tc>
        <w:tc>
          <w:tcPr>
            <w:tcW w:w="1428" w:type="dxa"/>
          </w:tcPr>
          <w:p w14:paraId="08EA5D27" w14:textId="77777777" w:rsidR="001307DA" w:rsidRDefault="00553C45">
            <w:pPr>
              <w:pStyle w:val="TableParagraph"/>
              <w:ind w:right="60"/>
              <w:jc w:val="center"/>
              <w:rPr>
                <w:sz w:val="16"/>
              </w:rPr>
            </w:pPr>
            <w:r>
              <w:rPr>
                <w:spacing w:val="-10"/>
                <w:sz w:val="16"/>
              </w:rPr>
              <w:t>4</w:t>
            </w:r>
          </w:p>
        </w:tc>
        <w:tc>
          <w:tcPr>
            <w:tcW w:w="1836" w:type="dxa"/>
          </w:tcPr>
          <w:p w14:paraId="220467E7" w14:textId="77777777" w:rsidR="001307DA" w:rsidRDefault="00553C45">
            <w:pPr>
              <w:pStyle w:val="TableParagraph"/>
              <w:ind w:right="59"/>
              <w:jc w:val="center"/>
              <w:rPr>
                <w:sz w:val="16"/>
              </w:rPr>
            </w:pPr>
            <w:r>
              <w:rPr>
                <w:spacing w:val="-10"/>
                <w:sz w:val="16"/>
              </w:rPr>
              <w:t>5</w:t>
            </w:r>
          </w:p>
        </w:tc>
        <w:tc>
          <w:tcPr>
            <w:tcW w:w="2142" w:type="dxa"/>
          </w:tcPr>
          <w:p w14:paraId="1E12CE61" w14:textId="77777777" w:rsidR="001307DA" w:rsidRDefault="00553C45">
            <w:pPr>
              <w:pStyle w:val="TableParagraph"/>
              <w:ind w:right="57"/>
              <w:jc w:val="center"/>
              <w:rPr>
                <w:sz w:val="16"/>
              </w:rPr>
            </w:pPr>
            <w:r>
              <w:rPr>
                <w:spacing w:val="-10"/>
                <w:sz w:val="16"/>
              </w:rPr>
              <w:t>6</w:t>
            </w:r>
          </w:p>
        </w:tc>
        <w:tc>
          <w:tcPr>
            <w:tcW w:w="1019" w:type="dxa"/>
          </w:tcPr>
          <w:p w14:paraId="52842153" w14:textId="77777777" w:rsidR="001307DA" w:rsidRDefault="00553C45">
            <w:pPr>
              <w:pStyle w:val="TableParagraph"/>
              <w:ind w:right="56"/>
              <w:jc w:val="center"/>
              <w:rPr>
                <w:sz w:val="16"/>
              </w:rPr>
            </w:pPr>
            <w:r>
              <w:rPr>
                <w:spacing w:val="-10"/>
                <w:sz w:val="16"/>
              </w:rPr>
              <w:t>7</w:t>
            </w:r>
          </w:p>
        </w:tc>
        <w:tc>
          <w:tcPr>
            <w:tcW w:w="1121" w:type="dxa"/>
          </w:tcPr>
          <w:p w14:paraId="31FF4EEF" w14:textId="77777777" w:rsidR="001307DA" w:rsidRDefault="00553C45">
            <w:pPr>
              <w:pStyle w:val="TableParagraph"/>
              <w:ind w:right="53"/>
              <w:jc w:val="center"/>
              <w:rPr>
                <w:sz w:val="16"/>
              </w:rPr>
            </w:pPr>
            <w:r>
              <w:rPr>
                <w:spacing w:val="-10"/>
                <w:sz w:val="16"/>
              </w:rPr>
              <w:t>8</w:t>
            </w:r>
          </w:p>
        </w:tc>
      </w:tr>
      <w:tr w:rsidR="001307DA" w14:paraId="0BADEDC0" w14:textId="77777777">
        <w:trPr>
          <w:trHeight w:val="540"/>
        </w:trPr>
        <w:tc>
          <w:tcPr>
            <w:tcW w:w="510" w:type="dxa"/>
          </w:tcPr>
          <w:p w14:paraId="2556A8B7" w14:textId="77777777" w:rsidR="001307DA" w:rsidRDefault="001307DA">
            <w:pPr>
              <w:pStyle w:val="TableParagraph"/>
              <w:spacing w:before="10"/>
              <w:rPr>
                <w:rFonts w:ascii="Arial Black"/>
                <w:sz w:val="16"/>
              </w:rPr>
            </w:pPr>
          </w:p>
          <w:p w14:paraId="0893440F" w14:textId="77777777" w:rsidR="001307DA" w:rsidRDefault="00553C45">
            <w:pPr>
              <w:pStyle w:val="TableParagraph"/>
              <w:spacing w:before="1"/>
              <w:ind w:right="61"/>
              <w:jc w:val="center"/>
              <w:rPr>
                <w:sz w:val="16"/>
              </w:rPr>
            </w:pPr>
            <w:r>
              <w:rPr>
                <w:spacing w:val="-5"/>
                <w:sz w:val="16"/>
              </w:rPr>
              <w:t>3.1</w:t>
            </w:r>
          </w:p>
        </w:tc>
        <w:tc>
          <w:tcPr>
            <w:tcW w:w="1735" w:type="dxa"/>
          </w:tcPr>
          <w:p w14:paraId="14A6A32E" w14:textId="77777777" w:rsidR="001307DA" w:rsidRDefault="001307DA">
            <w:pPr>
              <w:pStyle w:val="TableParagraph"/>
              <w:spacing w:before="10"/>
              <w:rPr>
                <w:rFonts w:ascii="Arial Black"/>
                <w:sz w:val="16"/>
              </w:rPr>
            </w:pPr>
          </w:p>
          <w:p w14:paraId="57CEEA3C" w14:textId="449C105A" w:rsidR="001307DA" w:rsidRDefault="00553C45">
            <w:pPr>
              <w:pStyle w:val="TableParagraph"/>
              <w:spacing w:before="1"/>
              <w:ind w:left="78"/>
              <w:rPr>
                <w:sz w:val="16"/>
              </w:rPr>
            </w:pPr>
            <w:r>
              <w:rPr>
                <w:w w:val="110"/>
                <w:sz w:val="16"/>
              </w:rPr>
              <w:t>Informare</w:t>
            </w:r>
            <w:r>
              <w:rPr>
                <w:spacing w:val="-4"/>
                <w:w w:val="110"/>
                <w:sz w:val="16"/>
              </w:rPr>
              <w:t xml:space="preserve"> </w:t>
            </w:r>
          </w:p>
        </w:tc>
        <w:tc>
          <w:tcPr>
            <w:tcW w:w="510" w:type="dxa"/>
          </w:tcPr>
          <w:p w14:paraId="08732F54" w14:textId="77777777" w:rsidR="001307DA" w:rsidRDefault="000568B9">
            <w:pPr>
              <w:pStyle w:val="TableParagraph"/>
              <w:spacing w:before="0"/>
              <w:rPr>
                <w:rFonts w:ascii="Times New Roman"/>
                <w:sz w:val="16"/>
              </w:rPr>
            </w:pPr>
            <w:r>
              <w:rPr>
                <w:rFonts w:ascii="Times New Roman"/>
                <w:sz w:val="16"/>
              </w:rPr>
              <w:t xml:space="preserve">  </w:t>
            </w:r>
          </w:p>
          <w:p w14:paraId="37FCE76C" w14:textId="559335B1" w:rsidR="000568B9" w:rsidRDefault="000568B9">
            <w:pPr>
              <w:pStyle w:val="TableParagraph"/>
              <w:spacing w:before="0"/>
              <w:rPr>
                <w:rFonts w:ascii="Times New Roman"/>
                <w:sz w:val="16"/>
              </w:rPr>
            </w:pPr>
            <w:r>
              <w:rPr>
                <w:rFonts w:ascii="Times New Roman"/>
                <w:sz w:val="16"/>
              </w:rPr>
              <w:t xml:space="preserve">     1</w:t>
            </w:r>
          </w:p>
        </w:tc>
        <w:tc>
          <w:tcPr>
            <w:tcW w:w="1428" w:type="dxa"/>
          </w:tcPr>
          <w:p w14:paraId="7C46FC16" w14:textId="77777777" w:rsidR="001307DA" w:rsidRDefault="001307DA">
            <w:pPr>
              <w:pStyle w:val="TableParagraph"/>
              <w:spacing w:before="10"/>
              <w:rPr>
                <w:rFonts w:ascii="Arial Black"/>
                <w:sz w:val="16"/>
              </w:rPr>
            </w:pPr>
          </w:p>
          <w:p w14:paraId="4A41E0BC" w14:textId="7DC44685" w:rsidR="001307DA" w:rsidRDefault="00F9466F">
            <w:pPr>
              <w:pStyle w:val="TableParagraph"/>
              <w:spacing w:before="1"/>
              <w:ind w:left="78"/>
              <w:rPr>
                <w:sz w:val="16"/>
              </w:rPr>
            </w:pPr>
            <w:r>
              <w:rPr>
                <w:spacing w:val="-4"/>
                <w:sz w:val="16"/>
              </w:rPr>
              <w:t>CM</w:t>
            </w:r>
            <w:r w:rsidR="00553C45">
              <w:rPr>
                <w:spacing w:val="-4"/>
                <w:sz w:val="16"/>
              </w:rPr>
              <w:t>SCIM</w:t>
            </w:r>
          </w:p>
        </w:tc>
        <w:tc>
          <w:tcPr>
            <w:tcW w:w="1836" w:type="dxa"/>
          </w:tcPr>
          <w:p w14:paraId="5C57792B" w14:textId="77777777" w:rsidR="001307DA" w:rsidRDefault="001307DA">
            <w:pPr>
              <w:pStyle w:val="TableParagraph"/>
              <w:spacing w:before="10"/>
              <w:rPr>
                <w:rFonts w:ascii="Arial Black"/>
                <w:sz w:val="16"/>
              </w:rPr>
            </w:pPr>
          </w:p>
          <w:p w14:paraId="22D03D8A" w14:textId="5ACA1142" w:rsidR="001307DA" w:rsidRDefault="00553C45">
            <w:pPr>
              <w:pStyle w:val="TableParagraph"/>
              <w:spacing w:before="1"/>
              <w:ind w:left="78"/>
              <w:rPr>
                <w:sz w:val="16"/>
              </w:rPr>
            </w:pPr>
            <w:r>
              <w:rPr>
                <w:w w:val="105"/>
                <w:sz w:val="16"/>
              </w:rPr>
              <w:t>Membru</w:t>
            </w:r>
            <w:r>
              <w:rPr>
                <w:spacing w:val="5"/>
                <w:w w:val="105"/>
                <w:sz w:val="16"/>
              </w:rPr>
              <w:t xml:space="preserve"> </w:t>
            </w:r>
            <w:r>
              <w:rPr>
                <w:w w:val="105"/>
                <w:sz w:val="16"/>
              </w:rPr>
              <w:t>comisie</w:t>
            </w:r>
            <w:r>
              <w:rPr>
                <w:spacing w:val="6"/>
                <w:w w:val="105"/>
                <w:sz w:val="16"/>
              </w:rPr>
              <w:t xml:space="preserve"> </w:t>
            </w:r>
            <w:r w:rsidR="000568B9">
              <w:rPr>
                <w:spacing w:val="6"/>
                <w:w w:val="105"/>
                <w:sz w:val="16"/>
              </w:rPr>
              <w:t>CM</w:t>
            </w:r>
            <w:r>
              <w:rPr>
                <w:spacing w:val="-4"/>
                <w:w w:val="105"/>
                <w:sz w:val="16"/>
              </w:rPr>
              <w:t>SCIM</w:t>
            </w:r>
          </w:p>
        </w:tc>
        <w:tc>
          <w:tcPr>
            <w:tcW w:w="2142" w:type="dxa"/>
          </w:tcPr>
          <w:p w14:paraId="60F618B4" w14:textId="77777777" w:rsidR="000568B9" w:rsidRDefault="000568B9" w:rsidP="000568B9">
            <w:pPr>
              <w:pStyle w:val="TableParagraph"/>
              <w:spacing w:before="1"/>
              <w:ind w:left="79"/>
              <w:jc w:val="center"/>
            </w:pPr>
          </w:p>
          <w:p w14:paraId="043E25CA" w14:textId="56591655" w:rsidR="001307DA" w:rsidRDefault="000568B9" w:rsidP="000568B9">
            <w:pPr>
              <w:pStyle w:val="TableParagraph"/>
              <w:spacing w:before="1"/>
              <w:ind w:left="79"/>
              <w:jc w:val="center"/>
              <w:rPr>
                <w:sz w:val="16"/>
              </w:rPr>
            </w:pPr>
            <w:r w:rsidRPr="005F0B52">
              <w:t>Conducere</w:t>
            </w:r>
          </w:p>
        </w:tc>
        <w:tc>
          <w:tcPr>
            <w:tcW w:w="1019" w:type="dxa"/>
          </w:tcPr>
          <w:p w14:paraId="5CEDC152" w14:textId="77777777" w:rsidR="000568B9" w:rsidRDefault="000568B9">
            <w:pPr>
              <w:pStyle w:val="TableParagraph"/>
              <w:spacing w:before="1"/>
              <w:ind w:left="38" w:right="56"/>
              <w:jc w:val="center"/>
              <w:rPr>
                <w:sz w:val="16"/>
              </w:rPr>
            </w:pPr>
          </w:p>
          <w:p w14:paraId="2D8799A5" w14:textId="53ED9804" w:rsidR="001307DA" w:rsidRDefault="000568B9">
            <w:pPr>
              <w:pStyle w:val="TableParagraph"/>
              <w:spacing w:before="1"/>
              <w:ind w:left="38" w:right="56"/>
              <w:jc w:val="center"/>
              <w:rPr>
                <w:sz w:val="16"/>
              </w:rPr>
            </w:pPr>
            <w:r>
              <w:rPr>
                <w:sz w:val="16"/>
              </w:rPr>
              <w:t>09.05.2025</w:t>
            </w:r>
          </w:p>
        </w:tc>
        <w:tc>
          <w:tcPr>
            <w:tcW w:w="1121" w:type="dxa"/>
          </w:tcPr>
          <w:p w14:paraId="461E18E5" w14:textId="5043FEBE" w:rsidR="001307DA" w:rsidRDefault="000B4659">
            <w:pPr>
              <w:pStyle w:val="TableParagraph"/>
              <w:spacing w:before="0"/>
              <w:rPr>
                <w:rFonts w:ascii="Times New Roman"/>
                <w:sz w:val="16"/>
              </w:rPr>
            </w:pPr>
            <w:r>
              <w:rPr>
                <w:rFonts w:ascii="Times New Roman"/>
                <w:sz w:val="16"/>
              </w:rPr>
              <w:t xml:space="preserve"> </w:t>
            </w:r>
          </w:p>
        </w:tc>
      </w:tr>
      <w:tr w:rsidR="001307DA" w14:paraId="0D9372CA" w14:textId="77777777">
        <w:trPr>
          <w:trHeight w:val="540"/>
        </w:trPr>
        <w:tc>
          <w:tcPr>
            <w:tcW w:w="510" w:type="dxa"/>
          </w:tcPr>
          <w:p w14:paraId="2A868916" w14:textId="77777777" w:rsidR="001307DA" w:rsidRDefault="001307DA">
            <w:pPr>
              <w:pStyle w:val="TableParagraph"/>
              <w:spacing w:before="10"/>
              <w:rPr>
                <w:rFonts w:ascii="Arial Black"/>
                <w:sz w:val="16"/>
              </w:rPr>
            </w:pPr>
          </w:p>
          <w:p w14:paraId="0645DC86" w14:textId="77777777" w:rsidR="001307DA" w:rsidRDefault="00553C45">
            <w:pPr>
              <w:pStyle w:val="TableParagraph"/>
              <w:spacing w:before="1"/>
              <w:ind w:right="61"/>
              <w:jc w:val="center"/>
              <w:rPr>
                <w:sz w:val="16"/>
              </w:rPr>
            </w:pPr>
            <w:r>
              <w:rPr>
                <w:spacing w:val="-5"/>
                <w:sz w:val="16"/>
              </w:rPr>
              <w:t>3.2</w:t>
            </w:r>
          </w:p>
        </w:tc>
        <w:tc>
          <w:tcPr>
            <w:tcW w:w="1735" w:type="dxa"/>
          </w:tcPr>
          <w:p w14:paraId="4129B7C1" w14:textId="77777777" w:rsidR="001307DA" w:rsidRDefault="001307DA">
            <w:pPr>
              <w:pStyle w:val="TableParagraph"/>
              <w:spacing w:before="10"/>
              <w:rPr>
                <w:rFonts w:ascii="Arial Black"/>
                <w:sz w:val="16"/>
              </w:rPr>
            </w:pPr>
          </w:p>
          <w:p w14:paraId="787B2DFE" w14:textId="77777777" w:rsidR="001307DA" w:rsidRDefault="00553C45">
            <w:pPr>
              <w:pStyle w:val="TableParagraph"/>
              <w:spacing w:before="1"/>
              <w:ind w:left="78"/>
              <w:rPr>
                <w:sz w:val="16"/>
              </w:rPr>
            </w:pPr>
            <w:r>
              <w:rPr>
                <w:w w:val="110"/>
                <w:sz w:val="16"/>
              </w:rPr>
              <w:t>Informare</w:t>
            </w:r>
            <w:r>
              <w:rPr>
                <w:spacing w:val="-4"/>
                <w:w w:val="110"/>
                <w:sz w:val="16"/>
              </w:rPr>
              <w:t xml:space="preserve"> </w:t>
            </w:r>
            <w:r>
              <w:rPr>
                <w:w w:val="110"/>
                <w:sz w:val="16"/>
              </w:rPr>
              <w:t>/</w:t>
            </w:r>
            <w:r>
              <w:rPr>
                <w:spacing w:val="-4"/>
                <w:w w:val="110"/>
                <w:sz w:val="16"/>
              </w:rPr>
              <w:t xml:space="preserve"> </w:t>
            </w:r>
            <w:r>
              <w:rPr>
                <w:spacing w:val="-2"/>
                <w:w w:val="110"/>
                <w:sz w:val="16"/>
              </w:rPr>
              <w:t>Aplicare</w:t>
            </w:r>
          </w:p>
        </w:tc>
        <w:tc>
          <w:tcPr>
            <w:tcW w:w="510" w:type="dxa"/>
          </w:tcPr>
          <w:p w14:paraId="3941C02A" w14:textId="77777777" w:rsidR="001307DA" w:rsidRDefault="001307DA">
            <w:pPr>
              <w:pStyle w:val="TableParagraph"/>
              <w:spacing w:before="0"/>
              <w:rPr>
                <w:rFonts w:ascii="Times New Roman"/>
                <w:sz w:val="16"/>
              </w:rPr>
            </w:pPr>
          </w:p>
          <w:p w14:paraId="28A06309" w14:textId="72D55604" w:rsidR="000568B9" w:rsidRDefault="000568B9">
            <w:pPr>
              <w:pStyle w:val="TableParagraph"/>
              <w:spacing w:before="0"/>
              <w:rPr>
                <w:rFonts w:ascii="Times New Roman"/>
                <w:sz w:val="16"/>
              </w:rPr>
            </w:pPr>
            <w:r>
              <w:rPr>
                <w:rFonts w:ascii="Times New Roman"/>
                <w:sz w:val="16"/>
              </w:rPr>
              <w:t xml:space="preserve">      1 </w:t>
            </w:r>
          </w:p>
        </w:tc>
        <w:tc>
          <w:tcPr>
            <w:tcW w:w="1428" w:type="dxa"/>
          </w:tcPr>
          <w:p w14:paraId="2C040A31" w14:textId="77777777" w:rsidR="001307DA" w:rsidRDefault="001307DA">
            <w:pPr>
              <w:pStyle w:val="TableParagraph"/>
              <w:spacing w:before="10"/>
              <w:rPr>
                <w:rFonts w:ascii="Arial Black"/>
                <w:sz w:val="16"/>
              </w:rPr>
            </w:pPr>
          </w:p>
          <w:p w14:paraId="3207BCF0" w14:textId="3BF1B818" w:rsidR="001307DA" w:rsidRDefault="00F9466F">
            <w:pPr>
              <w:pStyle w:val="TableParagraph"/>
              <w:spacing w:before="1"/>
              <w:ind w:left="78"/>
              <w:rPr>
                <w:sz w:val="16"/>
              </w:rPr>
            </w:pPr>
            <w:r>
              <w:rPr>
                <w:spacing w:val="-4"/>
                <w:sz w:val="16"/>
              </w:rPr>
              <w:t>CM</w:t>
            </w:r>
            <w:r w:rsidR="00553C45">
              <w:rPr>
                <w:spacing w:val="-4"/>
                <w:sz w:val="16"/>
              </w:rPr>
              <w:t>SCIM</w:t>
            </w:r>
          </w:p>
        </w:tc>
        <w:tc>
          <w:tcPr>
            <w:tcW w:w="1836" w:type="dxa"/>
          </w:tcPr>
          <w:p w14:paraId="6DE8136F" w14:textId="77777777" w:rsidR="001307DA" w:rsidRDefault="001307DA">
            <w:pPr>
              <w:pStyle w:val="TableParagraph"/>
              <w:spacing w:before="10"/>
              <w:rPr>
                <w:rFonts w:ascii="Arial Black"/>
                <w:sz w:val="16"/>
              </w:rPr>
            </w:pPr>
          </w:p>
          <w:p w14:paraId="7B3E77C4" w14:textId="7C5FFB2D" w:rsidR="001307DA" w:rsidRDefault="00553C45">
            <w:pPr>
              <w:pStyle w:val="TableParagraph"/>
              <w:spacing w:before="1"/>
              <w:ind w:left="78"/>
              <w:rPr>
                <w:sz w:val="16"/>
              </w:rPr>
            </w:pPr>
            <w:r>
              <w:rPr>
                <w:w w:val="105"/>
                <w:sz w:val="16"/>
              </w:rPr>
              <w:t>Membru</w:t>
            </w:r>
            <w:r>
              <w:rPr>
                <w:spacing w:val="5"/>
                <w:w w:val="105"/>
                <w:sz w:val="16"/>
              </w:rPr>
              <w:t xml:space="preserve"> </w:t>
            </w:r>
            <w:r>
              <w:rPr>
                <w:w w:val="105"/>
                <w:sz w:val="16"/>
              </w:rPr>
              <w:t>comisie</w:t>
            </w:r>
            <w:r>
              <w:rPr>
                <w:spacing w:val="6"/>
                <w:w w:val="105"/>
                <w:sz w:val="16"/>
              </w:rPr>
              <w:t xml:space="preserve"> </w:t>
            </w:r>
            <w:r w:rsidR="000568B9">
              <w:rPr>
                <w:spacing w:val="6"/>
                <w:w w:val="105"/>
                <w:sz w:val="16"/>
              </w:rPr>
              <w:t>CM</w:t>
            </w:r>
            <w:r>
              <w:rPr>
                <w:spacing w:val="-4"/>
                <w:w w:val="105"/>
                <w:sz w:val="16"/>
              </w:rPr>
              <w:t>SCIM</w:t>
            </w:r>
          </w:p>
        </w:tc>
        <w:tc>
          <w:tcPr>
            <w:tcW w:w="2142" w:type="dxa"/>
          </w:tcPr>
          <w:p w14:paraId="6D05EA99" w14:textId="749013EB" w:rsidR="001307DA" w:rsidRPr="000568B9" w:rsidRDefault="000568B9" w:rsidP="000568B9">
            <w:pPr>
              <w:pStyle w:val="TableParagraph"/>
              <w:spacing w:before="1"/>
              <w:ind w:left="79"/>
              <w:jc w:val="center"/>
            </w:pPr>
            <w:r w:rsidRPr="000568B9">
              <w:t>Toate Compartimentele</w:t>
            </w:r>
          </w:p>
        </w:tc>
        <w:tc>
          <w:tcPr>
            <w:tcW w:w="1019" w:type="dxa"/>
          </w:tcPr>
          <w:p w14:paraId="51DFAA6A" w14:textId="77777777" w:rsidR="001307DA" w:rsidRDefault="001307DA">
            <w:pPr>
              <w:pStyle w:val="TableParagraph"/>
              <w:spacing w:before="1"/>
              <w:ind w:left="38" w:right="56"/>
              <w:jc w:val="center"/>
              <w:rPr>
                <w:sz w:val="16"/>
              </w:rPr>
            </w:pPr>
          </w:p>
          <w:p w14:paraId="560F8EE8" w14:textId="0C9973EF" w:rsidR="000568B9" w:rsidRDefault="000568B9">
            <w:pPr>
              <w:pStyle w:val="TableParagraph"/>
              <w:spacing w:before="1"/>
              <w:ind w:left="38" w:right="56"/>
              <w:jc w:val="center"/>
              <w:rPr>
                <w:sz w:val="16"/>
              </w:rPr>
            </w:pPr>
            <w:r>
              <w:rPr>
                <w:sz w:val="16"/>
              </w:rPr>
              <w:t>09.05.2025</w:t>
            </w:r>
          </w:p>
        </w:tc>
        <w:tc>
          <w:tcPr>
            <w:tcW w:w="1121" w:type="dxa"/>
          </w:tcPr>
          <w:p w14:paraId="2DEA38D8" w14:textId="04E1B3C3" w:rsidR="001307DA" w:rsidRDefault="000B4659">
            <w:pPr>
              <w:pStyle w:val="TableParagraph"/>
              <w:spacing w:before="0"/>
              <w:rPr>
                <w:rFonts w:ascii="Times New Roman"/>
                <w:sz w:val="16"/>
              </w:rPr>
            </w:pPr>
            <w:r>
              <w:t>-transmis pe email si afișat pe site-ul școlii</w:t>
            </w:r>
          </w:p>
        </w:tc>
      </w:tr>
      <w:tr w:rsidR="001307DA" w14:paraId="7A9791B8" w14:textId="77777777">
        <w:trPr>
          <w:trHeight w:val="540"/>
        </w:trPr>
        <w:tc>
          <w:tcPr>
            <w:tcW w:w="510" w:type="dxa"/>
          </w:tcPr>
          <w:p w14:paraId="6CA76B53" w14:textId="77777777" w:rsidR="001307DA" w:rsidRDefault="001307DA">
            <w:pPr>
              <w:pStyle w:val="TableParagraph"/>
              <w:spacing w:before="10"/>
              <w:rPr>
                <w:rFonts w:ascii="Arial Black"/>
                <w:sz w:val="16"/>
              </w:rPr>
            </w:pPr>
          </w:p>
          <w:p w14:paraId="6DCD34FA" w14:textId="77777777" w:rsidR="001307DA" w:rsidRDefault="00553C45">
            <w:pPr>
              <w:pStyle w:val="TableParagraph"/>
              <w:spacing w:before="1"/>
              <w:ind w:right="61"/>
              <w:jc w:val="center"/>
              <w:rPr>
                <w:sz w:val="16"/>
              </w:rPr>
            </w:pPr>
            <w:r>
              <w:rPr>
                <w:spacing w:val="-5"/>
                <w:sz w:val="16"/>
              </w:rPr>
              <w:t>3.3</w:t>
            </w:r>
          </w:p>
        </w:tc>
        <w:tc>
          <w:tcPr>
            <w:tcW w:w="1735" w:type="dxa"/>
          </w:tcPr>
          <w:p w14:paraId="74765553" w14:textId="77777777" w:rsidR="001307DA" w:rsidRDefault="001307DA">
            <w:pPr>
              <w:pStyle w:val="TableParagraph"/>
              <w:spacing w:before="10"/>
              <w:rPr>
                <w:rFonts w:ascii="Arial Black"/>
                <w:sz w:val="16"/>
              </w:rPr>
            </w:pPr>
          </w:p>
          <w:p w14:paraId="7AB450C1" w14:textId="77777777" w:rsidR="001307DA" w:rsidRDefault="00553C45">
            <w:pPr>
              <w:pStyle w:val="TableParagraph"/>
              <w:spacing w:before="1"/>
              <w:ind w:left="78"/>
              <w:rPr>
                <w:sz w:val="16"/>
              </w:rPr>
            </w:pPr>
            <w:r>
              <w:rPr>
                <w:w w:val="110"/>
                <w:sz w:val="16"/>
              </w:rPr>
              <w:t>Informare</w:t>
            </w:r>
            <w:r>
              <w:rPr>
                <w:spacing w:val="-4"/>
                <w:w w:val="110"/>
                <w:sz w:val="16"/>
              </w:rPr>
              <w:t xml:space="preserve"> </w:t>
            </w:r>
            <w:r>
              <w:rPr>
                <w:w w:val="110"/>
                <w:sz w:val="16"/>
              </w:rPr>
              <w:t>/</w:t>
            </w:r>
            <w:r>
              <w:rPr>
                <w:spacing w:val="-4"/>
                <w:w w:val="110"/>
                <w:sz w:val="16"/>
              </w:rPr>
              <w:t xml:space="preserve"> </w:t>
            </w:r>
            <w:r>
              <w:rPr>
                <w:spacing w:val="-2"/>
                <w:w w:val="110"/>
                <w:sz w:val="16"/>
              </w:rPr>
              <w:t>Aplicare</w:t>
            </w:r>
          </w:p>
        </w:tc>
        <w:tc>
          <w:tcPr>
            <w:tcW w:w="510" w:type="dxa"/>
          </w:tcPr>
          <w:p w14:paraId="728AE2D6" w14:textId="77777777" w:rsidR="001307DA" w:rsidRDefault="001307DA">
            <w:pPr>
              <w:pStyle w:val="TableParagraph"/>
              <w:spacing w:before="0"/>
              <w:rPr>
                <w:rFonts w:ascii="Times New Roman"/>
                <w:sz w:val="16"/>
              </w:rPr>
            </w:pPr>
          </w:p>
        </w:tc>
        <w:tc>
          <w:tcPr>
            <w:tcW w:w="1428" w:type="dxa"/>
          </w:tcPr>
          <w:p w14:paraId="552D2D24" w14:textId="77777777" w:rsidR="001307DA" w:rsidRDefault="001307DA">
            <w:pPr>
              <w:pStyle w:val="TableParagraph"/>
              <w:spacing w:before="10"/>
              <w:rPr>
                <w:rFonts w:ascii="Arial Black"/>
                <w:sz w:val="16"/>
              </w:rPr>
            </w:pPr>
          </w:p>
          <w:p w14:paraId="4129B298" w14:textId="2CF43548" w:rsidR="001307DA" w:rsidRDefault="00F9466F">
            <w:pPr>
              <w:pStyle w:val="TableParagraph"/>
              <w:spacing w:before="1"/>
              <w:ind w:left="78"/>
              <w:rPr>
                <w:sz w:val="16"/>
              </w:rPr>
            </w:pPr>
            <w:r>
              <w:rPr>
                <w:spacing w:val="-4"/>
                <w:sz w:val="16"/>
              </w:rPr>
              <w:t>CM</w:t>
            </w:r>
            <w:r w:rsidR="00553C45">
              <w:rPr>
                <w:spacing w:val="-4"/>
                <w:sz w:val="16"/>
              </w:rPr>
              <w:t>SCIM</w:t>
            </w:r>
          </w:p>
        </w:tc>
        <w:tc>
          <w:tcPr>
            <w:tcW w:w="1836" w:type="dxa"/>
          </w:tcPr>
          <w:p w14:paraId="77B53600" w14:textId="77777777" w:rsidR="001307DA" w:rsidRDefault="001307DA">
            <w:pPr>
              <w:pStyle w:val="TableParagraph"/>
              <w:spacing w:before="10"/>
              <w:rPr>
                <w:rFonts w:ascii="Arial Black"/>
                <w:sz w:val="16"/>
              </w:rPr>
            </w:pPr>
          </w:p>
          <w:p w14:paraId="7DE59475" w14:textId="1E6B6F18" w:rsidR="001307DA" w:rsidRDefault="00553C45">
            <w:pPr>
              <w:pStyle w:val="TableParagraph"/>
              <w:spacing w:before="1"/>
              <w:ind w:left="78"/>
              <w:rPr>
                <w:sz w:val="16"/>
              </w:rPr>
            </w:pPr>
            <w:r>
              <w:rPr>
                <w:w w:val="105"/>
                <w:sz w:val="16"/>
              </w:rPr>
              <w:t>Membru</w:t>
            </w:r>
            <w:r>
              <w:rPr>
                <w:spacing w:val="5"/>
                <w:w w:val="105"/>
                <w:sz w:val="16"/>
              </w:rPr>
              <w:t xml:space="preserve"> </w:t>
            </w:r>
            <w:r>
              <w:rPr>
                <w:w w:val="105"/>
                <w:sz w:val="16"/>
              </w:rPr>
              <w:t>comisie</w:t>
            </w:r>
            <w:r>
              <w:rPr>
                <w:spacing w:val="6"/>
                <w:w w:val="105"/>
                <w:sz w:val="16"/>
              </w:rPr>
              <w:t xml:space="preserve"> </w:t>
            </w:r>
          </w:p>
        </w:tc>
        <w:tc>
          <w:tcPr>
            <w:tcW w:w="2142" w:type="dxa"/>
          </w:tcPr>
          <w:p w14:paraId="41F741DD" w14:textId="2DD1700F" w:rsidR="001307DA" w:rsidRPr="00120DE8" w:rsidRDefault="000568B9" w:rsidP="000568B9">
            <w:pPr>
              <w:pStyle w:val="TableParagraph"/>
              <w:spacing w:before="1"/>
              <w:ind w:left="79"/>
              <w:jc w:val="center"/>
              <w:rPr>
                <w:sz w:val="16"/>
                <w:szCs w:val="16"/>
              </w:rPr>
            </w:pPr>
            <w:r w:rsidRPr="00120DE8">
              <w:rPr>
                <w:sz w:val="16"/>
                <w:szCs w:val="16"/>
              </w:rPr>
              <w:t>Ciocoiu Liliana</w:t>
            </w:r>
          </w:p>
        </w:tc>
        <w:tc>
          <w:tcPr>
            <w:tcW w:w="1019" w:type="dxa"/>
          </w:tcPr>
          <w:p w14:paraId="2DCBF6F4" w14:textId="77777777" w:rsidR="001307DA" w:rsidRDefault="001307DA">
            <w:pPr>
              <w:pStyle w:val="TableParagraph"/>
              <w:spacing w:before="1"/>
              <w:ind w:left="38" w:right="56"/>
              <w:jc w:val="center"/>
              <w:rPr>
                <w:sz w:val="16"/>
              </w:rPr>
            </w:pPr>
          </w:p>
          <w:p w14:paraId="1FD99F26" w14:textId="365B5151" w:rsidR="000568B9" w:rsidRDefault="000568B9">
            <w:pPr>
              <w:pStyle w:val="TableParagraph"/>
              <w:spacing w:before="1"/>
              <w:ind w:left="38" w:right="56"/>
              <w:jc w:val="center"/>
              <w:rPr>
                <w:sz w:val="16"/>
              </w:rPr>
            </w:pPr>
            <w:r>
              <w:rPr>
                <w:sz w:val="16"/>
              </w:rPr>
              <w:t>09.05.2025</w:t>
            </w:r>
          </w:p>
        </w:tc>
        <w:tc>
          <w:tcPr>
            <w:tcW w:w="1121" w:type="dxa"/>
          </w:tcPr>
          <w:p w14:paraId="7ABB32C4" w14:textId="77777777" w:rsidR="001307DA" w:rsidRDefault="001307DA">
            <w:pPr>
              <w:pStyle w:val="TableParagraph"/>
              <w:spacing w:before="0"/>
              <w:rPr>
                <w:rFonts w:ascii="Times New Roman"/>
                <w:sz w:val="16"/>
              </w:rPr>
            </w:pPr>
          </w:p>
        </w:tc>
      </w:tr>
      <w:tr w:rsidR="001307DA" w14:paraId="72A50F2D" w14:textId="77777777">
        <w:trPr>
          <w:trHeight w:val="540"/>
        </w:trPr>
        <w:tc>
          <w:tcPr>
            <w:tcW w:w="510" w:type="dxa"/>
          </w:tcPr>
          <w:p w14:paraId="23BE3E40" w14:textId="77777777" w:rsidR="001307DA" w:rsidRDefault="001307DA">
            <w:pPr>
              <w:pStyle w:val="TableParagraph"/>
              <w:spacing w:before="10"/>
              <w:rPr>
                <w:rFonts w:ascii="Arial Black"/>
                <w:sz w:val="16"/>
              </w:rPr>
            </w:pPr>
          </w:p>
          <w:p w14:paraId="5466E136" w14:textId="77777777" w:rsidR="001307DA" w:rsidRDefault="00553C45">
            <w:pPr>
              <w:pStyle w:val="TableParagraph"/>
              <w:spacing w:before="1"/>
              <w:ind w:right="61"/>
              <w:jc w:val="center"/>
              <w:rPr>
                <w:sz w:val="16"/>
              </w:rPr>
            </w:pPr>
            <w:r>
              <w:rPr>
                <w:spacing w:val="-5"/>
                <w:sz w:val="16"/>
              </w:rPr>
              <w:t>3.4</w:t>
            </w:r>
          </w:p>
        </w:tc>
        <w:tc>
          <w:tcPr>
            <w:tcW w:w="1735" w:type="dxa"/>
          </w:tcPr>
          <w:p w14:paraId="09DAA4CB" w14:textId="77777777" w:rsidR="001307DA" w:rsidRDefault="001307DA">
            <w:pPr>
              <w:pStyle w:val="TableParagraph"/>
              <w:spacing w:before="10"/>
              <w:rPr>
                <w:rFonts w:ascii="Arial Black"/>
                <w:sz w:val="16"/>
              </w:rPr>
            </w:pPr>
          </w:p>
          <w:p w14:paraId="23F0C0DC" w14:textId="77777777" w:rsidR="001307DA" w:rsidRDefault="00553C45">
            <w:pPr>
              <w:pStyle w:val="TableParagraph"/>
              <w:spacing w:before="1"/>
              <w:ind w:left="78"/>
              <w:rPr>
                <w:sz w:val="16"/>
              </w:rPr>
            </w:pPr>
            <w:r>
              <w:rPr>
                <w:w w:val="110"/>
                <w:sz w:val="16"/>
              </w:rPr>
              <w:t>Informare</w:t>
            </w:r>
            <w:r>
              <w:rPr>
                <w:spacing w:val="-4"/>
                <w:w w:val="110"/>
                <w:sz w:val="16"/>
              </w:rPr>
              <w:t xml:space="preserve"> </w:t>
            </w:r>
            <w:r>
              <w:rPr>
                <w:w w:val="110"/>
                <w:sz w:val="16"/>
              </w:rPr>
              <w:t>/</w:t>
            </w:r>
            <w:r>
              <w:rPr>
                <w:spacing w:val="-4"/>
                <w:w w:val="110"/>
                <w:sz w:val="16"/>
              </w:rPr>
              <w:t xml:space="preserve"> </w:t>
            </w:r>
            <w:r>
              <w:rPr>
                <w:spacing w:val="-2"/>
                <w:w w:val="110"/>
                <w:sz w:val="16"/>
              </w:rPr>
              <w:t>Aplicare</w:t>
            </w:r>
          </w:p>
        </w:tc>
        <w:tc>
          <w:tcPr>
            <w:tcW w:w="510" w:type="dxa"/>
          </w:tcPr>
          <w:p w14:paraId="66238BD7" w14:textId="77777777" w:rsidR="001307DA" w:rsidRDefault="001307DA">
            <w:pPr>
              <w:pStyle w:val="TableParagraph"/>
              <w:spacing w:before="0"/>
              <w:rPr>
                <w:rFonts w:ascii="Times New Roman"/>
                <w:sz w:val="16"/>
              </w:rPr>
            </w:pPr>
          </w:p>
        </w:tc>
        <w:tc>
          <w:tcPr>
            <w:tcW w:w="1428" w:type="dxa"/>
          </w:tcPr>
          <w:p w14:paraId="7CB8A1BA" w14:textId="77777777" w:rsidR="001307DA" w:rsidRDefault="001307DA">
            <w:pPr>
              <w:pStyle w:val="TableParagraph"/>
              <w:spacing w:before="10"/>
              <w:rPr>
                <w:rFonts w:ascii="Arial Black"/>
                <w:sz w:val="16"/>
              </w:rPr>
            </w:pPr>
          </w:p>
          <w:p w14:paraId="5221489E" w14:textId="12EBC993" w:rsidR="001307DA" w:rsidRDefault="00F9466F">
            <w:pPr>
              <w:pStyle w:val="TableParagraph"/>
              <w:spacing w:before="1"/>
              <w:ind w:left="78"/>
              <w:rPr>
                <w:sz w:val="16"/>
              </w:rPr>
            </w:pPr>
            <w:r>
              <w:rPr>
                <w:spacing w:val="-4"/>
                <w:sz w:val="16"/>
              </w:rPr>
              <w:t>CM</w:t>
            </w:r>
            <w:r w:rsidR="00553C45">
              <w:rPr>
                <w:spacing w:val="-4"/>
                <w:sz w:val="16"/>
              </w:rPr>
              <w:t>SCIM</w:t>
            </w:r>
          </w:p>
        </w:tc>
        <w:tc>
          <w:tcPr>
            <w:tcW w:w="1836" w:type="dxa"/>
          </w:tcPr>
          <w:p w14:paraId="61EBAC8A" w14:textId="77777777" w:rsidR="001307DA" w:rsidRDefault="001307DA">
            <w:pPr>
              <w:pStyle w:val="TableParagraph"/>
              <w:spacing w:before="10"/>
              <w:rPr>
                <w:rFonts w:ascii="Arial Black"/>
                <w:sz w:val="16"/>
              </w:rPr>
            </w:pPr>
          </w:p>
          <w:p w14:paraId="29470D7D" w14:textId="26C2DC44" w:rsidR="001307DA" w:rsidRDefault="00553C45">
            <w:pPr>
              <w:pStyle w:val="TableParagraph"/>
              <w:spacing w:before="1"/>
              <w:ind w:left="78"/>
              <w:rPr>
                <w:sz w:val="16"/>
              </w:rPr>
            </w:pPr>
            <w:r>
              <w:rPr>
                <w:sz w:val="16"/>
              </w:rPr>
              <w:t>Secretar</w:t>
            </w:r>
            <w:r>
              <w:rPr>
                <w:spacing w:val="12"/>
                <w:sz w:val="16"/>
              </w:rPr>
              <w:t xml:space="preserve"> </w:t>
            </w:r>
            <w:r>
              <w:rPr>
                <w:sz w:val="16"/>
              </w:rPr>
              <w:t>comisie</w:t>
            </w:r>
            <w:r>
              <w:rPr>
                <w:spacing w:val="12"/>
                <w:sz w:val="16"/>
              </w:rPr>
              <w:t xml:space="preserve"> </w:t>
            </w:r>
            <w:r w:rsidR="000568B9">
              <w:rPr>
                <w:spacing w:val="12"/>
                <w:sz w:val="16"/>
              </w:rPr>
              <w:t>CM</w:t>
            </w:r>
            <w:r>
              <w:rPr>
                <w:spacing w:val="-4"/>
                <w:sz w:val="16"/>
              </w:rPr>
              <w:t>SCIM</w:t>
            </w:r>
          </w:p>
        </w:tc>
        <w:tc>
          <w:tcPr>
            <w:tcW w:w="2142" w:type="dxa"/>
          </w:tcPr>
          <w:p w14:paraId="353B087E" w14:textId="020A643F" w:rsidR="001307DA" w:rsidRPr="00120DE8" w:rsidRDefault="000568B9" w:rsidP="000568B9">
            <w:pPr>
              <w:pStyle w:val="TableParagraph"/>
              <w:spacing w:before="1"/>
              <w:ind w:left="79"/>
              <w:jc w:val="center"/>
              <w:rPr>
                <w:sz w:val="16"/>
                <w:szCs w:val="16"/>
              </w:rPr>
            </w:pPr>
            <w:r w:rsidRPr="00120DE8">
              <w:rPr>
                <w:sz w:val="16"/>
                <w:szCs w:val="16"/>
              </w:rPr>
              <w:t>Milea Daniela</w:t>
            </w:r>
          </w:p>
        </w:tc>
        <w:tc>
          <w:tcPr>
            <w:tcW w:w="1019" w:type="dxa"/>
          </w:tcPr>
          <w:p w14:paraId="035293D9" w14:textId="684B6997" w:rsidR="001307DA" w:rsidRDefault="000568B9">
            <w:pPr>
              <w:pStyle w:val="TableParagraph"/>
              <w:spacing w:before="1"/>
              <w:ind w:left="38" w:right="56"/>
              <w:jc w:val="center"/>
              <w:rPr>
                <w:sz w:val="16"/>
              </w:rPr>
            </w:pPr>
            <w:r>
              <w:rPr>
                <w:sz w:val="16"/>
              </w:rPr>
              <w:t>09.05.2025</w:t>
            </w:r>
          </w:p>
        </w:tc>
        <w:tc>
          <w:tcPr>
            <w:tcW w:w="1121" w:type="dxa"/>
          </w:tcPr>
          <w:p w14:paraId="11FEAFA5" w14:textId="77777777" w:rsidR="001307DA" w:rsidRDefault="001307DA">
            <w:pPr>
              <w:pStyle w:val="TableParagraph"/>
              <w:spacing w:before="0"/>
              <w:rPr>
                <w:rFonts w:ascii="Times New Roman"/>
                <w:sz w:val="16"/>
              </w:rPr>
            </w:pPr>
          </w:p>
        </w:tc>
      </w:tr>
      <w:tr w:rsidR="001307DA" w14:paraId="10FAE0FB" w14:textId="77777777">
        <w:trPr>
          <w:trHeight w:val="644"/>
        </w:trPr>
        <w:tc>
          <w:tcPr>
            <w:tcW w:w="510" w:type="dxa"/>
          </w:tcPr>
          <w:p w14:paraId="41443812" w14:textId="77777777" w:rsidR="001307DA" w:rsidRDefault="001307DA">
            <w:pPr>
              <w:pStyle w:val="TableParagraph"/>
              <w:spacing w:before="10"/>
              <w:rPr>
                <w:rFonts w:ascii="Arial Black"/>
                <w:sz w:val="16"/>
              </w:rPr>
            </w:pPr>
          </w:p>
          <w:p w14:paraId="7127D4CA" w14:textId="77777777" w:rsidR="001307DA" w:rsidRDefault="00553C45">
            <w:pPr>
              <w:pStyle w:val="TableParagraph"/>
              <w:spacing w:before="1"/>
              <w:ind w:right="61"/>
              <w:jc w:val="center"/>
              <w:rPr>
                <w:sz w:val="16"/>
              </w:rPr>
            </w:pPr>
            <w:r>
              <w:rPr>
                <w:spacing w:val="-5"/>
                <w:sz w:val="16"/>
              </w:rPr>
              <w:t>3.5</w:t>
            </w:r>
          </w:p>
        </w:tc>
        <w:tc>
          <w:tcPr>
            <w:tcW w:w="1735" w:type="dxa"/>
          </w:tcPr>
          <w:p w14:paraId="201B49D0" w14:textId="77777777" w:rsidR="001307DA" w:rsidRDefault="001307DA">
            <w:pPr>
              <w:pStyle w:val="TableParagraph"/>
              <w:spacing w:before="10"/>
              <w:rPr>
                <w:rFonts w:ascii="Arial Black"/>
                <w:sz w:val="16"/>
              </w:rPr>
            </w:pPr>
          </w:p>
          <w:p w14:paraId="51EB70ED" w14:textId="77777777" w:rsidR="001307DA" w:rsidRDefault="00553C45">
            <w:pPr>
              <w:pStyle w:val="TableParagraph"/>
              <w:spacing w:before="1"/>
              <w:ind w:left="78"/>
              <w:rPr>
                <w:sz w:val="16"/>
              </w:rPr>
            </w:pPr>
            <w:r>
              <w:rPr>
                <w:spacing w:val="-2"/>
                <w:w w:val="105"/>
                <w:sz w:val="16"/>
              </w:rPr>
              <w:t>Verificare</w:t>
            </w:r>
          </w:p>
        </w:tc>
        <w:tc>
          <w:tcPr>
            <w:tcW w:w="510" w:type="dxa"/>
          </w:tcPr>
          <w:p w14:paraId="50580F0F" w14:textId="77777777" w:rsidR="001307DA" w:rsidRDefault="001307DA">
            <w:pPr>
              <w:pStyle w:val="TableParagraph"/>
              <w:spacing w:before="0"/>
              <w:rPr>
                <w:rFonts w:ascii="Times New Roman"/>
                <w:sz w:val="16"/>
              </w:rPr>
            </w:pPr>
          </w:p>
        </w:tc>
        <w:tc>
          <w:tcPr>
            <w:tcW w:w="1428" w:type="dxa"/>
          </w:tcPr>
          <w:p w14:paraId="5D469FEB" w14:textId="77777777" w:rsidR="001307DA" w:rsidRDefault="001307DA">
            <w:pPr>
              <w:pStyle w:val="TableParagraph"/>
              <w:spacing w:before="10"/>
              <w:rPr>
                <w:rFonts w:ascii="Arial Black"/>
                <w:sz w:val="16"/>
              </w:rPr>
            </w:pPr>
          </w:p>
          <w:p w14:paraId="7971E2AB" w14:textId="074C459E" w:rsidR="001307DA" w:rsidRDefault="00F9466F">
            <w:pPr>
              <w:pStyle w:val="TableParagraph"/>
              <w:spacing w:before="1"/>
              <w:ind w:left="78"/>
              <w:rPr>
                <w:sz w:val="16"/>
              </w:rPr>
            </w:pPr>
            <w:r>
              <w:rPr>
                <w:spacing w:val="-4"/>
                <w:sz w:val="16"/>
              </w:rPr>
              <w:t>CM</w:t>
            </w:r>
            <w:r w:rsidR="00553C45">
              <w:rPr>
                <w:spacing w:val="-4"/>
                <w:sz w:val="16"/>
              </w:rPr>
              <w:t>SCIM</w:t>
            </w:r>
          </w:p>
        </w:tc>
        <w:tc>
          <w:tcPr>
            <w:tcW w:w="1836" w:type="dxa"/>
          </w:tcPr>
          <w:p w14:paraId="2111B455" w14:textId="4BB4F7B2" w:rsidR="001307DA" w:rsidRDefault="00553C45">
            <w:pPr>
              <w:pStyle w:val="TableParagraph"/>
              <w:spacing w:before="217" w:line="200" w:lineRule="atLeast"/>
              <w:ind w:left="78" w:right="21"/>
              <w:rPr>
                <w:sz w:val="16"/>
              </w:rPr>
            </w:pPr>
            <w:r>
              <w:rPr>
                <w:sz w:val="16"/>
              </w:rPr>
              <w:t xml:space="preserve">Presedinte comisie </w:t>
            </w:r>
            <w:r w:rsidR="000568B9">
              <w:rPr>
                <w:sz w:val="16"/>
              </w:rPr>
              <w:t>CM</w:t>
            </w:r>
            <w:r>
              <w:rPr>
                <w:spacing w:val="-4"/>
                <w:sz w:val="16"/>
              </w:rPr>
              <w:t>SCIM</w:t>
            </w:r>
          </w:p>
        </w:tc>
        <w:tc>
          <w:tcPr>
            <w:tcW w:w="2142" w:type="dxa"/>
          </w:tcPr>
          <w:p w14:paraId="103DE7AA" w14:textId="488E90FC" w:rsidR="001307DA" w:rsidRPr="00120DE8" w:rsidRDefault="000568B9" w:rsidP="000568B9">
            <w:pPr>
              <w:pStyle w:val="TableParagraph"/>
              <w:spacing w:before="1"/>
              <w:ind w:left="79"/>
              <w:jc w:val="center"/>
              <w:rPr>
                <w:sz w:val="16"/>
                <w:szCs w:val="16"/>
              </w:rPr>
            </w:pPr>
            <w:r w:rsidRPr="00120DE8">
              <w:rPr>
                <w:sz w:val="16"/>
                <w:szCs w:val="16"/>
              </w:rPr>
              <w:t>Vlad Cristina-Alexandra</w:t>
            </w:r>
          </w:p>
        </w:tc>
        <w:tc>
          <w:tcPr>
            <w:tcW w:w="1019" w:type="dxa"/>
          </w:tcPr>
          <w:p w14:paraId="6EADD424" w14:textId="6A536DD2" w:rsidR="001307DA" w:rsidRDefault="000568B9">
            <w:pPr>
              <w:pStyle w:val="TableParagraph"/>
              <w:spacing w:before="1"/>
              <w:ind w:left="38" w:right="56"/>
              <w:jc w:val="center"/>
              <w:rPr>
                <w:sz w:val="16"/>
              </w:rPr>
            </w:pPr>
            <w:r>
              <w:rPr>
                <w:sz w:val="16"/>
              </w:rPr>
              <w:t>09.05.2025</w:t>
            </w:r>
          </w:p>
        </w:tc>
        <w:tc>
          <w:tcPr>
            <w:tcW w:w="1121" w:type="dxa"/>
          </w:tcPr>
          <w:p w14:paraId="1DB056B3" w14:textId="77777777" w:rsidR="001307DA" w:rsidRDefault="001307DA">
            <w:pPr>
              <w:pStyle w:val="TableParagraph"/>
              <w:spacing w:before="0"/>
              <w:rPr>
                <w:rFonts w:ascii="Times New Roman"/>
                <w:sz w:val="16"/>
              </w:rPr>
            </w:pPr>
          </w:p>
        </w:tc>
      </w:tr>
      <w:tr w:rsidR="001307DA" w14:paraId="26F5673F" w14:textId="77777777">
        <w:trPr>
          <w:trHeight w:val="540"/>
        </w:trPr>
        <w:tc>
          <w:tcPr>
            <w:tcW w:w="510" w:type="dxa"/>
          </w:tcPr>
          <w:p w14:paraId="0395A965" w14:textId="77777777" w:rsidR="001307DA" w:rsidRDefault="001307DA">
            <w:pPr>
              <w:pStyle w:val="TableParagraph"/>
              <w:spacing w:before="10"/>
              <w:rPr>
                <w:rFonts w:ascii="Arial Black"/>
                <w:sz w:val="16"/>
              </w:rPr>
            </w:pPr>
          </w:p>
          <w:p w14:paraId="1F90419D" w14:textId="77777777" w:rsidR="001307DA" w:rsidRDefault="00553C45">
            <w:pPr>
              <w:pStyle w:val="TableParagraph"/>
              <w:spacing w:before="1"/>
              <w:ind w:right="61"/>
              <w:jc w:val="center"/>
              <w:rPr>
                <w:sz w:val="16"/>
              </w:rPr>
            </w:pPr>
            <w:r>
              <w:rPr>
                <w:spacing w:val="-5"/>
                <w:sz w:val="16"/>
              </w:rPr>
              <w:t>3.6</w:t>
            </w:r>
          </w:p>
        </w:tc>
        <w:tc>
          <w:tcPr>
            <w:tcW w:w="1735" w:type="dxa"/>
          </w:tcPr>
          <w:p w14:paraId="7C31E72B" w14:textId="77777777" w:rsidR="001307DA" w:rsidRDefault="001307DA">
            <w:pPr>
              <w:pStyle w:val="TableParagraph"/>
              <w:spacing w:before="10"/>
              <w:rPr>
                <w:rFonts w:ascii="Arial Black"/>
                <w:sz w:val="16"/>
              </w:rPr>
            </w:pPr>
          </w:p>
          <w:p w14:paraId="217E533C" w14:textId="77777777" w:rsidR="001307DA" w:rsidRDefault="00553C45">
            <w:pPr>
              <w:pStyle w:val="TableParagraph"/>
              <w:spacing w:before="1"/>
              <w:ind w:left="78"/>
              <w:rPr>
                <w:sz w:val="16"/>
              </w:rPr>
            </w:pPr>
            <w:r>
              <w:rPr>
                <w:spacing w:val="-2"/>
                <w:w w:val="105"/>
                <w:sz w:val="16"/>
              </w:rPr>
              <w:t>Aprobare</w:t>
            </w:r>
          </w:p>
        </w:tc>
        <w:tc>
          <w:tcPr>
            <w:tcW w:w="510" w:type="dxa"/>
          </w:tcPr>
          <w:p w14:paraId="064BECF5" w14:textId="77777777" w:rsidR="001307DA" w:rsidRDefault="001307DA">
            <w:pPr>
              <w:pStyle w:val="TableParagraph"/>
              <w:spacing w:before="0"/>
              <w:rPr>
                <w:rFonts w:ascii="Times New Roman"/>
                <w:sz w:val="16"/>
              </w:rPr>
            </w:pPr>
          </w:p>
        </w:tc>
        <w:tc>
          <w:tcPr>
            <w:tcW w:w="1428" w:type="dxa"/>
          </w:tcPr>
          <w:p w14:paraId="29CE2369" w14:textId="77777777" w:rsidR="001307DA" w:rsidRDefault="001307DA">
            <w:pPr>
              <w:pStyle w:val="TableParagraph"/>
              <w:spacing w:before="10"/>
              <w:rPr>
                <w:rFonts w:ascii="Arial Black"/>
                <w:sz w:val="16"/>
              </w:rPr>
            </w:pPr>
          </w:p>
          <w:p w14:paraId="643133A8" w14:textId="77777777" w:rsidR="001307DA" w:rsidRDefault="00553C45">
            <w:pPr>
              <w:pStyle w:val="TableParagraph"/>
              <w:spacing w:before="1"/>
              <w:ind w:left="78"/>
              <w:rPr>
                <w:sz w:val="16"/>
              </w:rPr>
            </w:pPr>
            <w:r>
              <w:rPr>
                <w:spacing w:val="-2"/>
                <w:w w:val="105"/>
                <w:sz w:val="16"/>
              </w:rPr>
              <w:t>Didactic</w:t>
            </w:r>
          </w:p>
        </w:tc>
        <w:tc>
          <w:tcPr>
            <w:tcW w:w="1836" w:type="dxa"/>
          </w:tcPr>
          <w:p w14:paraId="4E979CEE" w14:textId="77777777" w:rsidR="001307DA" w:rsidRDefault="001307DA">
            <w:pPr>
              <w:pStyle w:val="TableParagraph"/>
              <w:spacing w:before="10"/>
              <w:rPr>
                <w:rFonts w:ascii="Arial Black"/>
                <w:sz w:val="16"/>
              </w:rPr>
            </w:pPr>
          </w:p>
          <w:p w14:paraId="296C3BB1" w14:textId="77777777" w:rsidR="001307DA" w:rsidRDefault="00553C45">
            <w:pPr>
              <w:pStyle w:val="TableParagraph"/>
              <w:spacing w:before="1"/>
              <w:ind w:left="78"/>
              <w:rPr>
                <w:sz w:val="16"/>
              </w:rPr>
            </w:pPr>
            <w:r>
              <w:rPr>
                <w:spacing w:val="-2"/>
                <w:w w:val="110"/>
                <w:sz w:val="16"/>
              </w:rPr>
              <w:t>Director</w:t>
            </w:r>
          </w:p>
        </w:tc>
        <w:tc>
          <w:tcPr>
            <w:tcW w:w="2142" w:type="dxa"/>
          </w:tcPr>
          <w:p w14:paraId="3FB131B6" w14:textId="5586A88C" w:rsidR="001307DA" w:rsidRPr="00120DE8" w:rsidRDefault="000568B9" w:rsidP="000568B9">
            <w:pPr>
              <w:pStyle w:val="TableParagraph"/>
              <w:spacing w:before="1"/>
              <w:ind w:left="79"/>
              <w:jc w:val="center"/>
              <w:rPr>
                <w:sz w:val="16"/>
                <w:szCs w:val="16"/>
              </w:rPr>
            </w:pPr>
            <w:r w:rsidRPr="00120DE8">
              <w:rPr>
                <w:sz w:val="16"/>
                <w:szCs w:val="16"/>
              </w:rPr>
              <w:t>Tiuliumeanu Mihai</w:t>
            </w:r>
          </w:p>
        </w:tc>
        <w:tc>
          <w:tcPr>
            <w:tcW w:w="1019" w:type="dxa"/>
          </w:tcPr>
          <w:p w14:paraId="50B698A6" w14:textId="1DA8FADE" w:rsidR="001307DA" w:rsidRDefault="000568B9">
            <w:pPr>
              <w:pStyle w:val="TableParagraph"/>
              <w:spacing w:before="1"/>
              <w:ind w:left="38" w:right="56"/>
              <w:jc w:val="center"/>
              <w:rPr>
                <w:sz w:val="16"/>
              </w:rPr>
            </w:pPr>
            <w:r>
              <w:rPr>
                <w:sz w:val="16"/>
              </w:rPr>
              <w:t>09.05.2025</w:t>
            </w:r>
          </w:p>
        </w:tc>
        <w:tc>
          <w:tcPr>
            <w:tcW w:w="1121" w:type="dxa"/>
          </w:tcPr>
          <w:p w14:paraId="080AF213" w14:textId="77777777" w:rsidR="001307DA" w:rsidRDefault="001307DA">
            <w:pPr>
              <w:pStyle w:val="TableParagraph"/>
              <w:spacing w:before="0"/>
              <w:rPr>
                <w:rFonts w:ascii="Times New Roman"/>
                <w:sz w:val="16"/>
              </w:rPr>
            </w:pPr>
          </w:p>
        </w:tc>
      </w:tr>
      <w:tr w:rsidR="001307DA" w14:paraId="7DB8245F" w14:textId="77777777">
        <w:trPr>
          <w:trHeight w:val="539"/>
        </w:trPr>
        <w:tc>
          <w:tcPr>
            <w:tcW w:w="510" w:type="dxa"/>
          </w:tcPr>
          <w:p w14:paraId="2F869309" w14:textId="77777777" w:rsidR="001307DA" w:rsidRDefault="001307DA">
            <w:pPr>
              <w:pStyle w:val="TableParagraph"/>
              <w:spacing w:before="10"/>
              <w:rPr>
                <w:rFonts w:ascii="Arial Black"/>
                <w:sz w:val="16"/>
              </w:rPr>
            </w:pPr>
          </w:p>
          <w:p w14:paraId="58C38E1E" w14:textId="77777777" w:rsidR="001307DA" w:rsidRDefault="00553C45">
            <w:pPr>
              <w:pStyle w:val="TableParagraph"/>
              <w:spacing w:before="1"/>
              <w:ind w:right="61"/>
              <w:jc w:val="center"/>
              <w:rPr>
                <w:sz w:val="16"/>
              </w:rPr>
            </w:pPr>
            <w:r>
              <w:rPr>
                <w:spacing w:val="-5"/>
                <w:sz w:val="16"/>
              </w:rPr>
              <w:t>3.7</w:t>
            </w:r>
          </w:p>
        </w:tc>
        <w:tc>
          <w:tcPr>
            <w:tcW w:w="1735" w:type="dxa"/>
          </w:tcPr>
          <w:p w14:paraId="61300A89" w14:textId="77777777" w:rsidR="001307DA" w:rsidRDefault="001307DA">
            <w:pPr>
              <w:pStyle w:val="TableParagraph"/>
              <w:spacing w:before="10"/>
              <w:rPr>
                <w:rFonts w:ascii="Arial Black"/>
                <w:sz w:val="16"/>
              </w:rPr>
            </w:pPr>
          </w:p>
          <w:p w14:paraId="0B110A5B" w14:textId="77777777" w:rsidR="001307DA" w:rsidRDefault="00553C45">
            <w:pPr>
              <w:pStyle w:val="TableParagraph"/>
              <w:spacing w:before="1"/>
              <w:ind w:left="78"/>
              <w:rPr>
                <w:sz w:val="16"/>
              </w:rPr>
            </w:pPr>
            <w:r>
              <w:rPr>
                <w:spacing w:val="-2"/>
                <w:w w:val="105"/>
                <w:sz w:val="16"/>
              </w:rPr>
              <w:t>Arhivare</w:t>
            </w:r>
          </w:p>
        </w:tc>
        <w:tc>
          <w:tcPr>
            <w:tcW w:w="510" w:type="dxa"/>
          </w:tcPr>
          <w:p w14:paraId="27C6FDB5" w14:textId="77777777" w:rsidR="001307DA" w:rsidRDefault="001307DA">
            <w:pPr>
              <w:pStyle w:val="TableParagraph"/>
              <w:spacing w:before="0"/>
              <w:rPr>
                <w:rFonts w:ascii="Times New Roman"/>
                <w:sz w:val="16"/>
              </w:rPr>
            </w:pPr>
          </w:p>
        </w:tc>
        <w:tc>
          <w:tcPr>
            <w:tcW w:w="1428" w:type="dxa"/>
          </w:tcPr>
          <w:p w14:paraId="17FFC885" w14:textId="77777777" w:rsidR="001307DA" w:rsidRDefault="001307DA">
            <w:pPr>
              <w:pStyle w:val="TableParagraph"/>
              <w:spacing w:before="10"/>
              <w:rPr>
                <w:rFonts w:ascii="Arial Black"/>
                <w:sz w:val="16"/>
              </w:rPr>
            </w:pPr>
          </w:p>
          <w:p w14:paraId="4ABC5FE5" w14:textId="611F7F90" w:rsidR="001307DA" w:rsidRDefault="00F9466F">
            <w:pPr>
              <w:pStyle w:val="TableParagraph"/>
              <w:spacing w:before="1"/>
              <w:ind w:left="78"/>
              <w:rPr>
                <w:sz w:val="16"/>
              </w:rPr>
            </w:pPr>
            <w:r>
              <w:rPr>
                <w:spacing w:val="-4"/>
                <w:sz w:val="16"/>
              </w:rPr>
              <w:t>CM</w:t>
            </w:r>
            <w:r w:rsidR="00553C45">
              <w:rPr>
                <w:spacing w:val="-4"/>
                <w:sz w:val="16"/>
              </w:rPr>
              <w:t>SCIM</w:t>
            </w:r>
          </w:p>
        </w:tc>
        <w:tc>
          <w:tcPr>
            <w:tcW w:w="1836" w:type="dxa"/>
          </w:tcPr>
          <w:p w14:paraId="37B7BC45" w14:textId="77777777" w:rsidR="001307DA" w:rsidRDefault="001307DA">
            <w:pPr>
              <w:pStyle w:val="TableParagraph"/>
              <w:spacing w:before="10"/>
              <w:rPr>
                <w:rFonts w:ascii="Arial Black"/>
                <w:sz w:val="16"/>
              </w:rPr>
            </w:pPr>
          </w:p>
          <w:p w14:paraId="1EBE6202" w14:textId="2C0455B3" w:rsidR="001307DA" w:rsidRDefault="00553C45">
            <w:pPr>
              <w:pStyle w:val="TableParagraph"/>
              <w:spacing w:before="1"/>
              <w:ind w:left="78"/>
              <w:rPr>
                <w:sz w:val="16"/>
              </w:rPr>
            </w:pPr>
            <w:r>
              <w:rPr>
                <w:sz w:val="16"/>
              </w:rPr>
              <w:t>Secretar</w:t>
            </w:r>
            <w:r>
              <w:rPr>
                <w:spacing w:val="12"/>
                <w:sz w:val="16"/>
              </w:rPr>
              <w:t xml:space="preserve"> </w:t>
            </w:r>
            <w:r>
              <w:rPr>
                <w:sz w:val="16"/>
              </w:rPr>
              <w:t>comisie</w:t>
            </w:r>
            <w:r>
              <w:rPr>
                <w:spacing w:val="12"/>
                <w:sz w:val="16"/>
              </w:rPr>
              <w:t xml:space="preserve"> </w:t>
            </w:r>
            <w:r w:rsidR="000568B9">
              <w:rPr>
                <w:spacing w:val="12"/>
                <w:sz w:val="16"/>
              </w:rPr>
              <w:t>CM</w:t>
            </w:r>
            <w:r>
              <w:rPr>
                <w:spacing w:val="-4"/>
                <w:sz w:val="16"/>
              </w:rPr>
              <w:t>SCIM</w:t>
            </w:r>
          </w:p>
        </w:tc>
        <w:tc>
          <w:tcPr>
            <w:tcW w:w="2142" w:type="dxa"/>
          </w:tcPr>
          <w:p w14:paraId="2FF56849" w14:textId="49B89846" w:rsidR="001307DA" w:rsidRPr="00120DE8" w:rsidRDefault="000568B9" w:rsidP="000568B9">
            <w:pPr>
              <w:pStyle w:val="TableParagraph"/>
              <w:spacing w:before="1"/>
              <w:ind w:left="79"/>
              <w:jc w:val="center"/>
              <w:rPr>
                <w:sz w:val="16"/>
                <w:szCs w:val="16"/>
              </w:rPr>
            </w:pPr>
            <w:r w:rsidRPr="00120DE8">
              <w:rPr>
                <w:sz w:val="16"/>
                <w:szCs w:val="16"/>
              </w:rPr>
              <w:t>Branza Iuliana</w:t>
            </w:r>
          </w:p>
        </w:tc>
        <w:tc>
          <w:tcPr>
            <w:tcW w:w="1019" w:type="dxa"/>
          </w:tcPr>
          <w:p w14:paraId="74AE7356" w14:textId="63012AF2" w:rsidR="001307DA" w:rsidRDefault="000568B9">
            <w:pPr>
              <w:pStyle w:val="TableParagraph"/>
              <w:spacing w:before="0"/>
              <w:rPr>
                <w:rFonts w:ascii="Times New Roman"/>
                <w:sz w:val="16"/>
              </w:rPr>
            </w:pPr>
            <w:r>
              <w:rPr>
                <w:sz w:val="16"/>
              </w:rPr>
              <w:t>13.05.2025</w:t>
            </w:r>
          </w:p>
        </w:tc>
        <w:tc>
          <w:tcPr>
            <w:tcW w:w="1121" w:type="dxa"/>
          </w:tcPr>
          <w:p w14:paraId="638B9AA2" w14:textId="77777777" w:rsidR="001307DA" w:rsidRDefault="001307DA">
            <w:pPr>
              <w:pStyle w:val="TableParagraph"/>
              <w:spacing w:before="0"/>
              <w:rPr>
                <w:rFonts w:ascii="Times New Roman"/>
                <w:sz w:val="16"/>
              </w:rPr>
            </w:pPr>
          </w:p>
        </w:tc>
      </w:tr>
    </w:tbl>
    <w:p w14:paraId="1C584374" w14:textId="77777777" w:rsidR="001307DA" w:rsidRDefault="001307DA">
      <w:pPr>
        <w:pStyle w:val="TableParagraph"/>
        <w:rPr>
          <w:rFonts w:ascii="Times New Roman"/>
          <w:sz w:val="16"/>
        </w:rPr>
        <w:sectPr w:rsidR="001307DA">
          <w:pgSz w:w="11910" w:h="16840"/>
          <w:pgMar w:top="1960" w:right="708" w:bottom="560" w:left="708" w:header="283" w:footer="372" w:gutter="0"/>
          <w:cols w:space="720"/>
        </w:sectPr>
      </w:pPr>
    </w:p>
    <w:p w14:paraId="01208532" w14:textId="77777777" w:rsidR="001307DA" w:rsidRDefault="001307DA">
      <w:pPr>
        <w:pStyle w:val="BodyText"/>
        <w:rPr>
          <w:rFonts w:ascii="Arial Black"/>
        </w:rPr>
      </w:pPr>
    </w:p>
    <w:p w14:paraId="57A290A6" w14:textId="77777777" w:rsidR="001307DA" w:rsidRDefault="001307DA">
      <w:pPr>
        <w:pStyle w:val="BodyText"/>
        <w:rPr>
          <w:rFonts w:ascii="Arial Black"/>
        </w:rPr>
      </w:pPr>
    </w:p>
    <w:p w14:paraId="12942712" w14:textId="77777777" w:rsidR="001307DA" w:rsidRDefault="001307DA">
      <w:pPr>
        <w:pStyle w:val="BodyText"/>
        <w:spacing w:before="7"/>
        <w:rPr>
          <w:rFonts w:ascii="Arial Black"/>
        </w:rPr>
      </w:pPr>
    </w:p>
    <w:p w14:paraId="38E42B1E" w14:textId="77777777" w:rsidR="000568B9" w:rsidRPr="000568B9" w:rsidRDefault="000568B9" w:rsidP="000568B9">
      <w:pPr>
        <w:pStyle w:val="ListParagraph"/>
        <w:tabs>
          <w:tab w:val="left" w:pos="379"/>
        </w:tabs>
        <w:ind w:left="379"/>
        <w:rPr>
          <w:rFonts w:ascii="Arial Black"/>
          <w:sz w:val="20"/>
        </w:rPr>
      </w:pPr>
      <w:bookmarkStart w:id="5" w:name="4._Scopul_procedurii"/>
      <w:bookmarkStart w:id="6" w:name="_bookmark2"/>
      <w:bookmarkEnd w:id="5"/>
      <w:bookmarkEnd w:id="6"/>
    </w:p>
    <w:p w14:paraId="3403E685" w14:textId="77777777" w:rsidR="000568B9" w:rsidRPr="000568B9" w:rsidRDefault="000568B9" w:rsidP="000568B9">
      <w:pPr>
        <w:pStyle w:val="ListParagraph"/>
        <w:tabs>
          <w:tab w:val="left" w:pos="379"/>
        </w:tabs>
        <w:ind w:left="379"/>
        <w:rPr>
          <w:rFonts w:ascii="Arial Black"/>
          <w:sz w:val="20"/>
        </w:rPr>
      </w:pPr>
    </w:p>
    <w:p w14:paraId="22DFCCDB" w14:textId="77777777" w:rsidR="000568B9" w:rsidRPr="000568B9" w:rsidRDefault="000568B9" w:rsidP="000568B9">
      <w:pPr>
        <w:pStyle w:val="ListParagraph"/>
        <w:tabs>
          <w:tab w:val="left" w:pos="379"/>
        </w:tabs>
        <w:ind w:left="379"/>
        <w:rPr>
          <w:rFonts w:ascii="Arial Black"/>
          <w:sz w:val="20"/>
        </w:rPr>
      </w:pPr>
    </w:p>
    <w:p w14:paraId="58AB98A8" w14:textId="48B2DDDD" w:rsidR="001307DA" w:rsidRPr="000568B9" w:rsidRDefault="00F9466F" w:rsidP="000568B9">
      <w:pPr>
        <w:pStyle w:val="ListParagraph"/>
        <w:tabs>
          <w:tab w:val="left" w:pos="379"/>
        </w:tabs>
        <w:ind w:left="142"/>
        <w:rPr>
          <w:rFonts w:ascii="Arial Black"/>
          <w:sz w:val="20"/>
        </w:rPr>
      </w:pPr>
      <w:r>
        <w:rPr>
          <w:rFonts w:ascii="Arial Black"/>
          <w:w w:val="85"/>
          <w:sz w:val="20"/>
        </w:rPr>
        <w:t>2</w:t>
      </w:r>
      <w:r w:rsidR="000568B9">
        <w:rPr>
          <w:rFonts w:ascii="Arial Black"/>
          <w:w w:val="85"/>
          <w:sz w:val="20"/>
        </w:rPr>
        <w:t>.</w:t>
      </w:r>
      <w:r w:rsidR="00553C45" w:rsidRPr="000568B9">
        <w:rPr>
          <w:rFonts w:ascii="Arial Black"/>
          <w:w w:val="85"/>
          <w:sz w:val="20"/>
        </w:rPr>
        <w:t>Scopul</w:t>
      </w:r>
      <w:r w:rsidR="00553C45" w:rsidRPr="000568B9">
        <w:rPr>
          <w:rFonts w:ascii="Arial Black"/>
          <w:spacing w:val="2"/>
          <w:sz w:val="20"/>
        </w:rPr>
        <w:t xml:space="preserve"> </w:t>
      </w:r>
      <w:r w:rsidR="00553C45" w:rsidRPr="000568B9">
        <w:rPr>
          <w:rFonts w:ascii="Arial Black"/>
          <w:spacing w:val="-2"/>
          <w:sz w:val="20"/>
        </w:rPr>
        <w:t>procedurii</w:t>
      </w:r>
    </w:p>
    <w:p w14:paraId="4A0C4AEF" w14:textId="77777777" w:rsidR="001307DA" w:rsidRDefault="00553C45" w:rsidP="000568B9">
      <w:pPr>
        <w:pStyle w:val="ListParagraph"/>
        <w:numPr>
          <w:ilvl w:val="1"/>
          <w:numId w:val="27"/>
        </w:numPr>
        <w:tabs>
          <w:tab w:val="left" w:pos="773"/>
        </w:tabs>
        <w:spacing w:before="128" w:line="276" w:lineRule="exact"/>
        <w:ind w:left="773" w:hanging="391"/>
        <w:rPr>
          <w:rFonts w:ascii="Arial Black" w:hAnsi="Arial Black"/>
          <w:sz w:val="20"/>
        </w:rPr>
      </w:pPr>
      <w:r>
        <w:rPr>
          <w:rFonts w:ascii="Arial Black" w:hAnsi="Arial Black"/>
          <w:w w:val="90"/>
          <w:sz w:val="20"/>
        </w:rPr>
        <w:t>Stabilește</w:t>
      </w:r>
      <w:r>
        <w:rPr>
          <w:rFonts w:ascii="Arial Black" w:hAnsi="Arial Black"/>
          <w:spacing w:val="-4"/>
          <w:sz w:val="20"/>
        </w:rPr>
        <w:t xml:space="preserve"> </w:t>
      </w:r>
      <w:r>
        <w:rPr>
          <w:rFonts w:ascii="Arial Black" w:hAnsi="Arial Black"/>
          <w:w w:val="90"/>
          <w:sz w:val="20"/>
        </w:rPr>
        <w:t>modul</w:t>
      </w:r>
      <w:r>
        <w:rPr>
          <w:rFonts w:ascii="Arial Black" w:hAnsi="Arial Black"/>
          <w:spacing w:val="-3"/>
          <w:sz w:val="20"/>
        </w:rPr>
        <w:t xml:space="preserve"> </w:t>
      </w:r>
      <w:r>
        <w:rPr>
          <w:rFonts w:ascii="Arial Black" w:hAnsi="Arial Black"/>
          <w:w w:val="90"/>
          <w:sz w:val="20"/>
        </w:rPr>
        <w:t>de</w:t>
      </w:r>
      <w:r>
        <w:rPr>
          <w:rFonts w:ascii="Arial Black" w:hAnsi="Arial Black"/>
          <w:spacing w:val="-3"/>
          <w:sz w:val="20"/>
        </w:rPr>
        <w:t xml:space="preserve"> </w:t>
      </w:r>
      <w:r>
        <w:rPr>
          <w:rFonts w:ascii="Arial Black" w:hAnsi="Arial Black"/>
          <w:w w:val="90"/>
          <w:sz w:val="20"/>
        </w:rPr>
        <w:t>realizare</w:t>
      </w:r>
      <w:r>
        <w:rPr>
          <w:rFonts w:ascii="Arial Black" w:hAnsi="Arial Black"/>
          <w:spacing w:val="-3"/>
          <w:sz w:val="20"/>
        </w:rPr>
        <w:t xml:space="preserve"> </w:t>
      </w:r>
      <w:r>
        <w:rPr>
          <w:rFonts w:ascii="Arial Black" w:hAnsi="Arial Black"/>
          <w:w w:val="90"/>
          <w:sz w:val="20"/>
        </w:rPr>
        <w:t>a</w:t>
      </w:r>
      <w:r>
        <w:rPr>
          <w:rFonts w:ascii="Arial Black" w:hAnsi="Arial Black"/>
          <w:spacing w:val="-3"/>
          <w:sz w:val="20"/>
        </w:rPr>
        <w:t xml:space="preserve"> </w:t>
      </w:r>
      <w:r>
        <w:rPr>
          <w:rFonts w:ascii="Arial Black" w:hAnsi="Arial Black"/>
          <w:w w:val="90"/>
          <w:sz w:val="20"/>
        </w:rPr>
        <w:t>activității,</w:t>
      </w:r>
      <w:r>
        <w:rPr>
          <w:rFonts w:ascii="Arial Black" w:hAnsi="Arial Black"/>
          <w:spacing w:val="-3"/>
          <w:sz w:val="20"/>
        </w:rPr>
        <w:t xml:space="preserve"> </w:t>
      </w:r>
      <w:r>
        <w:rPr>
          <w:rFonts w:ascii="Arial Black" w:hAnsi="Arial Black"/>
          <w:w w:val="90"/>
          <w:sz w:val="20"/>
        </w:rPr>
        <w:t>compartimentele</w:t>
      </w:r>
      <w:r>
        <w:rPr>
          <w:rFonts w:ascii="Arial Black" w:hAnsi="Arial Black"/>
          <w:spacing w:val="-3"/>
          <w:sz w:val="20"/>
        </w:rPr>
        <w:t xml:space="preserve"> </w:t>
      </w:r>
      <w:r>
        <w:rPr>
          <w:rFonts w:ascii="Arial Black" w:hAnsi="Arial Black"/>
          <w:w w:val="90"/>
          <w:sz w:val="20"/>
        </w:rPr>
        <w:t>și</w:t>
      </w:r>
      <w:r>
        <w:rPr>
          <w:rFonts w:ascii="Arial Black" w:hAnsi="Arial Black"/>
          <w:spacing w:val="-3"/>
          <w:sz w:val="20"/>
        </w:rPr>
        <w:t xml:space="preserve"> </w:t>
      </w:r>
      <w:r>
        <w:rPr>
          <w:rFonts w:ascii="Arial Black" w:hAnsi="Arial Black"/>
          <w:w w:val="90"/>
          <w:sz w:val="20"/>
        </w:rPr>
        <w:t>persoanele</w:t>
      </w:r>
      <w:r>
        <w:rPr>
          <w:rFonts w:ascii="Arial Black" w:hAnsi="Arial Black"/>
          <w:spacing w:val="-3"/>
          <w:sz w:val="20"/>
        </w:rPr>
        <w:t xml:space="preserve"> </w:t>
      </w:r>
      <w:r>
        <w:rPr>
          <w:rFonts w:ascii="Arial Black" w:hAnsi="Arial Black"/>
          <w:spacing w:val="-2"/>
          <w:w w:val="90"/>
          <w:sz w:val="20"/>
        </w:rPr>
        <w:t>implicate</w:t>
      </w:r>
    </w:p>
    <w:p w14:paraId="54A38DDC" w14:textId="77777777" w:rsidR="001307DA" w:rsidRDefault="00553C45">
      <w:pPr>
        <w:pStyle w:val="BodyText"/>
        <w:spacing w:line="254" w:lineRule="auto"/>
        <w:ind w:left="382" w:right="136"/>
        <w:jc w:val="both"/>
      </w:pPr>
      <w:r>
        <w:rPr>
          <w:w w:val="105"/>
        </w:rPr>
        <w:t xml:space="preserve">Procedura stabilește modul de lucru pentru unitatea de învățământ în aplicarea legislaţiei în domeniul prevenirii şi combaterii hărţuirii pe criteriul de sex şi hărţuirii morale la locul de muncă. Scopul procedurii este acela de a pune la dispoziţia angajaţilor unității/conducerii unității instrumentele necesare în exercitarea deplină a drepturilor şi libertăţilor individuale în mediul de muncă. Obiectivul principal al instrumentului este acela de a asigura un mediu optim de muncă, bazat pe respect egal pentru demnitatea fiinţei umane, şi de a asigura tuturor angajaţilor, indiferent de sex, condiţiile necesare pentru un climat în care primează încrederea, empatia, înţelegerea, profesionalismul, dedicaţia pentru satisfacerea interesului </w:t>
      </w:r>
      <w:r>
        <w:rPr>
          <w:spacing w:val="-2"/>
          <w:w w:val="105"/>
        </w:rPr>
        <w:t>general.</w:t>
      </w:r>
    </w:p>
    <w:p w14:paraId="2186255D" w14:textId="77777777" w:rsidR="001307DA" w:rsidRDefault="00553C45" w:rsidP="000568B9">
      <w:pPr>
        <w:pStyle w:val="ListParagraph"/>
        <w:numPr>
          <w:ilvl w:val="1"/>
          <w:numId w:val="27"/>
        </w:numPr>
        <w:tabs>
          <w:tab w:val="left" w:pos="773"/>
        </w:tabs>
        <w:spacing w:before="124"/>
        <w:ind w:left="773" w:hanging="391"/>
        <w:rPr>
          <w:rFonts w:ascii="Arial Black" w:hAnsi="Arial Black"/>
          <w:sz w:val="20"/>
        </w:rPr>
      </w:pPr>
      <w:r>
        <w:rPr>
          <w:rFonts w:ascii="Arial Black" w:hAnsi="Arial Black"/>
          <w:w w:val="90"/>
          <w:sz w:val="20"/>
        </w:rPr>
        <w:t>Dă</w:t>
      </w:r>
      <w:r>
        <w:rPr>
          <w:rFonts w:ascii="Arial Black" w:hAnsi="Arial Black"/>
          <w:spacing w:val="-1"/>
          <w:w w:val="90"/>
          <w:sz w:val="20"/>
        </w:rPr>
        <w:t xml:space="preserve"> </w:t>
      </w:r>
      <w:r>
        <w:rPr>
          <w:rFonts w:ascii="Arial Black" w:hAnsi="Arial Black"/>
          <w:w w:val="90"/>
          <w:sz w:val="20"/>
        </w:rPr>
        <w:t>asigurări</w:t>
      </w:r>
      <w:r>
        <w:rPr>
          <w:rFonts w:ascii="Arial Black" w:hAnsi="Arial Black"/>
          <w:spacing w:val="-1"/>
          <w:w w:val="90"/>
          <w:sz w:val="20"/>
        </w:rPr>
        <w:t xml:space="preserve"> </w:t>
      </w:r>
      <w:r>
        <w:rPr>
          <w:rFonts w:ascii="Arial Black" w:hAnsi="Arial Black"/>
          <w:w w:val="90"/>
          <w:sz w:val="20"/>
        </w:rPr>
        <w:t>cu</w:t>
      </w:r>
      <w:r>
        <w:rPr>
          <w:rFonts w:ascii="Arial Black" w:hAnsi="Arial Black"/>
          <w:spacing w:val="-1"/>
          <w:w w:val="90"/>
          <w:sz w:val="20"/>
        </w:rPr>
        <w:t xml:space="preserve"> </w:t>
      </w:r>
      <w:r>
        <w:rPr>
          <w:rFonts w:ascii="Arial Black" w:hAnsi="Arial Black"/>
          <w:w w:val="90"/>
          <w:sz w:val="20"/>
        </w:rPr>
        <w:t>privire</w:t>
      </w:r>
      <w:r>
        <w:rPr>
          <w:rFonts w:ascii="Arial Black" w:hAnsi="Arial Black"/>
          <w:spacing w:val="-1"/>
          <w:w w:val="90"/>
          <w:sz w:val="20"/>
        </w:rPr>
        <w:t xml:space="preserve"> </w:t>
      </w:r>
      <w:r>
        <w:rPr>
          <w:rFonts w:ascii="Arial Black" w:hAnsi="Arial Black"/>
          <w:w w:val="90"/>
          <w:sz w:val="20"/>
        </w:rPr>
        <w:t>la</w:t>
      </w:r>
      <w:r>
        <w:rPr>
          <w:rFonts w:ascii="Arial Black" w:hAnsi="Arial Black"/>
          <w:spacing w:val="-1"/>
          <w:w w:val="90"/>
          <w:sz w:val="20"/>
        </w:rPr>
        <w:t xml:space="preserve"> </w:t>
      </w:r>
      <w:r>
        <w:rPr>
          <w:rFonts w:ascii="Arial Black" w:hAnsi="Arial Black"/>
          <w:w w:val="90"/>
          <w:sz w:val="20"/>
        </w:rPr>
        <w:t>existența</w:t>
      </w:r>
      <w:r>
        <w:rPr>
          <w:rFonts w:ascii="Arial Black" w:hAnsi="Arial Black"/>
          <w:spacing w:val="-1"/>
          <w:w w:val="90"/>
          <w:sz w:val="20"/>
        </w:rPr>
        <w:t xml:space="preserve"> </w:t>
      </w:r>
      <w:r>
        <w:rPr>
          <w:rFonts w:ascii="Arial Black" w:hAnsi="Arial Black"/>
          <w:w w:val="90"/>
          <w:sz w:val="20"/>
        </w:rPr>
        <w:t>documentației</w:t>
      </w:r>
      <w:r>
        <w:rPr>
          <w:rFonts w:ascii="Arial Black" w:hAnsi="Arial Black"/>
          <w:spacing w:val="-1"/>
          <w:w w:val="90"/>
          <w:sz w:val="20"/>
        </w:rPr>
        <w:t xml:space="preserve"> </w:t>
      </w:r>
      <w:r>
        <w:rPr>
          <w:rFonts w:ascii="Arial Black" w:hAnsi="Arial Black"/>
          <w:w w:val="90"/>
          <w:sz w:val="20"/>
        </w:rPr>
        <w:t>adecvate</w:t>
      </w:r>
      <w:r>
        <w:rPr>
          <w:rFonts w:ascii="Arial Black" w:hAnsi="Arial Black"/>
          <w:spacing w:val="-7"/>
          <w:sz w:val="20"/>
        </w:rPr>
        <w:t xml:space="preserve"> </w:t>
      </w:r>
      <w:r>
        <w:rPr>
          <w:rFonts w:ascii="Arial Black" w:hAnsi="Arial Black"/>
          <w:w w:val="90"/>
          <w:sz w:val="20"/>
        </w:rPr>
        <w:t>derulării</w:t>
      </w:r>
      <w:r>
        <w:rPr>
          <w:rFonts w:ascii="Arial Black" w:hAnsi="Arial Black"/>
          <w:spacing w:val="-1"/>
          <w:w w:val="90"/>
          <w:sz w:val="20"/>
        </w:rPr>
        <w:t xml:space="preserve"> </w:t>
      </w:r>
      <w:r>
        <w:rPr>
          <w:rFonts w:ascii="Arial Black" w:hAnsi="Arial Black"/>
          <w:spacing w:val="-2"/>
          <w:w w:val="90"/>
          <w:sz w:val="20"/>
        </w:rPr>
        <w:t>activității</w:t>
      </w:r>
    </w:p>
    <w:p w14:paraId="32541E9A" w14:textId="77777777" w:rsidR="001307DA" w:rsidRDefault="00553C45" w:rsidP="000568B9">
      <w:pPr>
        <w:pStyle w:val="ListParagraph"/>
        <w:numPr>
          <w:ilvl w:val="1"/>
          <w:numId w:val="27"/>
        </w:numPr>
        <w:tabs>
          <w:tab w:val="left" w:pos="773"/>
        </w:tabs>
        <w:spacing w:before="128"/>
        <w:ind w:left="773" w:hanging="391"/>
        <w:rPr>
          <w:rFonts w:ascii="Arial Black" w:hAnsi="Arial Black"/>
          <w:sz w:val="20"/>
        </w:rPr>
      </w:pPr>
      <w:r>
        <w:rPr>
          <w:rFonts w:ascii="Arial Black" w:hAnsi="Arial Black"/>
          <w:w w:val="90"/>
          <w:sz w:val="20"/>
        </w:rPr>
        <w:t>Asigură</w:t>
      </w:r>
      <w:r>
        <w:rPr>
          <w:rFonts w:ascii="Arial Black" w:hAnsi="Arial Black"/>
          <w:spacing w:val="-7"/>
          <w:sz w:val="20"/>
        </w:rPr>
        <w:t xml:space="preserve"> </w:t>
      </w:r>
      <w:r>
        <w:rPr>
          <w:rFonts w:ascii="Arial Black" w:hAnsi="Arial Black"/>
          <w:w w:val="90"/>
          <w:sz w:val="20"/>
        </w:rPr>
        <w:t>continuitatea</w:t>
      </w:r>
      <w:r>
        <w:rPr>
          <w:rFonts w:ascii="Arial Black" w:hAnsi="Arial Black"/>
          <w:spacing w:val="-6"/>
          <w:sz w:val="20"/>
        </w:rPr>
        <w:t xml:space="preserve"> </w:t>
      </w:r>
      <w:r>
        <w:rPr>
          <w:rFonts w:ascii="Arial Black" w:hAnsi="Arial Black"/>
          <w:w w:val="90"/>
          <w:sz w:val="20"/>
        </w:rPr>
        <w:t>activității,</w:t>
      </w:r>
      <w:r>
        <w:rPr>
          <w:rFonts w:ascii="Arial Black" w:hAnsi="Arial Black"/>
          <w:spacing w:val="-7"/>
          <w:sz w:val="20"/>
        </w:rPr>
        <w:t xml:space="preserve"> </w:t>
      </w:r>
      <w:r>
        <w:rPr>
          <w:rFonts w:ascii="Arial Black" w:hAnsi="Arial Black"/>
          <w:w w:val="90"/>
          <w:sz w:val="20"/>
        </w:rPr>
        <w:t>inclusiv</w:t>
      </w:r>
      <w:r>
        <w:rPr>
          <w:rFonts w:ascii="Arial Black" w:hAnsi="Arial Black"/>
          <w:spacing w:val="-6"/>
          <w:sz w:val="20"/>
        </w:rPr>
        <w:t xml:space="preserve"> </w:t>
      </w:r>
      <w:r>
        <w:rPr>
          <w:rFonts w:ascii="Arial Black" w:hAnsi="Arial Black"/>
          <w:w w:val="90"/>
          <w:sz w:val="20"/>
        </w:rPr>
        <w:t>în</w:t>
      </w:r>
      <w:r>
        <w:rPr>
          <w:rFonts w:ascii="Arial Black" w:hAnsi="Arial Black"/>
          <w:spacing w:val="-7"/>
          <w:sz w:val="20"/>
        </w:rPr>
        <w:t xml:space="preserve"> </w:t>
      </w:r>
      <w:r>
        <w:rPr>
          <w:rFonts w:ascii="Arial Black" w:hAnsi="Arial Black"/>
          <w:w w:val="90"/>
          <w:sz w:val="20"/>
        </w:rPr>
        <w:t>condiții</w:t>
      </w:r>
      <w:r>
        <w:rPr>
          <w:rFonts w:ascii="Arial Black" w:hAnsi="Arial Black"/>
          <w:spacing w:val="-6"/>
          <w:sz w:val="20"/>
        </w:rPr>
        <w:t xml:space="preserve"> </w:t>
      </w:r>
      <w:r>
        <w:rPr>
          <w:rFonts w:ascii="Arial Black" w:hAnsi="Arial Black"/>
          <w:w w:val="90"/>
          <w:sz w:val="20"/>
        </w:rPr>
        <w:t>de</w:t>
      </w:r>
      <w:r>
        <w:rPr>
          <w:rFonts w:ascii="Arial Black" w:hAnsi="Arial Black"/>
          <w:spacing w:val="-7"/>
          <w:sz w:val="20"/>
        </w:rPr>
        <w:t xml:space="preserve"> </w:t>
      </w:r>
      <w:r>
        <w:rPr>
          <w:rFonts w:ascii="Arial Black" w:hAnsi="Arial Black"/>
          <w:w w:val="90"/>
          <w:sz w:val="20"/>
        </w:rPr>
        <w:t>fluctuație</w:t>
      </w:r>
      <w:r>
        <w:rPr>
          <w:rFonts w:ascii="Arial Black" w:hAnsi="Arial Black"/>
          <w:spacing w:val="-6"/>
          <w:sz w:val="20"/>
        </w:rPr>
        <w:t xml:space="preserve"> </w:t>
      </w:r>
      <w:r>
        <w:rPr>
          <w:rFonts w:ascii="Arial Black" w:hAnsi="Arial Black"/>
          <w:w w:val="90"/>
          <w:sz w:val="20"/>
        </w:rPr>
        <w:t>a</w:t>
      </w:r>
      <w:r>
        <w:rPr>
          <w:rFonts w:ascii="Arial Black" w:hAnsi="Arial Black"/>
          <w:spacing w:val="-7"/>
          <w:sz w:val="20"/>
        </w:rPr>
        <w:t xml:space="preserve"> </w:t>
      </w:r>
      <w:r>
        <w:rPr>
          <w:rFonts w:ascii="Arial Black" w:hAnsi="Arial Black"/>
          <w:spacing w:val="-2"/>
          <w:w w:val="90"/>
          <w:sz w:val="20"/>
        </w:rPr>
        <w:t>personalului</w:t>
      </w:r>
    </w:p>
    <w:p w14:paraId="6026CE2A" w14:textId="77777777" w:rsidR="001307DA" w:rsidRDefault="00553C45" w:rsidP="000568B9">
      <w:pPr>
        <w:pStyle w:val="ListParagraph"/>
        <w:numPr>
          <w:ilvl w:val="1"/>
          <w:numId w:val="27"/>
        </w:numPr>
        <w:tabs>
          <w:tab w:val="left" w:pos="773"/>
        </w:tabs>
        <w:spacing w:before="152" w:line="213" w:lineRule="auto"/>
        <w:ind w:left="382" w:right="793" w:firstLine="0"/>
        <w:rPr>
          <w:rFonts w:ascii="Arial Black" w:hAnsi="Arial Black"/>
          <w:sz w:val="20"/>
        </w:rPr>
      </w:pPr>
      <w:r>
        <w:rPr>
          <w:rFonts w:ascii="Arial Black" w:hAnsi="Arial Black"/>
          <w:w w:val="90"/>
          <w:sz w:val="20"/>
        </w:rPr>
        <w:t xml:space="preserve">Sprijină auditul și/sau alte organisme abilitate în acțiuni de auditare și/sau control, iar pe </w:t>
      </w:r>
      <w:r>
        <w:rPr>
          <w:rFonts w:ascii="Arial Black" w:hAnsi="Arial Black"/>
          <w:spacing w:val="-2"/>
          <w:sz w:val="20"/>
        </w:rPr>
        <w:t>director,</w:t>
      </w:r>
      <w:r>
        <w:rPr>
          <w:rFonts w:ascii="Arial Black" w:hAnsi="Arial Black"/>
          <w:spacing w:val="-15"/>
          <w:sz w:val="20"/>
        </w:rPr>
        <w:t xml:space="preserve"> </w:t>
      </w:r>
      <w:r>
        <w:rPr>
          <w:rFonts w:ascii="Arial Black" w:hAnsi="Arial Black"/>
          <w:spacing w:val="-2"/>
          <w:sz w:val="20"/>
        </w:rPr>
        <w:t>în</w:t>
      </w:r>
      <w:r>
        <w:rPr>
          <w:rFonts w:ascii="Arial Black" w:hAnsi="Arial Black"/>
          <w:spacing w:val="-15"/>
          <w:sz w:val="20"/>
        </w:rPr>
        <w:t xml:space="preserve"> </w:t>
      </w:r>
      <w:r>
        <w:rPr>
          <w:rFonts w:ascii="Arial Black" w:hAnsi="Arial Black"/>
          <w:spacing w:val="-2"/>
          <w:sz w:val="20"/>
        </w:rPr>
        <w:t>luarea</w:t>
      </w:r>
      <w:r>
        <w:rPr>
          <w:rFonts w:ascii="Arial Black" w:hAnsi="Arial Black"/>
          <w:spacing w:val="-15"/>
          <w:sz w:val="20"/>
        </w:rPr>
        <w:t xml:space="preserve"> </w:t>
      </w:r>
      <w:r>
        <w:rPr>
          <w:rFonts w:ascii="Arial Black" w:hAnsi="Arial Black"/>
          <w:spacing w:val="-2"/>
          <w:sz w:val="20"/>
        </w:rPr>
        <w:t>deciziei</w:t>
      </w:r>
    </w:p>
    <w:p w14:paraId="4BC00164" w14:textId="77777777" w:rsidR="001307DA" w:rsidRDefault="00553C45" w:rsidP="000568B9">
      <w:pPr>
        <w:pStyle w:val="ListParagraph"/>
        <w:numPr>
          <w:ilvl w:val="1"/>
          <w:numId w:val="27"/>
        </w:numPr>
        <w:tabs>
          <w:tab w:val="left" w:pos="773"/>
        </w:tabs>
        <w:spacing w:before="134"/>
        <w:ind w:left="773" w:hanging="391"/>
        <w:rPr>
          <w:rFonts w:ascii="Arial Black"/>
          <w:sz w:val="20"/>
        </w:rPr>
      </w:pPr>
      <w:r>
        <w:rPr>
          <w:rFonts w:ascii="Arial Black"/>
          <w:w w:val="90"/>
          <w:sz w:val="20"/>
        </w:rPr>
        <w:t>Alte</w:t>
      </w:r>
      <w:r>
        <w:rPr>
          <w:rFonts w:ascii="Arial Black"/>
          <w:spacing w:val="-9"/>
          <w:w w:val="90"/>
          <w:sz w:val="20"/>
        </w:rPr>
        <w:t xml:space="preserve"> </w:t>
      </w:r>
      <w:r>
        <w:rPr>
          <w:rFonts w:ascii="Arial Black"/>
          <w:spacing w:val="-2"/>
          <w:sz w:val="20"/>
        </w:rPr>
        <w:t>scopuri</w:t>
      </w:r>
    </w:p>
    <w:p w14:paraId="200234E5" w14:textId="77777777" w:rsidR="001307DA" w:rsidRDefault="001307DA">
      <w:pPr>
        <w:pStyle w:val="ListParagraph"/>
        <w:rPr>
          <w:rFonts w:ascii="Arial Black"/>
          <w:sz w:val="20"/>
        </w:rPr>
        <w:sectPr w:rsidR="001307DA">
          <w:pgSz w:w="11910" w:h="16840"/>
          <w:pgMar w:top="1960" w:right="708" w:bottom="560" w:left="708" w:header="283" w:footer="372" w:gutter="0"/>
          <w:cols w:space="720"/>
        </w:sectPr>
      </w:pPr>
    </w:p>
    <w:p w14:paraId="0FB3E752" w14:textId="77777777" w:rsidR="001307DA" w:rsidRDefault="001307DA">
      <w:pPr>
        <w:pStyle w:val="BodyText"/>
        <w:rPr>
          <w:rFonts w:ascii="Arial Black"/>
        </w:rPr>
      </w:pPr>
    </w:p>
    <w:p w14:paraId="03BDFC20" w14:textId="77777777" w:rsidR="001307DA" w:rsidRDefault="001307DA">
      <w:pPr>
        <w:pStyle w:val="BodyText"/>
        <w:rPr>
          <w:rFonts w:ascii="Arial Black"/>
        </w:rPr>
      </w:pPr>
    </w:p>
    <w:p w14:paraId="2A7E081B" w14:textId="77777777" w:rsidR="001307DA" w:rsidRDefault="001307DA">
      <w:pPr>
        <w:pStyle w:val="BodyText"/>
        <w:spacing w:before="7"/>
        <w:rPr>
          <w:rFonts w:ascii="Arial Black"/>
        </w:rPr>
      </w:pPr>
    </w:p>
    <w:p w14:paraId="5F142E0D" w14:textId="77777777" w:rsidR="000568B9" w:rsidRPr="000568B9" w:rsidRDefault="000568B9" w:rsidP="000568B9">
      <w:pPr>
        <w:pStyle w:val="ListParagraph"/>
        <w:tabs>
          <w:tab w:val="left" w:pos="379"/>
        </w:tabs>
        <w:ind w:left="379"/>
        <w:rPr>
          <w:rFonts w:ascii="Arial Black"/>
          <w:sz w:val="20"/>
        </w:rPr>
      </w:pPr>
      <w:bookmarkStart w:id="7" w:name="5._Domeniul_de_aplicare"/>
      <w:bookmarkStart w:id="8" w:name="_bookmark3"/>
      <w:bookmarkEnd w:id="7"/>
      <w:bookmarkEnd w:id="8"/>
    </w:p>
    <w:p w14:paraId="025ECB8E" w14:textId="77777777" w:rsidR="000568B9" w:rsidRPr="000568B9" w:rsidRDefault="000568B9" w:rsidP="000568B9">
      <w:pPr>
        <w:pStyle w:val="ListParagraph"/>
        <w:tabs>
          <w:tab w:val="left" w:pos="379"/>
        </w:tabs>
        <w:ind w:left="379"/>
        <w:rPr>
          <w:rFonts w:ascii="Arial Black"/>
          <w:sz w:val="20"/>
        </w:rPr>
      </w:pPr>
    </w:p>
    <w:p w14:paraId="4F0CC874" w14:textId="77777777" w:rsidR="000568B9" w:rsidRPr="000568B9" w:rsidRDefault="000568B9" w:rsidP="000568B9">
      <w:pPr>
        <w:pStyle w:val="ListParagraph"/>
        <w:tabs>
          <w:tab w:val="left" w:pos="379"/>
        </w:tabs>
        <w:ind w:left="379"/>
        <w:rPr>
          <w:rFonts w:ascii="Arial Black"/>
          <w:sz w:val="20"/>
        </w:rPr>
      </w:pPr>
    </w:p>
    <w:p w14:paraId="4009BB4A" w14:textId="1A354996" w:rsidR="001307DA" w:rsidRDefault="00553C45" w:rsidP="000568B9">
      <w:pPr>
        <w:pStyle w:val="ListParagraph"/>
        <w:numPr>
          <w:ilvl w:val="0"/>
          <w:numId w:val="29"/>
        </w:numPr>
        <w:tabs>
          <w:tab w:val="left" w:pos="379"/>
        </w:tabs>
        <w:rPr>
          <w:rFonts w:ascii="Arial Black"/>
          <w:sz w:val="20"/>
        </w:rPr>
      </w:pPr>
      <w:r>
        <w:rPr>
          <w:rFonts w:ascii="Arial Black"/>
          <w:w w:val="90"/>
          <w:sz w:val="20"/>
        </w:rPr>
        <w:t>Domeniul</w:t>
      </w:r>
      <w:r>
        <w:rPr>
          <w:rFonts w:ascii="Arial Black"/>
          <w:spacing w:val="8"/>
          <w:sz w:val="20"/>
        </w:rPr>
        <w:t xml:space="preserve"> </w:t>
      </w:r>
      <w:r>
        <w:rPr>
          <w:rFonts w:ascii="Arial Black"/>
          <w:w w:val="90"/>
          <w:sz w:val="20"/>
        </w:rPr>
        <w:t>de</w:t>
      </w:r>
      <w:r>
        <w:rPr>
          <w:rFonts w:ascii="Arial Black"/>
          <w:spacing w:val="8"/>
          <w:sz w:val="20"/>
        </w:rPr>
        <w:t xml:space="preserve"> </w:t>
      </w:r>
      <w:r>
        <w:rPr>
          <w:rFonts w:ascii="Arial Black"/>
          <w:spacing w:val="-2"/>
          <w:w w:val="90"/>
          <w:sz w:val="20"/>
        </w:rPr>
        <w:t>aplicare</w:t>
      </w:r>
    </w:p>
    <w:p w14:paraId="5062EAA9" w14:textId="77777777" w:rsidR="001307DA" w:rsidRDefault="00553C45" w:rsidP="000568B9">
      <w:pPr>
        <w:pStyle w:val="ListParagraph"/>
        <w:numPr>
          <w:ilvl w:val="1"/>
          <w:numId w:val="29"/>
        </w:numPr>
        <w:tabs>
          <w:tab w:val="left" w:pos="773"/>
        </w:tabs>
        <w:spacing w:before="128" w:line="276" w:lineRule="exact"/>
        <w:ind w:left="773" w:hanging="391"/>
        <w:rPr>
          <w:rFonts w:ascii="Arial Black" w:hAnsi="Arial Black"/>
          <w:sz w:val="20"/>
        </w:rPr>
      </w:pPr>
      <w:r>
        <w:rPr>
          <w:rFonts w:ascii="Arial Black" w:hAnsi="Arial Black"/>
          <w:w w:val="90"/>
          <w:sz w:val="20"/>
        </w:rPr>
        <w:t>Precizarea</w:t>
      </w:r>
      <w:r>
        <w:rPr>
          <w:rFonts w:ascii="Arial Black" w:hAnsi="Arial Black"/>
          <w:spacing w:val="-5"/>
          <w:w w:val="90"/>
          <w:sz w:val="20"/>
        </w:rPr>
        <w:t xml:space="preserve"> </w:t>
      </w:r>
      <w:r>
        <w:rPr>
          <w:rFonts w:ascii="Arial Black" w:hAnsi="Arial Black"/>
          <w:w w:val="90"/>
          <w:sz w:val="20"/>
        </w:rPr>
        <w:t>(definirea)</w:t>
      </w:r>
      <w:r>
        <w:rPr>
          <w:rFonts w:ascii="Arial Black" w:hAnsi="Arial Black"/>
          <w:spacing w:val="-4"/>
          <w:w w:val="90"/>
          <w:sz w:val="20"/>
        </w:rPr>
        <w:t xml:space="preserve"> </w:t>
      </w:r>
      <w:r>
        <w:rPr>
          <w:rFonts w:ascii="Arial Black" w:hAnsi="Arial Black"/>
          <w:w w:val="90"/>
          <w:sz w:val="20"/>
        </w:rPr>
        <w:t>activității</w:t>
      </w:r>
      <w:r>
        <w:rPr>
          <w:rFonts w:ascii="Arial Black" w:hAnsi="Arial Black"/>
          <w:spacing w:val="-5"/>
          <w:w w:val="90"/>
          <w:sz w:val="20"/>
        </w:rPr>
        <w:t xml:space="preserve"> </w:t>
      </w:r>
      <w:r>
        <w:rPr>
          <w:rFonts w:ascii="Arial Black" w:hAnsi="Arial Black"/>
          <w:w w:val="90"/>
          <w:sz w:val="20"/>
        </w:rPr>
        <w:t>la</w:t>
      </w:r>
      <w:r>
        <w:rPr>
          <w:rFonts w:ascii="Arial Black" w:hAnsi="Arial Black"/>
          <w:spacing w:val="-4"/>
          <w:w w:val="90"/>
          <w:sz w:val="20"/>
        </w:rPr>
        <w:t xml:space="preserve"> </w:t>
      </w:r>
      <w:r>
        <w:rPr>
          <w:rFonts w:ascii="Arial Black" w:hAnsi="Arial Black"/>
          <w:w w:val="90"/>
          <w:sz w:val="20"/>
        </w:rPr>
        <w:t>care</w:t>
      </w:r>
      <w:r>
        <w:rPr>
          <w:rFonts w:ascii="Arial Black" w:hAnsi="Arial Black"/>
          <w:spacing w:val="-5"/>
          <w:w w:val="90"/>
          <w:sz w:val="20"/>
        </w:rPr>
        <w:t xml:space="preserve"> </w:t>
      </w:r>
      <w:r>
        <w:rPr>
          <w:rFonts w:ascii="Arial Black" w:hAnsi="Arial Black"/>
          <w:w w:val="90"/>
          <w:sz w:val="20"/>
        </w:rPr>
        <w:t>se</w:t>
      </w:r>
      <w:r>
        <w:rPr>
          <w:rFonts w:ascii="Arial Black" w:hAnsi="Arial Black"/>
          <w:spacing w:val="-4"/>
          <w:w w:val="90"/>
          <w:sz w:val="20"/>
        </w:rPr>
        <w:t xml:space="preserve"> </w:t>
      </w:r>
      <w:r>
        <w:rPr>
          <w:rFonts w:ascii="Arial Black" w:hAnsi="Arial Black"/>
          <w:w w:val="90"/>
          <w:sz w:val="20"/>
        </w:rPr>
        <w:t>referă</w:t>
      </w:r>
      <w:r>
        <w:rPr>
          <w:rFonts w:ascii="Arial Black" w:hAnsi="Arial Black"/>
          <w:spacing w:val="-5"/>
          <w:w w:val="90"/>
          <w:sz w:val="20"/>
        </w:rPr>
        <w:t xml:space="preserve"> </w:t>
      </w:r>
      <w:r>
        <w:rPr>
          <w:rFonts w:ascii="Arial Black" w:hAnsi="Arial Black"/>
          <w:w w:val="90"/>
          <w:sz w:val="20"/>
        </w:rPr>
        <w:t>procedura</w:t>
      </w:r>
      <w:r>
        <w:rPr>
          <w:rFonts w:ascii="Arial Black" w:hAnsi="Arial Black"/>
          <w:spacing w:val="-4"/>
          <w:w w:val="90"/>
          <w:sz w:val="20"/>
        </w:rPr>
        <w:t xml:space="preserve"> </w:t>
      </w:r>
      <w:r>
        <w:rPr>
          <w:rFonts w:ascii="Arial Black" w:hAnsi="Arial Black"/>
          <w:spacing w:val="-2"/>
          <w:w w:val="90"/>
          <w:sz w:val="20"/>
        </w:rPr>
        <w:t>operațională:</w:t>
      </w:r>
    </w:p>
    <w:p w14:paraId="7DD13AFE" w14:textId="77777777" w:rsidR="001307DA" w:rsidRDefault="00553C45">
      <w:pPr>
        <w:pStyle w:val="BodyText"/>
        <w:spacing w:line="254" w:lineRule="auto"/>
        <w:ind w:left="382" w:right="136"/>
        <w:jc w:val="both"/>
      </w:pPr>
      <w:r>
        <w:rPr>
          <w:w w:val="105"/>
        </w:rPr>
        <w:t>Prevederile</w:t>
      </w:r>
      <w:r>
        <w:rPr>
          <w:spacing w:val="16"/>
          <w:w w:val="105"/>
        </w:rPr>
        <w:t xml:space="preserve"> </w:t>
      </w:r>
      <w:r>
        <w:rPr>
          <w:w w:val="105"/>
        </w:rPr>
        <w:t>prezentei</w:t>
      </w:r>
      <w:r>
        <w:rPr>
          <w:spacing w:val="16"/>
          <w:w w:val="105"/>
        </w:rPr>
        <w:t xml:space="preserve"> </w:t>
      </w:r>
      <w:r>
        <w:rPr>
          <w:w w:val="105"/>
        </w:rPr>
        <w:t>proceduri</w:t>
      </w:r>
      <w:r>
        <w:rPr>
          <w:spacing w:val="16"/>
          <w:w w:val="105"/>
        </w:rPr>
        <w:t xml:space="preserve"> </w:t>
      </w:r>
      <w:r>
        <w:rPr>
          <w:w w:val="105"/>
        </w:rPr>
        <w:t>se</w:t>
      </w:r>
      <w:r>
        <w:rPr>
          <w:spacing w:val="16"/>
          <w:w w:val="105"/>
        </w:rPr>
        <w:t xml:space="preserve"> </w:t>
      </w:r>
      <w:r>
        <w:rPr>
          <w:w w:val="105"/>
        </w:rPr>
        <w:t>referă</w:t>
      </w:r>
      <w:r>
        <w:rPr>
          <w:spacing w:val="16"/>
          <w:w w:val="105"/>
        </w:rPr>
        <w:t xml:space="preserve"> </w:t>
      </w:r>
      <w:r>
        <w:rPr>
          <w:w w:val="105"/>
        </w:rPr>
        <w:t>la</w:t>
      </w:r>
      <w:r>
        <w:rPr>
          <w:spacing w:val="16"/>
          <w:w w:val="105"/>
        </w:rPr>
        <w:t xml:space="preserve"> </w:t>
      </w:r>
      <w:r>
        <w:rPr>
          <w:w w:val="105"/>
        </w:rPr>
        <w:t>prevenirea</w:t>
      </w:r>
      <w:r>
        <w:rPr>
          <w:spacing w:val="16"/>
          <w:w w:val="105"/>
        </w:rPr>
        <w:t xml:space="preserve"> </w:t>
      </w:r>
      <w:r>
        <w:rPr>
          <w:w w:val="105"/>
        </w:rPr>
        <w:t>și</w:t>
      </w:r>
      <w:r>
        <w:rPr>
          <w:spacing w:val="16"/>
          <w:w w:val="105"/>
        </w:rPr>
        <w:t xml:space="preserve"> </w:t>
      </w:r>
      <w:r>
        <w:rPr>
          <w:w w:val="105"/>
        </w:rPr>
        <w:t>combaterea</w:t>
      </w:r>
      <w:r>
        <w:rPr>
          <w:spacing w:val="16"/>
          <w:w w:val="105"/>
        </w:rPr>
        <w:t xml:space="preserve"> </w:t>
      </w:r>
      <w:r>
        <w:rPr>
          <w:w w:val="105"/>
        </w:rPr>
        <w:t>hărțuirii</w:t>
      </w:r>
      <w:r>
        <w:rPr>
          <w:spacing w:val="16"/>
          <w:w w:val="105"/>
        </w:rPr>
        <w:t xml:space="preserve"> </w:t>
      </w:r>
      <w:r>
        <w:rPr>
          <w:w w:val="105"/>
        </w:rPr>
        <w:t>pe</w:t>
      </w:r>
      <w:r>
        <w:rPr>
          <w:spacing w:val="16"/>
          <w:w w:val="105"/>
        </w:rPr>
        <w:t xml:space="preserve"> </w:t>
      </w:r>
      <w:r>
        <w:rPr>
          <w:w w:val="105"/>
        </w:rPr>
        <w:t>criteriul</w:t>
      </w:r>
      <w:r>
        <w:rPr>
          <w:spacing w:val="16"/>
          <w:w w:val="105"/>
        </w:rPr>
        <w:t xml:space="preserve"> </w:t>
      </w:r>
      <w:r>
        <w:rPr>
          <w:w w:val="105"/>
        </w:rPr>
        <w:t>de</w:t>
      </w:r>
      <w:r>
        <w:rPr>
          <w:spacing w:val="16"/>
          <w:w w:val="105"/>
        </w:rPr>
        <w:t xml:space="preserve"> </w:t>
      </w:r>
      <w:r>
        <w:rPr>
          <w:w w:val="105"/>
        </w:rPr>
        <w:t>sex,</w:t>
      </w:r>
      <w:r>
        <w:rPr>
          <w:spacing w:val="16"/>
          <w:w w:val="105"/>
        </w:rPr>
        <w:t xml:space="preserve"> </w:t>
      </w:r>
      <w:r>
        <w:rPr>
          <w:w w:val="105"/>
        </w:rPr>
        <w:t>precum și a hărțuirii morale la locul de muncă, în scopul asigurării egalităţii de şanse şi de tratament între femei şi bărbaţi în domeniul muncii și al educației, a recunoaşterii în mod specific a dreptului fiecărui cetăţean la un mediu de lucru și de educație fără violenţă şi hărţuire, pentru încurajarea şi menţinerea unei culturi a</w:t>
      </w:r>
      <w:r>
        <w:rPr>
          <w:spacing w:val="80"/>
          <w:w w:val="150"/>
        </w:rPr>
        <w:t xml:space="preserve"> </w:t>
      </w:r>
      <w:r>
        <w:rPr>
          <w:w w:val="105"/>
        </w:rPr>
        <w:t>muncii bazate pe respect şi demnitate reciprocă. Prevederile procedurii se aplică tuturor angajaţilor,</w:t>
      </w:r>
      <w:r>
        <w:rPr>
          <w:spacing w:val="40"/>
          <w:w w:val="105"/>
        </w:rPr>
        <w:t xml:space="preserve"> </w:t>
      </w:r>
      <w:r>
        <w:rPr>
          <w:w w:val="105"/>
        </w:rPr>
        <w:t>precum şi persoanelor cu care aceştia interacţionează în timpul programului de lucru.</w:t>
      </w:r>
    </w:p>
    <w:p w14:paraId="5ED12E2A" w14:textId="77777777" w:rsidR="001307DA" w:rsidRDefault="00553C45" w:rsidP="000568B9">
      <w:pPr>
        <w:pStyle w:val="ListParagraph"/>
        <w:numPr>
          <w:ilvl w:val="1"/>
          <w:numId w:val="29"/>
        </w:numPr>
        <w:tabs>
          <w:tab w:val="left" w:pos="773"/>
        </w:tabs>
        <w:spacing w:before="148" w:line="213" w:lineRule="auto"/>
        <w:ind w:left="382" w:right="411" w:firstLine="0"/>
        <w:rPr>
          <w:rFonts w:ascii="Arial Black" w:hAnsi="Arial Black"/>
          <w:sz w:val="20"/>
        </w:rPr>
      </w:pPr>
      <w:r>
        <w:rPr>
          <w:rFonts w:ascii="Arial Black" w:hAnsi="Arial Black"/>
          <w:w w:val="90"/>
          <w:sz w:val="20"/>
        </w:rPr>
        <w:t xml:space="preserve">Delimitarea explicită a activității procedurate în cadrul portofoliului de activități desfășurate </w:t>
      </w:r>
      <w:r>
        <w:rPr>
          <w:rFonts w:ascii="Arial Black" w:hAnsi="Arial Black"/>
          <w:sz w:val="20"/>
        </w:rPr>
        <w:t>de</w:t>
      </w:r>
      <w:r>
        <w:rPr>
          <w:rFonts w:ascii="Arial Black" w:hAnsi="Arial Black"/>
          <w:spacing w:val="-4"/>
          <w:sz w:val="20"/>
        </w:rPr>
        <w:t xml:space="preserve"> </w:t>
      </w:r>
      <w:r>
        <w:rPr>
          <w:rFonts w:ascii="Arial Black" w:hAnsi="Arial Black"/>
          <w:sz w:val="20"/>
        </w:rPr>
        <w:t>unitate:</w:t>
      </w:r>
    </w:p>
    <w:p w14:paraId="19E4DFE5" w14:textId="77777777" w:rsidR="001307DA" w:rsidRDefault="00553C45">
      <w:pPr>
        <w:pStyle w:val="BodyText"/>
        <w:spacing w:line="221" w:lineRule="exact"/>
        <w:ind w:left="382"/>
        <w:jc w:val="both"/>
      </w:pPr>
      <w:r>
        <w:rPr>
          <w:w w:val="105"/>
        </w:rPr>
        <w:t xml:space="preserve">Activitatea este relevantă ca importanță, fiind procedurată distinct în cadrul </w:t>
      </w:r>
      <w:r>
        <w:rPr>
          <w:spacing w:val="-2"/>
          <w:w w:val="105"/>
        </w:rPr>
        <w:t>unității.</w:t>
      </w:r>
    </w:p>
    <w:p w14:paraId="7C6E1779" w14:textId="77777777" w:rsidR="001307DA" w:rsidRDefault="00553C45" w:rsidP="000568B9">
      <w:pPr>
        <w:pStyle w:val="ListParagraph"/>
        <w:numPr>
          <w:ilvl w:val="1"/>
          <w:numId w:val="29"/>
        </w:numPr>
        <w:tabs>
          <w:tab w:val="left" w:pos="773"/>
        </w:tabs>
        <w:spacing w:before="143" w:line="242" w:lineRule="auto"/>
        <w:ind w:left="382" w:right="137" w:firstLine="0"/>
        <w:rPr>
          <w:sz w:val="20"/>
        </w:rPr>
      </w:pPr>
      <w:r>
        <w:rPr>
          <w:rFonts w:ascii="Arial Black" w:hAnsi="Arial Black"/>
          <w:w w:val="90"/>
          <w:sz w:val="20"/>
        </w:rPr>
        <w:t>Listarea principalelor activități de care depinde și/sau care depind de activitatea procedurată:</w:t>
      </w:r>
      <w:r>
        <w:rPr>
          <w:rFonts w:ascii="Arial Black" w:hAnsi="Arial Black"/>
          <w:spacing w:val="40"/>
          <w:sz w:val="20"/>
        </w:rPr>
        <w:t xml:space="preserve"> </w:t>
      </w:r>
      <w:r>
        <w:rPr>
          <w:sz w:val="20"/>
        </w:rPr>
        <w:t>De</w:t>
      </w:r>
      <w:r>
        <w:rPr>
          <w:spacing w:val="80"/>
          <w:sz w:val="20"/>
        </w:rPr>
        <w:t xml:space="preserve"> </w:t>
      </w:r>
      <w:r>
        <w:rPr>
          <w:sz w:val="20"/>
        </w:rPr>
        <w:t>activitatea</w:t>
      </w:r>
      <w:r>
        <w:rPr>
          <w:spacing w:val="80"/>
          <w:sz w:val="20"/>
        </w:rPr>
        <w:t xml:space="preserve"> </w:t>
      </w:r>
      <w:r>
        <w:rPr>
          <w:sz w:val="20"/>
        </w:rPr>
        <w:t>procedurată</w:t>
      </w:r>
      <w:r>
        <w:rPr>
          <w:spacing w:val="80"/>
          <w:sz w:val="20"/>
        </w:rPr>
        <w:t xml:space="preserve"> </w:t>
      </w:r>
      <w:r>
        <w:rPr>
          <w:sz w:val="20"/>
        </w:rPr>
        <w:t>depind</w:t>
      </w:r>
      <w:r>
        <w:rPr>
          <w:spacing w:val="80"/>
          <w:sz w:val="20"/>
        </w:rPr>
        <w:t xml:space="preserve"> </w:t>
      </w:r>
      <w:r>
        <w:rPr>
          <w:sz w:val="20"/>
        </w:rPr>
        <w:t>toate</w:t>
      </w:r>
      <w:r>
        <w:rPr>
          <w:spacing w:val="80"/>
          <w:sz w:val="20"/>
        </w:rPr>
        <w:t xml:space="preserve"> </w:t>
      </w:r>
      <w:r>
        <w:rPr>
          <w:sz w:val="20"/>
        </w:rPr>
        <w:t>celelalte</w:t>
      </w:r>
      <w:r>
        <w:rPr>
          <w:spacing w:val="80"/>
          <w:sz w:val="20"/>
        </w:rPr>
        <w:t xml:space="preserve"> </w:t>
      </w:r>
      <w:r>
        <w:rPr>
          <w:sz w:val="20"/>
        </w:rPr>
        <w:t>activități</w:t>
      </w:r>
      <w:r>
        <w:rPr>
          <w:spacing w:val="80"/>
          <w:sz w:val="20"/>
        </w:rPr>
        <w:t xml:space="preserve"> </w:t>
      </w:r>
      <w:r>
        <w:rPr>
          <w:sz w:val="20"/>
        </w:rPr>
        <w:t>din</w:t>
      </w:r>
      <w:r>
        <w:rPr>
          <w:spacing w:val="80"/>
          <w:sz w:val="20"/>
        </w:rPr>
        <w:t xml:space="preserve"> </w:t>
      </w:r>
      <w:r>
        <w:rPr>
          <w:sz w:val="20"/>
        </w:rPr>
        <w:t>cadrul</w:t>
      </w:r>
      <w:r>
        <w:rPr>
          <w:spacing w:val="80"/>
          <w:sz w:val="20"/>
        </w:rPr>
        <w:t xml:space="preserve"> </w:t>
      </w:r>
      <w:r>
        <w:rPr>
          <w:sz w:val="20"/>
        </w:rPr>
        <w:t>unității,</w:t>
      </w:r>
      <w:r>
        <w:rPr>
          <w:spacing w:val="80"/>
          <w:sz w:val="20"/>
        </w:rPr>
        <w:t xml:space="preserve"> </w:t>
      </w:r>
      <w:r>
        <w:rPr>
          <w:sz w:val="20"/>
        </w:rPr>
        <w:t>datorită</w:t>
      </w:r>
      <w:r>
        <w:rPr>
          <w:spacing w:val="80"/>
          <w:sz w:val="20"/>
        </w:rPr>
        <w:t xml:space="preserve"> </w:t>
      </w:r>
      <w:r>
        <w:rPr>
          <w:sz w:val="20"/>
        </w:rPr>
        <w:t>rolului</w:t>
      </w:r>
      <w:r>
        <w:rPr>
          <w:spacing w:val="80"/>
          <w:sz w:val="20"/>
        </w:rPr>
        <w:t xml:space="preserve"> </w:t>
      </w:r>
      <w:r>
        <w:rPr>
          <w:sz w:val="20"/>
        </w:rPr>
        <w:t>pe</w:t>
      </w:r>
      <w:r>
        <w:rPr>
          <w:spacing w:val="80"/>
          <w:sz w:val="20"/>
        </w:rPr>
        <w:t xml:space="preserve"> </w:t>
      </w:r>
      <w:r>
        <w:rPr>
          <w:sz w:val="20"/>
        </w:rPr>
        <w:t>care această</w:t>
      </w:r>
      <w:r>
        <w:rPr>
          <w:spacing w:val="40"/>
          <w:sz w:val="20"/>
        </w:rPr>
        <w:t xml:space="preserve"> </w:t>
      </w:r>
      <w:r>
        <w:rPr>
          <w:sz w:val="20"/>
        </w:rPr>
        <w:t>activitate</w:t>
      </w:r>
      <w:r>
        <w:rPr>
          <w:spacing w:val="40"/>
          <w:sz w:val="20"/>
        </w:rPr>
        <w:t xml:space="preserve"> </w:t>
      </w:r>
      <w:r>
        <w:rPr>
          <w:sz w:val="20"/>
        </w:rPr>
        <w:t>îl</w:t>
      </w:r>
      <w:r>
        <w:rPr>
          <w:spacing w:val="40"/>
          <w:sz w:val="20"/>
        </w:rPr>
        <w:t xml:space="preserve"> </w:t>
      </w:r>
      <w:r>
        <w:rPr>
          <w:sz w:val="20"/>
        </w:rPr>
        <w:t>are</w:t>
      </w:r>
      <w:r>
        <w:rPr>
          <w:spacing w:val="40"/>
          <w:sz w:val="20"/>
        </w:rPr>
        <w:t xml:space="preserve"> </w:t>
      </w:r>
      <w:r>
        <w:rPr>
          <w:sz w:val="20"/>
        </w:rPr>
        <w:t>în</w:t>
      </w:r>
      <w:r>
        <w:rPr>
          <w:spacing w:val="40"/>
          <w:sz w:val="20"/>
        </w:rPr>
        <w:t xml:space="preserve"> </w:t>
      </w:r>
      <w:r>
        <w:rPr>
          <w:sz w:val="20"/>
        </w:rPr>
        <w:t>cadrul</w:t>
      </w:r>
      <w:r>
        <w:rPr>
          <w:spacing w:val="40"/>
          <w:sz w:val="20"/>
        </w:rPr>
        <w:t xml:space="preserve"> </w:t>
      </w:r>
      <w:r>
        <w:rPr>
          <w:sz w:val="20"/>
        </w:rPr>
        <w:t>derulării</w:t>
      </w:r>
      <w:r>
        <w:rPr>
          <w:spacing w:val="40"/>
          <w:sz w:val="20"/>
        </w:rPr>
        <w:t xml:space="preserve"> </w:t>
      </w:r>
      <w:r>
        <w:rPr>
          <w:sz w:val="20"/>
        </w:rPr>
        <w:t>corecte</w:t>
      </w:r>
      <w:r>
        <w:rPr>
          <w:spacing w:val="40"/>
          <w:sz w:val="20"/>
        </w:rPr>
        <w:t xml:space="preserve"> </w:t>
      </w:r>
      <w:r>
        <w:rPr>
          <w:sz w:val="20"/>
        </w:rPr>
        <w:t>și</w:t>
      </w:r>
      <w:r>
        <w:rPr>
          <w:spacing w:val="40"/>
          <w:sz w:val="20"/>
        </w:rPr>
        <w:t xml:space="preserve"> </w:t>
      </w:r>
      <w:r>
        <w:rPr>
          <w:sz w:val="20"/>
        </w:rPr>
        <w:t>la</w:t>
      </w:r>
      <w:r>
        <w:rPr>
          <w:spacing w:val="40"/>
          <w:sz w:val="20"/>
        </w:rPr>
        <w:t xml:space="preserve"> </w:t>
      </w:r>
      <w:r>
        <w:rPr>
          <w:sz w:val="20"/>
        </w:rPr>
        <w:t>timp</w:t>
      </w:r>
      <w:r>
        <w:rPr>
          <w:spacing w:val="40"/>
          <w:sz w:val="20"/>
        </w:rPr>
        <w:t xml:space="preserve"> </w:t>
      </w:r>
      <w:r>
        <w:rPr>
          <w:sz w:val="20"/>
        </w:rPr>
        <w:t>a</w:t>
      </w:r>
      <w:r>
        <w:rPr>
          <w:spacing w:val="40"/>
          <w:sz w:val="20"/>
        </w:rPr>
        <w:t xml:space="preserve"> </w:t>
      </w:r>
      <w:r>
        <w:rPr>
          <w:sz w:val="20"/>
        </w:rPr>
        <w:t>tuturor</w:t>
      </w:r>
      <w:r>
        <w:rPr>
          <w:spacing w:val="40"/>
          <w:sz w:val="20"/>
        </w:rPr>
        <w:t xml:space="preserve"> </w:t>
      </w:r>
      <w:r>
        <w:rPr>
          <w:sz w:val="20"/>
        </w:rPr>
        <w:t>proceselor.</w:t>
      </w:r>
    </w:p>
    <w:p w14:paraId="26878182" w14:textId="77777777" w:rsidR="001307DA" w:rsidRDefault="00553C45" w:rsidP="000568B9">
      <w:pPr>
        <w:pStyle w:val="ListParagraph"/>
        <w:numPr>
          <w:ilvl w:val="1"/>
          <w:numId w:val="29"/>
        </w:numPr>
        <w:tabs>
          <w:tab w:val="left" w:pos="773"/>
        </w:tabs>
        <w:spacing w:before="162" w:line="213" w:lineRule="auto"/>
        <w:ind w:left="382" w:right="663" w:firstLine="0"/>
        <w:rPr>
          <w:rFonts w:ascii="Arial Black" w:hAnsi="Arial Black"/>
          <w:sz w:val="20"/>
        </w:rPr>
      </w:pPr>
      <w:r>
        <w:rPr>
          <w:rFonts w:ascii="Arial Black" w:hAnsi="Arial Black"/>
          <w:w w:val="90"/>
          <w:sz w:val="20"/>
        </w:rPr>
        <w:t xml:space="preserve">Listarea compartimentelor furnizoare de date și/sau beneficiare de rezultate ale activității </w:t>
      </w:r>
      <w:r>
        <w:rPr>
          <w:rFonts w:ascii="Arial Black" w:hAnsi="Arial Black"/>
          <w:spacing w:val="-2"/>
          <w:sz w:val="20"/>
        </w:rPr>
        <w:t>procedurate:</w:t>
      </w:r>
    </w:p>
    <w:p w14:paraId="37801824" w14:textId="77777777" w:rsidR="001307DA" w:rsidRDefault="00553C45" w:rsidP="000568B9">
      <w:pPr>
        <w:pStyle w:val="ListParagraph"/>
        <w:numPr>
          <w:ilvl w:val="2"/>
          <w:numId w:val="29"/>
        </w:numPr>
        <w:tabs>
          <w:tab w:val="left" w:pos="1182"/>
        </w:tabs>
        <w:spacing w:before="134" w:line="276" w:lineRule="exact"/>
        <w:ind w:left="1182" w:hanging="560"/>
        <w:rPr>
          <w:rFonts w:ascii="Arial Black"/>
          <w:sz w:val="20"/>
        </w:rPr>
      </w:pPr>
      <w:r>
        <w:rPr>
          <w:rFonts w:ascii="Arial Black"/>
          <w:w w:val="90"/>
          <w:sz w:val="20"/>
        </w:rPr>
        <w:t>Compartimente</w:t>
      </w:r>
      <w:r>
        <w:rPr>
          <w:rFonts w:ascii="Arial Black"/>
          <w:spacing w:val="17"/>
          <w:sz w:val="20"/>
        </w:rPr>
        <w:t xml:space="preserve"> </w:t>
      </w:r>
      <w:r>
        <w:rPr>
          <w:rFonts w:ascii="Arial Black"/>
          <w:w w:val="90"/>
          <w:sz w:val="20"/>
        </w:rPr>
        <w:t>furnizoare</w:t>
      </w:r>
      <w:r>
        <w:rPr>
          <w:rFonts w:ascii="Arial Black"/>
          <w:spacing w:val="17"/>
          <w:sz w:val="20"/>
        </w:rPr>
        <w:t xml:space="preserve"> </w:t>
      </w:r>
      <w:r>
        <w:rPr>
          <w:rFonts w:ascii="Arial Black"/>
          <w:w w:val="90"/>
          <w:sz w:val="20"/>
        </w:rPr>
        <w:t>de</w:t>
      </w:r>
      <w:r>
        <w:rPr>
          <w:rFonts w:ascii="Arial Black"/>
          <w:spacing w:val="18"/>
          <w:sz w:val="20"/>
        </w:rPr>
        <w:t xml:space="preserve"> </w:t>
      </w:r>
      <w:r>
        <w:rPr>
          <w:rFonts w:ascii="Arial Black"/>
          <w:spacing w:val="-2"/>
          <w:w w:val="90"/>
          <w:sz w:val="20"/>
        </w:rPr>
        <w:t>date:</w:t>
      </w:r>
    </w:p>
    <w:p w14:paraId="482AF498" w14:textId="77777777" w:rsidR="001307DA" w:rsidRDefault="00553C45">
      <w:pPr>
        <w:pStyle w:val="BodyText"/>
        <w:spacing w:line="221" w:lineRule="exact"/>
        <w:ind w:left="622"/>
      </w:pPr>
      <w:r>
        <w:t>Toate</w:t>
      </w:r>
      <w:r>
        <w:rPr>
          <w:spacing w:val="8"/>
        </w:rPr>
        <w:t xml:space="preserve"> </w:t>
      </w:r>
      <w:r>
        <w:rPr>
          <w:spacing w:val="-2"/>
        </w:rPr>
        <w:t>compartimentele.</w:t>
      </w:r>
    </w:p>
    <w:p w14:paraId="32F64B0E" w14:textId="77777777" w:rsidR="001307DA" w:rsidRDefault="00553C45" w:rsidP="000568B9">
      <w:pPr>
        <w:pStyle w:val="ListParagraph"/>
        <w:numPr>
          <w:ilvl w:val="2"/>
          <w:numId w:val="29"/>
        </w:numPr>
        <w:tabs>
          <w:tab w:val="left" w:pos="1182"/>
        </w:tabs>
        <w:spacing w:before="143" w:line="276" w:lineRule="exact"/>
        <w:ind w:left="1182" w:hanging="560"/>
        <w:rPr>
          <w:rFonts w:ascii="Arial Black"/>
          <w:sz w:val="20"/>
        </w:rPr>
      </w:pPr>
      <w:r>
        <w:rPr>
          <w:rFonts w:ascii="Arial Black"/>
          <w:w w:val="90"/>
          <w:sz w:val="20"/>
        </w:rPr>
        <w:t>Compartimente</w:t>
      </w:r>
      <w:r>
        <w:rPr>
          <w:rFonts w:ascii="Arial Black"/>
          <w:spacing w:val="17"/>
          <w:sz w:val="20"/>
        </w:rPr>
        <w:t xml:space="preserve"> </w:t>
      </w:r>
      <w:r>
        <w:rPr>
          <w:rFonts w:ascii="Arial Black"/>
          <w:w w:val="90"/>
          <w:sz w:val="20"/>
        </w:rPr>
        <w:t>furnizoare</w:t>
      </w:r>
      <w:r>
        <w:rPr>
          <w:rFonts w:ascii="Arial Black"/>
          <w:spacing w:val="17"/>
          <w:sz w:val="20"/>
        </w:rPr>
        <w:t xml:space="preserve"> </w:t>
      </w:r>
      <w:r>
        <w:rPr>
          <w:rFonts w:ascii="Arial Black"/>
          <w:w w:val="90"/>
          <w:sz w:val="20"/>
        </w:rPr>
        <w:t>de</w:t>
      </w:r>
      <w:r>
        <w:rPr>
          <w:rFonts w:ascii="Arial Black"/>
          <w:spacing w:val="18"/>
          <w:sz w:val="20"/>
        </w:rPr>
        <w:t xml:space="preserve"> </w:t>
      </w:r>
      <w:r>
        <w:rPr>
          <w:rFonts w:ascii="Arial Black"/>
          <w:spacing w:val="-2"/>
          <w:w w:val="90"/>
          <w:sz w:val="20"/>
        </w:rPr>
        <w:t>rezultate:</w:t>
      </w:r>
    </w:p>
    <w:p w14:paraId="2DAA17C7" w14:textId="77777777" w:rsidR="001307DA" w:rsidRDefault="00553C45">
      <w:pPr>
        <w:pStyle w:val="BodyText"/>
        <w:spacing w:line="221" w:lineRule="exact"/>
        <w:ind w:left="622"/>
      </w:pPr>
      <w:r>
        <w:t>Toate</w:t>
      </w:r>
      <w:r>
        <w:rPr>
          <w:spacing w:val="8"/>
        </w:rPr>
        <w:t xml:space="preserve"> </w:t>
      </w:r>
      <w:r>
        <w:rPr>
          <w:spacing w:val="-2"/>
        </w:rPr>
        <w:t>compartimentele.</w:t>
      </w:r>
    </w:p>
    <w:p w14:paraId="715EEFE7" w14:textId="77777777" w:rsidR="001307DA" w:rsidRDefault="00553C45" w:rsidP="000568B9">
      <w:pPr>
        <w:pStyle w:val="ListParagraph"/>
        <w:numPr>
          <w:ilvl w:val="2"/>
          <w:numId w:val="29"/>
        </w:numPr>
        <w:tabs>
          <w:tab w:val="left" w:pos="1182"/>
        </w:tabs>
        <w:spacing w:before="143" w:line="276" w:lineRule="exact"/>
        <w:ind w:left="1182" w:hanging="560"/>
        <w:rPr>
          <w:rFonts w:ascii="Arial Black" w:hAnsi="Arial Black"/>
          <w:sz w:val="20"/>
        </w:rPr>
      </w:pPr>
      <w:r>
        <w:rPr>
          <w:rFonts w:ascii="Arial Black" w:hAnsi="Arial Black"/>
          <w:w w:val="90"/>
          <w:sz w:val="20"/>
        </w:rPr>
        <w:t>Compartimente</w:t>
      </w:r>
      <w:r>
        <w:rPr>
          <w:rFonts w:ascii="Arial Black" w:hAnsi="Arial Black"/>
          <w:spacing w:val="1"/>
          <w:sz w:val="20"/>
        </w:rPr>
        <w:t xml:space="preserve"> </w:t>
      </w:r>
      <w:r>
        <w:rPr>
          <w:rFonts w:ascii="Arial Black" w:hAnsi="Arial Black"/>
          <w:w w:val="90"/>
          <w:sz w:val="20"/>
        </w:rPr>
        <w:t>implicate</w:t>
      </w:r>
      <w:r>
        <w:rPr>
          <w:rFonts w:ascii="Arial Black" w:hAnsi="Arial Black"/>
          <w:spacing w:val="1"/>
          <w:sz w:val="20"/>
        </w:rPr>
        <w:t xml:space="preserve"> </w:t>
      </w:r>
      <w:r>
        <w:rPr>
          <w:rFonts w:ascii="Arial Black" w:hAnsi="Arial Black"/>
          <w:w w:val="90"/>
          <w:sz w:val="20"/>
        </w:rPr>
        <w:t>în</w:t>
      </w:r>
      <w:r>
        <w:rPr>
          <w:rFonts w:ascii="Arial Black" w:hAnsi="Arial Black"/>
          <w:spacing w:val="1"/>
          <w:sz w:val="20"/>
        </w:rPr>
        <w:t xml:space="preserve"> </w:t>
      </w:r>
      <w:r>
        <w:rPr>
          <w:rFonts w:ascii="Arial Black" w:hAnsi="Arial Black"/>
          <w:w w:val="90"/>
          <w:sz w:val="20"/>
        </w:rPr>
        <w:t>procesul</w:t>
      </w:r>
      <w:r>
        <w:rPr>
          <w:rFonts w:ascii="Arial Black" w:hAnsi="Arial Black"/>
          <w:spacing w:val="1"/>
          <w:sz w:val="20"/>
        </w:rPr>
        <w:t xml:space="preserve"> </w:t>
      </w:r>
      <w:r>
        <w:rPr>
          <w:rFonts w:ascii="Arial Black" w:hAnsi="Arial Black"/>
          <w:spacing w:val="-2"/>
          <w:w w:val="90"/>
          <w:sz w:val="20"/>
        </w:rPr>
        <w:t>activităţii:</w:t>
      </w:r>
    </w:p>
    <w:p w14:paraId="62265D1D" w14:textId="77777777" w:rsidR="001307DA" w:rsidRDefault="00553C45">
      <w:pPr>
        <w:pStyle w:val="BodyText"/>
        <w:spacing w:line="221" w:lineRule="exact"/>
        <w:ind w:left="622"/>
      </w:pPr>
      <w:r>
        <w:t>Toate</w:t>
      </w:r>
      <w:r>
        <w:rPr>
          <w:spacing w:val="8"/>
        </w:rPr>
        <w:t xml:space="preserve"> </w:t>
      </w:r>
      <w:r>
        <w:rPr>
          <w:spacing w:val="-2"/>
        </w:rPr>
        <w:t>compartimentele.</w:t>
      </w:r>
    </w:p>
    <w:p w14:paraId="74CF0676" w14:textId="77777777" w:rsidR="001307DA" w:rsidRDefault="001307DA">
      <w:pPr>
        <w:pStyle w:val="BodyText"/>
        <w:spacing w:line="221" w:lineRule="exact"/>
        <w:sectPr w:rsidR="001307DA">
          <w:pgSz w:w="11910" w:h="16840"/>
          <w:pgMar w:top="1960" w:right="708" w:bottom="560" w:left="708" w:header="283" w:footer="372" w:gutter="0"/>
          <w:cols w:space="720"/>
        </w:sectPr>
      </w:pPr>
    </w:p>
    <w:p w14:paraId="4537D068" w14:textId="77777777" w:rsidR="001307DA" w:rsidRDefault="001307DA">
      <w:pPr>
        <w:pStyle w:val="BodyText"/>
      </w:pPr>
    </w:p>
    <w:p w14:paraId="09430338" w14:textId="77777777" w:rsidR="001307DA" w:rsidRDefault="001307DA">
      <w:pPr>
        <w:pStyle w:val="BodyText"/>
      </w:pPr>
    </w:p>
    <w:p w14:paraId="6ADF4239" w14:textId="77777777" w:rsidR="001307DA" w:rsidRDefault="001307DA">
      <w:pPr>
        <w:pStyle w:val="BodyText"/>
        <w:spacing w:before="174"/>
      </w:pPr>
    </w:p>
    <w:p w14:paraId="5D560F7C" w14:textId="77777777" w:rsidR="00F9466F" w:rsidRDefault="00F9466F" w:rsidP="00F9466F">
      <w:pPr>
        <w:tabs>
          <w:tab w:val="left" w:pos="379"/>
        </w:tabs>
        <w:ind w:left="379"/>
        <w:rPr>
          <w:rFonts w:ascii="Arial Black" w:hAnsi="Arial Black"/>
          <w:w w:val="90"/>
          <w:sz w:val="20"/>
        </w:rPr>
      </w:pPr>
      <w:bookmarkStart w:id="9" w:name="6._Documente_de_referință"/>
      <w:bookmarkStart w:id="10" w:name="_bookmark4"/>
      <w:bookmarkEnd w:id="9"/>
      <w:bookmarkEnd w:id="10"/>
    </w:p>
    <w:p w14:paraId="2580D162" w14:textId="77777777" w:rsidR="00F9466F" w:rsidRDefault="00F9466F" w:rsidP="00F9466F">
      <w:pPr>
        <w:tabs>
          <w:tab w:val="left" w:pos="379"/>
        </w:tabs>
        <w:ind w:left="379"/>
        <w:rPr>
          <w:rFonts w:ascii="Arial Black" w:hAnsi="Arial Black"/>
          <w:w w:val="90"/>
          <w:sz w:val="20"/>
        </w:rPr>
      </w:pPr>
    </w:p>
    <w:p w14:paraId="11FC7E78" w14:textId="3507FEBD" w:rsidR="001307DA" w:rsidRPr="00F9466F" w:rsidRDefault="00553C45" w:rsidP="00F9466F">
      <w:pPr>
        <w:pStyle w:val="ListParagraph"/>
        <w:numPr>
          <w:ilvl w:val="0"/>
          <w:numId w:val="29"/>
        </w:numPr>
        <w:tabs>
          <w:tab w:val="left" w:pos="379"/>
        </w:tabs>
        <w:rPr>
          <w:rFonts w:ascii="Arial Black" w:hAnsi="Arial Black"/>
          <w:sz w:val="20"/>
        </w:rPr>
      </w:pPr>
      <w:r w:rsidRPr="00F9466F">
        <w:rPr>
          <w:rFonts w:ascii="Arial Black" w:hAnsi="Arial Black"/>
          <w:w w:val="90"/>
          <w:sz w:val="20"/>
        </w:rPr>
        <w:t>Documente</w:t>
      </w:r>
      <w:r w:rsidRPr="00F9466F">
        <w:rPr>
          <w:rFonts w:ascii="Arial Black" w:hAnsi="Arial Black"/>
          <w:spacing w:val="-2"/>
          <w:sz w:val="20"/>
        </w:rPr>
        <w:t xml:space="preserve"> </w:t>
      </w:r>
      <w:r w:rsidRPr="00F9466F">
        <w:rPr>
          <w:rFonts w:ascii="Arial Black" w:hAnsi="Arial Black"/>
          <w:w w:val="90"/>
          <w:sz w:val="20"/>
        </w:rPr>
        <w:t>de</w:t>
      </w:r>
      <w:r w:rsidRPr="00F9466F">
        <w:rPr>
          <w:rFonts w:ascii="Arial Black" w:hAnsi="Arial Black"/>
          <w:spacing w:val="-1"/>
          <w:sz w:val="20"/>
        </w:rPr>
        <w:t xml:space="preserve"> </w:t>
      </w:r>
      <w:r w:rsidRPr="00F9466F">
        <w:rPr>
          <w:rFonts w:ascii="Arial Black" w:hAnsi="Arial Black"/>
          <w:spacing w:val="-2"/>
          <w:w w:val="90"/>
          <w:sz w:val="20"/>
        </w:rPr>
        <w:t>referință</w:t>
      </w:r>
    </w:p>
    <w:p w14:paraId="1E8C7B84" w14:textId="77777777" w:rsidR="001307DA" w:rsidRDefault="00553C45" w:rsidP="000568B9">
      <w:pPr>
        <w:pStyle w:val="ListParagraph"/>
        <w:numPr>
          <w:ilvl w:val="1"/>
          <w:numId w:val="29"/>
        </w:numPr>
        <w:tabs>
          <w:tab w:val="left" w:pos="773"/>
        </w:tabs>
        <w:spacing w:before="128" w:line="276" w:lineRule="exact"/>
        <w:ind w:left="773" w:hanging="391"/>
        <w:rPr>
          <w:rFonts w:ascii="Arial Black" w:hAnsi="Arial Black"/>
          <w:sz w:val="20"/>
        </w:rPr>
      </w:pPr>
      <w:r>
        <w:rPr>
          <w:rFonts w:ascii="Arial Black" w:hAnsi="Arial Black"/>
          <w:w w:val="90"/>
          <w:sz w:val="20"/>
        </w:rPr>
        <w:t>Reglementări</w:t>
      </w:r>
      <w:r>
        <w:rPr>
          <w:rFonts w:ascii="Arial Black" w:hAnsi="Arial Black"/>
          <w:spacing w:val="-5"/>
          <w:w w:val="90"/>
          <w:sz w:val="20"/>
        </w:rPr>
        <w:t xml:space="preserve"> </w:t>
      </w:r>
      <w:r>
        <w:rPr>
          <w:rFonts w:ascii="Arial Black" w:hAnsi="Arial Black"/>
          <w:spacing w:val="-2"/>
          <w:sz w:val="20"/>
        </w:rPr>
        <w:t>internaționale:</w:t>
      </w:r>
    </w:p>
    <w:p w14:paraId="0E6B3A18" w14:textId="77777777" w:rsidR="001307DA" w:rsidRDefault="00553C45">
      <w:pPr>
        <w:pStyle w:val="ListParagraph"/>
        <w:numPr>
          <w:ilvl w:val="0"/>
          <w:numId w:val="26"/>
        </w:numPr>
        <w:tabs>
          <w:tab w:val="left" w:pos="534"/>
        </w:tabs>
        <w:spacing w:line="254" w:lineRule="auto"/>
        <w:ind w:right="137" w:firstLine="0"/>
        <w:jc w:val="both"/>
        <w:rPr>
          <w:sz w:val="20"/>
        </w:rPr>
      </w:pPr>
      <w:r>
        <w:rPr>
          <w:w w:val="105"/>
          <w:sz w:val="20"/>
        </w:rPr>
        <w:t>Directiva 2000/78/CE a Consiliului din 27 noiembrie 2000 de creare a unui cadru general în favoarea egalităţii de tratament în ceea ce priveşte încadrarea în muncă şi ocuparea forţei de muncă prevede că hărţuirea va fi considerată o formă de discriminare, atunci când se manifestă un comportament nedorit,</w:t>
      </w:r>
      <w:r>
        <w:rPr>
          <w:spacing w:val="40"/>
          <w:w w:val="105"/>
          <w:sz w:val="20"/>
        </w:rPr>
        <w:t xml:space="preserve"> </w:t>
      </w:r>
      <w:r>
        <w:rPr>
          <w:w w:val="105"/>
          <w:sz w:val="20"/>
        </w:rPr>
        <w:t>care are scopul sau efectul de a încălca demnitatea unei persoane şi de a crea un mediu intimidant, ostil, degradant, umilitor sau ofensator;</w:t>
      </w:r>
    </w:p>
    <w:p w14:paraId="42A0549B" w14:textId="77777777" w:rsidR="001307DA" w:rsidRDefault="00553C45">
      <w:pPr>
        <w:pStyle w:val="ListParagraph"/>
        <w:numPr>
          <w:ilvl w:val="0"/>
          <w:numId w:val="26"/>
        </w:numPr>
        <w:tabs>
          <w:tab w:val="left" w:pos="499"/>
        </w:tabs>
        <w:spacing w:line="254" w:lineRule="auto"/>
        <w:ind w:right="136" w:firstLine="0"/>
        <w:jc w:val="both"/>
        <w:rPr>
          <w:sz w:val="20"/>
        </w:rPr>
      </w:pPr>
      <w:r>
        <w:rPr>
          <w:w w:val="105"/>
          <w:sz w:val="20"/>
        </w:rPr>
        <w:t>Directiva</w:t>
      </w:r>
      <w:r>
        <w:rPr>
          <w:spacing w:val="-3"/>
          <w:w w:val="105"/>
          <w:sz w:val="20"/>
        </w:rPr>
        <w:t xml:space="preserve"> </w:t>
      </w:r>
      <w:r>
        <w:rPr>
          <w:w w:val="105"/>
          <w:sz w:val="20"/>
        </w:rPr>
        <w:t>2006/54/CE</w:t>
      </w:r>
      <w:r>
        <w:rPr>
          <w:spacing w:val="-3"/>
          <w:w w:val="105"/>
          <w:sz w:val="20"/>
        </w:rPr>
        <w:t xml:space="preserve"> </w:t>
      </w:r>
      <w:r>
        <w:rPr>
          <w:w w:val="105"/>
          <w:sz w:val="20"/>
        </w:rPr>
        <w:t>a</w:t>
      </w:r>
      <w:r>
        <w:rPr>
          <w:spacing w:val="-3"/>
          <w:w w:val="105"/>
          <w:sz w:val="20"/>
        </w:rPr>
        <w:t xml:space="preserve"> </w:t>
      </w:r>
      <w:r>
        <w:rPr>
          <w:w w:val="105"/>
          <w:sz w:val="20"/>
        </w:rPr>
        <w:t>Parlamentului</w:t>
      </w:r>
      <w:r>
        <w:rPr>
          <w:spacing w:val="-3"/>
          <w:w w:val="105"/>
          <w:sz w:val="20"/>
        </w:rPr>
        <w:t xml:space="preserve"> </w:t>
      </w:r>
      <w:r>
        <w:rPr>
          <w:w w:val="105"/>
          <w:sz w:val="20"/>
        </w:rPr>
        <w:t>European</w:t>
      </w:r>
      <w:r>
        <w:rPr>
          <w:spacing w:val="-3"/>
          <w:w w:val="105"/>
          <w:sz w:val="20"/>
        </w:rPr>
        <w:t xml:space="preserve"> </w:t>
      </w:r>
      <w:r>
        <w:rPr>
          <w:w w:val="105"/>
          <w:sz w:val="20"/>
        </w:rPr>
        <w:t>şi</w:t>
      </w:r>
      <w:r>
        <w:rPr>
          <w:spacing w:val="-3"/>
          <w:w w:val="105"/>
          <w:sz w:val="20"/>
        </w:rPr>
        <w:t xml:space="preserve"> </w:t>
      </w:r>
      <w:r>
        <w:rPr>
          <w:w w:val="105"/>
          <w:sz w:val="20"/>
        </w:rPr>
        <w:t>a</w:t>
      </w:r>
      <w:r>
        <w:rPr>
          <w:spacing w:val="-3"/>
          <w:w w:val="105"/>
          <w:sz w:val="20"/>
        </w:rPr>
        <w:t xml:space="preserve"> </w:t>
      </w:r>
      <w:r>
        <w:rPr>
          <w:w w:val="105"/>
          <w:sz w:val="20"/>
        </w:rPr>
        <w:t>Consiliului</w:t>
      </w:r>
      <w:r>
        <w:rPr>
          <w:spacing w:val="-3"/>
          <w:w w:val="105"/>
          <w:sz w:val="20"/>
        </w:rPr>
        <w:t xml:space="preserve"> </w:t>
      </w:r>
      <w:r>
        <w:rPr>
          <w:w w:val="105"/>
          <w:sz w:val="20"/>
        </w:rPr>
        <w:t>din</w:t>
      </w:r>
      <w:r>
        <w:rPr>
          <w:spacing w:val="-3"/>
          <w:w w:val="105"/>
          <w:sz w:val="20"/>
        </w:rPr>
        <w:t xml:space="preserve"> </w:t>
      </w:r>
      <w:r>
        <w:rPr>
          <w:w w:val="105"/>
          <w:sz w:val="20"/>
        </w:rPr>
        <w:t>5</w:t>
      </w:r>
      <w:r>
        <w:rPr>
          <w:spacing w:val="-3"/>
          <w:w w:val="105"/>
          <w:sz w:val="20"/>
        </w:rPr>
        <w:t xml:space="preserve"> </w:t>
      </w:r>
      <w:r>
        <w:rPr>
          <w:w w:val="105"/>
          <w:sz w:val="20"/>
        </w:rPr>
        <w:t>iulie</w:t>
      </w:r>
      <w:r>
        <w:rPr>
          <w:spacing w:val="-3"/>
          <w:w w:val="105"/>
          <w:sz w:val="20"/>
        </w:rPr>
        <w:t xml:space="preserve"> </w:t>
      </w:r>
      <w:r>
        <w:rPr>
          <w:w w:val="105"/>
          <w:sz w:val="20"/>
        </w:rPr>
        <w:t>2006</w:t>
      </w:r>
      <w:r>
        <w:rPr>
          <w:spacing w:val="-3"/>
          <w:w w:val="105"/>
          <w:sz w:val="20"/>
        </w:rPr>
        <w:t xml:space="preserve"> </w:t>
      </w:r>
      <w:r>
        <w:rPr>
          <w:w w:val="105"/>
          <w:sz w:val="20"/>
        </w:rPr>
        <w:t>privind</w:t>
      </w:r>
      <w:r>
        <w:rPr>
          <w:spacing w:val="-3"/>
          <w:w w:val="105"/>
          <w:sz w:val="20"/>
        </w:rPr>
        <w:t xml:space="preserve"> </w:t>
      </w:r>
      <w:r>
        <w:rPr>
          <w:w w:val="105"/>
          <w:sz w:val="20"/>
        </w:rPr>
        <w:t>punerea</w:t>
      </w:r>
      <w:r>
        <w:rPr>
          <w:spacing w:val="-3"/>
          <w:w w:val="105"/>
          <w:sz w:val="20"/>
        </w:rPr>
        <w:t xml:space="preserve"> </w:t>
      </w:r>
      <w:r>
        <w:rPr>
          <w:w w:val="105"/>
          <w:sz w:val="20"/>
        </w:rPr>
        <w:t>în</w:t>
      </w:r>
      <w:r>
        <w:rPr>
          <w:spacing w:val="-3"/>
          <w:w w:val="105"/>
          <w:sz w:val="20"/>
        </w:rPr>
        <w:t xml:space="preserve"> </w:t>
      </w:r>
      <w:r>
        <w:rPr>
          <w:w w:val="105"/>
          <w:sz w:val="20"/>
        </w:rPr>
        <w:t>aplicare a principiului egalităţii de şanse şi al egalităţii de tratament între bărbaţi şi femei în materie de încadrare în muncă şi de muncă (reformă).</w:t>
      </w:r>
    </w:p>
    <w:p w14:paraId="1BDA8664" w14:textId="77777777" w:rsidR="001307DA" w:rsidRDefault="00553C45" w:rsidP="000568B9">
      <w:pPr>
        <w:pStyle w:val="ListParagraph"/>
        <w:numPr>
          <w:ilvl w:val="1"/>
          <w:numId w:val="29"/>
        </w:numPr>
        <w:tabs>
          <w:tab w:val="left" w:pos="773"/>
        </w:tabs>
        <w:spacing w:before="124" w:line="276" w:lineRule="exact"/>
        <w:ind w:left="773" w:hanging="391"/>
        <w:rPr>
          <w:rFonts w:ascii="Arial Black" w:hAnsi="Arial Black"/>
          <w:sz w:val="20"/>
        </w:rPr>
      </w:pPr>
      <w:r>
        <w:rPr>
          <w:rFonts w:ascii="Arial Black" w:hAnsi="Arial Black"/>
          <w:w w:val="85"/>
          <w:sz w:val="20"/>
        </w:rPr>
        <w:t>Legislație</w:t>
      </w:r>
      <w:r>
        <w:rPr>
          <w:rFonts w:ascii="Arial Black" w:hAnsi="Arial Black"/>
          <w:spacing w:val="17"/>
          <w:sz w:val="20"/>
        </w:rPr>
        <w:t xml:space="preserve"> </w:t>
      </w:r>
      <w:r>
        <w:rPr>
          <w:rFonts w:ascii="Arial Black" w:hAnsi="Arial Black"/>
          <w:spacing w:val="-2"/>
          <w:sz w:val="20"/>
        </w:rPr>
        <w:t>primară:</w:t>
      </w:r>
    </w:p>
    <w:p w14:paraId="29627A21" w14:textId="77777777" w:rsidR="001307DA" w:rsidRDefault="00553C45">
      <w:pPr>
        <w:pStyle w:val="ListParagraph"/>
        <w:numPr>
          <w:ilvl w:val="0"/>
          <w:numId w:val="25"/>
        </w:numPr>
        <w:tabs>
          <w:tab w:val="left" w:pos="497"/>
        </w:tabs>
        <w:spacing w:line="221" w:lineRule="exact"/>
        <w:ind w:left="497" w:hanging="115"/>
        <w:rPr>
          <w:sz w:val="20"/>
        </w:rPr>
      </w:pPr>
      <w:r>
        <w:rPr>
          <w:w w:val="105"/>
          <w:sz w:val="20"/>
        </w:rPr>
        <w:t>Legea învăţământului preuniversitar nr. 198/2023,</w:t>
      </w:r>
      <w:r>
        <w:rPr>
          <w:spacing w:val="1"/>
          <w:w w:val="105"/>
          <w:sz w:val="20"/>
        </w:rPr>
        <w:t xml:space="preserve"> </w:t>
      </w:r>
      <w:r>
        <w:rPr>
          <w:w w:val="105"/>
          <w:sz w:val="20"/>
        </w:rPr>
        <w:t xml:space="preserve">cu modificările și completările </w:t>
      </w:r>
      <w:r>
        <w:rPr>
          <w:spacing w:val="-2"/>
          <w:w w:val="105"/>
          <w:sz w:val="20"/>
        </w:rPr>
        <w:t>ulterioare;</w:t>
      </w:r>
    </w:p>
    <w:p w14:paraId="41F4089F" w14:textId="77777777" w:rsidR="001307DA" w:rsidRDefault="00553C45">
      <w:pPr>
        <w:pStyle w:val="ListParagraph"/>
        <w:numPr>
          <w:ilvl w:val="0"/>
          <w:numId w:val="25"/>
        </w:numPr>
        <w:tabs>
          <w:tab w:val="left" w:pos="515"/>
        </w:tabs>
        <w:spacing w:before="14" w:line="254" w:lineRule="auto"/>
        <w:ind w:right="137" w:firstLine="0"/>
        <w:rPr>
          <w:sz w:val="20"/>
        </w:rPr>
      </w:pPr>
      <w:r>
        <w:rPr>
          <w:w w:val="105"/>
          <w:sz w:val="20"/>
        </w:rPr>
        <w:t>Ordinul</w:t>
      </w:r>
      <w:r>
        <w:rPr>
          <w:spacing w:val="27"/>
          <w:w w:val="105"/>
          <w:sz w:val="20"/>
        </w:rPr>
        <w:t xml:space="preserve"> </w:t>
      </w:r>
      <w:r>
        <w:rPr>
          <w:w w:val="105"/>
          <w:sz w:val="20"/>
        </w:rPr>
        <w:t>nr.</w:t>
      </w:r>
      <w:r>
        <w:rPr>
          <w:spacing w:val="27"/>
          <w:w w:val="105"/>
          <w:sz w:val="20"/>
        </w:rPr>
        <w:t xml:space="preserve"> </w:t>
      </w:r>
      <w:r>
        <w:rPr>
          <w:w w:val="105"/>
          <w:sz w:val="20"/>
        </w:rPr>
        <w:t>5726/2024</w:t>
      </w:r>
      <w:r>
        <w:rPr>
          <w:spacing w:val="27"/>
          <w:w w:val="105"/>
          <w:sz w:val="20"/>
        </w:rPr>
        <w:t xml:space="preserve"> </w:t>
      </w:r>
      <w:r>
        <w:rPr>
          <w:w w:val="105"/>
          <w:sz w:val="20"/>
        </w:rPr>
        <w:t>privind</w:t>
      </w:r>
      <w:r>
        <w:rPr>
          <w:spacing w:val="27"/>
          <w:w w:val="105"/>
          <w:sz w:val="20"/>
        </w:rPr>
        <w:t xml:space="preserve"> </w:t>
      </w:r>
      <w:r>
        <w:rPr>
          <w:w w:val="105"/>
          <w:sz w:val="20"/>
        </w:rPr>
        <w:t>aprobarea</w:t>
      </w:r>
      <w:r>
        <w:rPr>
          <w:spacing w:val="27"/>
          <w:w w:val="105"/>
          <w:sz w:val="20"/>
        </w:rPr>
        <w:t xml:space="preserve"> </w:t>
      </w:r>
      <w:r>
        <w:rPr>
          <w:w w:val="105"/>
          <w:sz w:val="20"/>
        </w:rPr>
        <w:t>Regulamentului-cadru</w:t>
      </w:r>
      <w:r>
        <w:rPr>
          <w:spacing w:val="27"/>
          <w:w w:val="105"/>
          <w:sz w:val="20"/>
        </w:rPr>
        <w:t xml:space="preserve"> </w:t>
      </w:r>
      <w:r>
        <w:rPr>
          <w:w w:val="105"/>
          <w:sz w:val="20"/>
        </w:rPr>
        <w:t>de</w:t>
      </w:r>
      <w:r>
        <w:rPr>
          <w:spacing w:val="27"/>
          <w:w w:val="105"/>
          <w:sz w:val="20"/>
        </w:rPr>
        <w:t xml:space="preserve"> </w:t>
      </w:r>
      <w:r>
        <w:rPr>
          <w:w w:val="105"/>
          <w:sz w:val="20"/>
        </w:rPr>
        <w:t>organizare</w:t>
      </w:r>
      <w:r>
        <w:rPr>
          <w:spacing w:val="27"/>
          <w:w w:val="105"/>
          <w:sz w:val="20"/>
        </w:rPr>
        <w:t xml:space="preserve"> </w:t>
      </w:r>
      <w:r>
        <w:rPr>
          <w:w w:val="105"/>
          <w:sz w:val="20"/>
        </w:rPr>
        <w:t>şi</w:t>
      </w:r>
      <w:r>
        <w:rPr>
          <w:spacing w:val="27"/>
          <w:w w:val="105"/>
          <w:sz w:val="20"/>
        </w:rPr>
        <w:t xml:space="preserve"> </w:t>
      </w:r>
      <w:r>
        <w:rPr>
          <w:w w:val="105"/>
          <w:sz w:val="20"/>
        </w:rPr>
        <w:t>funcţionare</w:t>
      </w:r>
      <w:r>
        <w:rPr>
          <w:spacing w:val="27"/>
          <w:w w:val="105"/>
          <w:sz w:val="20"/>
        </w:rPr>
        <w:t xml:space="preserve"> </w:t>
      </w:r>
      <w:r>
        <w:rPr>
          <w:w w:val="105"/>
          <w:sz w:val="20"/>
        </w:rPr>
        <w:t>a</w:t>
      </w:r>
      <w:r>
        <w:rPr>
          <w:spacing w:val="27"/>
          <w:w w:val="105"/>
          <w:sz w:val="20"/>
        </w:rPr>
        <w:t xml:space="preserve"> </w:t>
      </w:r>
      <w:r>
        <w:rPr>
          <w:w w:val="105"/>
          <w:sz w:val="20"/>
        </w:rPr>
        <w:t>unităţilor de învăţământ preuniversitar;</w:t>
      </w:r>
    </w:p>
    <w:p w14:paraId="49FBA449" w14:textId="77777777" w:rsidR="001307DA" w:rsidRDefault="00553C45">
      <w:pPr>
        <w:pStyle w:val="ListParagraph"/>
        <w:numPr>
          <w:ilvl w:val="0"/>
          <w:numId w:val="25"/>
        </w:numPr>
        <w:tabs>
          <w:tab w:val="left" w:pos="532"/>
        </w:tabs>
        <w:spacing w:line="254" w:lineRule="auto"/>
        <w:ind w:right="137" w:firstLine="0"/>
        <w:rPr>
          <w:sz w:val="20"/>
        </w:rPr>
      </w:pPr>
      <w:r>
        <w:rPr>
          <w:w w:val="105"/>
          <w:sz w:val="20"/>
        </w:rPr>
        <w:t>Legea</w:t>
      </w:r>
      <w:r>
        <w:rPr>
          <w:spacing w:val="30"/>
          <w:w w:val="105"/>
          <w:sz w:val="20"/>
        </w:rPr>
        <w:t xml:space="preserve"> </w:t>
      </w:r>
      <w:r>
        <w:rPr>
          <w:w w:val="105"/>
          <w:sz w:val="20"/>
        </w:rPr>
        <w:t>nr.</w:t>
      </w:r>
      <w:r>
        <w:rPr>
          <w:spacing w:val="30"/>
          <w:w w:val="105"/>
          <w:sz w:val="20"/>
        </w:rPr>
        <w:t xml:space="preserve"> </w:t>
      </w:r>
      <w:r>
        <w:rPr>
          <w:w w:val="105"/>
          <w:sz w:val="20"/>
        </w:rPr>
        <w:t>202/2002</w:t>
      </w:r>
      <w:r>
        <w:rPr>
          <w:spacing w:val="31"/>
          <w:w w:val="105"/>
          <w:sz w:val="20"/>
        </w:rPr>
        <w:t xml:space="preserve"> </w:t>
      </w:r>
      <w:r>
        <w:rPr>
          <w:w w:val="105"/>
          <w:sz w:val="20"/>
        </w:rPr>
        <w:t>privind</w:t>
      </w:r>
      <w:r>
        <w:rPr>
          <w:spacing w:val="31"/>
          <w:w w:val="105"/>
          <w:sz w:val="20"/>
        </w:rPr>
        <w:t xml:space="preserve"> </w:t>
      </w:r>
      <w:r>
        <w:rPr>
          <w:w w:val="105"/>
          <w:sz w:val="20"/>
        </w:rPr>
        <w:t>egalitatea</w:t>
      </w:r>
      <w:r>
        <w:rPr>
          <w:spacing w:val="30"/>
          <w:w w:val="105"/>
          <w:sz w:val="20"/>
        </w:rPr>
        <w:t xml:space="preserve"> </w:t>
      </w:r>
      <w:r>
        <w:rPr>
          <w:w w:val="105"/>
          <w:sz w:val="20"/>
        </w:rPr>
        <w:t>de</w:t>
      </w:r>
      <w:r>
        <w:rPr>
          <w:spacing w:val="31"/>
          <w:w w:val="105"/>
          <w:sz w:val="20"/>
        </w:rPr>
        <w:t xml:space="preserve"> </w:t>
      </w:r>
      <w:r>
        <w:rPr>
          <w:w w:val="105"/>
          <w:sz w:val="20"/>
        </w:rPr>
        <w:t>șanse</w:t>
      </w:r>
      <w:r>
        <w:rPr>
          <w:spacing w:val="31"/>
          <w:w w:val="105"/>
          <w:sz w:val="20"/>
        </w:rPr>
        <w:t xml:space="preserve"> </w:t>
      </w:r>
      <w:r>
        <w:rPr>
          <w:w w:val="105"/>
          <w:sz w:val="20"/>
        </w:rPr>
        <w:t>și</w:t>
      </w:r>
      <w:r>
        <w:rPr>
          <w:spacing w:val="31"/>
          <w:w w:val="105"/>
          <w:sz w:val="20"/>
        </w:rPr>
        <w:t xml:space="preserve"> </w:t>
      </w:r>
      <w:r>
        <w:rPr>
          <w:w w:val="105"/>
          <w:sz w:val="20"/>
        </w:rPr>
        <w:t>de</w:t>
      </w:r>
      <w:r>
        <w:rPr>
          <w:spacing w:val="31"/>
          <w:w w:val="105"/>
          <w:sz w:val="20"/>
        </w:rPr>
        <w:t xml:space="preserve"> </w:t>
      </w:r>
      <w:r>
        <w:rPr>
          <w:w w:val="105"/>
          <w:sz w:val="20"/>
        </w:rPr>
        <w:t>tratament</w:t>
      </w:r>
      <w:r>
        <w:rPr>
          <w:spacing w:val="31"/>
          <w:w w:val="105"/>
          <w:sz w:val="20"/>
        </w:rPr>
        <w:t xml:space="preserve"> </w:t>
      </w:r>
      <w:r>
        <w:rPr>
          <w:w w:val="105"/>
          <w:sz w:val="20"/>
        </w:rPr>
        <w:t>între</w:t>
      </w:r>
      <w:r>
        <w:rPr>
          <w:spacing w:val="31"/>
          <w:w w:val="105"/>
          <w:sz w:val="20"/>
        </w:rPr>
        <w:t xml:space="preserve"> </w:t>
      </w:r>
      <w:r>
        <w:rPr>
          <w:w w:val="105"/>
          <w:sz w:val="20"/>
        </w:rPr>
        <w:t>femei</w:t>
      </w:r>
      <w:r>
        <w:rPr>
          <w:spacing w:val="31"/>
          <w:w w:val="105"/>
          <w:sz w:val="20"/>
        </w:rPr>
        <w:t xml:space="preserve"> </w:t>
      </w:r>
      <w:r>
        <w:rPr>
          <w:w w:val="105"/>
          <w:sz w:val="20"/>
        </w:rPr>
        <w:t>și</w:t>
      </w:r>
      <w:r>
        <w:rPr>
          <w:spacing w:val="31"/>
          <w:w w:val="105"/>
          <w:sz w:val="20"/>
        </w:rPr>
        <w:t xml:space="preserve"> </w:t>
      </w:r>
      <w:r>
        <w:rPr>
          <w:w w:val="105"/>
          <w:sz w:val="20"/>
        </w:rPr>
        <w:t>bărbați,</w:t>
      </w:r>
      <w:r>
        <w:rPr>
          <w:spacing w:val="30"/>
          <w:w w:val="105"/>
          <w:sz w:val="20"/>
        </w:rPr>
        <w:t xml:space="preserve"> </w:t>
      </w:r>
      <w:r>
        <w:rPr>
          <w:w w:val="105"/>
          <w:sz w:val="20"/>
        </w:rPr>
        <w:t>Republicată,</w:t>
      </w:r>
      <w:r>
        <w:rPr>
          <w:spacing w:val="30"/>
          <w:w w:val="105"/>
          <w:sz w:val="20"/>
        </w:rPr>
        <w:t xml:space="preserve"> </w:t>
      </w:r>
      <w:r>
        <w:rPr>
          <w:w w:val="105"/>
          <w:sz w:val="20"/>
        </w:rPr>
        <w:t>cu modificările și completările ulterioare;</w:t>
      </w:r>
    </w:p>
    <w:p w14:paraId="55DA6D45" w14:textId="77777777" w:rsidR="001307DA" w:rsidRDefault="00553C45">
      <w:pPr>
        <w:pStyle w:val="ListParagraph"/>
        <w:numPr>
          <w:ilvl w:val="0"/>
          <w:numId w:val="25"/>
        </w:numPr>
        <w:tabs>
          <w:tab w:val="left" w:pos="536"/>
        </w:tabs>
        <w:spacing w:line="254" w:lineRule="auto"/>
        <w:ind w:right="137" w:firstLine="0"/>
        <w:rPr>
          <w:sz w:val="20"/>
        </w:rPr>
      </w:pPr>
      <w:r>
        <w:rPr>
          <w:w w:val="105"/>
          <w:sz w:val="20"/>
        </w:rPr>
        <w:t>Hotărârea</w:t>
      </w:r>
      <w:r>
        <w:rPr>
          <w:spacing w:val="40"/>
          <w:w w:val="105"/>
          <w:sz w:val="20"/>
        </w:rPr>
        <w:t xml:space="preserve"> </w:t>
      </w:r>
      <w:r>
        <w:rPr>
          <w:w w:val="105"/>
          <w:sz w:val="20"/>
        </w:rPr>
        <w:t>nr.</w:t>
      </w:r>
      <w:r>
        <w:rPr>
          <w:spacing w:val="40"/>
          <w:w w:val="105"/>
          <w:sz w:val="20"/>
        </w:rPr>
        <w:t xml:space="preserve"> </w:t>
      </w:r>
      <w:r>
        <w:rPr>
          <w:w w:val="105"/>
          <w:sz w:val="20"/>
        </w:rPr>
        <w:t>970/2023</w:t>
      </w:r>
      <w:r>
        <w:rPr>
          <w:spacing w:val="40"/>
          <w:w w:val="105"/>
          <w:sz w:val="20"/>
        </w:rPr>
        <w:t xml:space="preserve"> </w:t>
      </w:r>
      <w:r>
        <w:rPr>
          <w:w w:val="105"/>
          <w:sz w:val="20"/>
        </w:rPr>
        <w:t>pentru</w:t>
      </w:r>
      <w:r>
        <w:rPr>
          <w:spacing w:val="40"/>
          <w:w w:val="105"/>
          <w:sz w:val="20"/>
        </w:rPr>
        <w:t xml:space="preserve"> </w:t>
      </w:r>
      <w:r>
        <w:rPr>
          <w:w w:val="105"/>
          <w:sz w:val="20"/>
        </w:rPr>
        <w:t>aprobarea</w:t>
      </w:r>
      <w:r>
        <w:rPr>
          <w:spacing w:val="40"/>
          <w:w w:val="105"/>
          <w:sz w:val="20"/>
        </w:rPr>
        <w:t xml:space="preserve"> </w:t>
      </w:r>
      <w:r>
        <w:rPr>
          <w:w w:val="105"/>
          <w:sz w:val="20"/>
        </w:rPr>
        <w:t>Metodologiei</w:t>
      </w:r>
      <w:r>
        <w:rPr>
          <w:spacing w:val="40"/>
          <w:w w:val="105"/>
          <w:sz w:val="20"/>
        </w:rPr>
        <w:t xml:space="preserve"> </w:t>
      </w:r>
      <w:r>
        <w:rPr>
          <w:w w:val="105"/>
          <w:sz w:val="20"/>
        </w:rPr>
        <w:t>privind</w:t>
      </w:r>
      <w:r>
        <w:rPr>
          <w:spacing w:val="40"/>
          <w:w w:val="105"/>
          <w:sz w:val="20"/>
        </w:rPr>
        <w:t xml:space="preserve"> </w:t>
      </w:r>
      <w:r>
        <w:rPr>
          <w:w w:val="105"/>
          <w:sz w:val="20"/>
        </w:rPr>
        <w:t>prevenirea</w:t>
      </w:r>
      <w:r>
        <w:rPr>
          <w:spacing w:val="40"/>
          <w:w w:val="105"/>
          <w:sz w:val="20"/>
        </w:rPr>
        <w:t xml:space="preserve"> </w:t>
      </w:r>
      <w:r>
        <w:rPr>
          <w:w w:val="105"/>
          <w:sz w:val="20"/>
        </w:rPr>
        <w:t>şi</w:t>
      </w:r>
      <w:r>
        <w:rPr>
          <w:spacing w:val="40"/>
          <w:w w:val="105"/>
          <w:sz w:val="20"/>
        </w:rPr>
        <w:t xml:space="preserve"> </w:t>
      </w:r>
      <w:r>
        <w:rPr>
          <w:w w:val="105"/>
          <w:sz w:val="20"/>
        </w:rPr>
        <w:t>combaterea</w:t>
      </w:r>
      <w:r>
        <w:rPr>
          <w:spacing w:val="40"/>
          <w:w w:val="105"/>
          <w:sz w:val="20"/>
        </w:rPr>
        <w:t xml:space="preserve"> </w:t>
      </w:r>
      <w:r>
        <w:rPr>
          <w:w w:val="105"/>
          <w:sz w:val="20"/>
        </w:rPr>
        <w:t>hărţuirii</w:t>
      </w:r>
      <w:r>
        <w:rPr>
          <w:spacing w:val="40"/>
          <w:w w:val="105"/>
          <w:sz w:val="20"/>
        </w:rPr>
        <w:t xml:space="preserve"> </w:t>
      </w:r>
      <w:r>
        <w:rPr>
          <w:w w:val="105"/>
          <w:sz w:val="20"/>
        </w:rPr>
        <w:t>pe criteriul de sex, precum şi a hărţuirii morale la locul de muncă, cu modificările și completările ulterioare;</w:t>
      </w:r>
    </w:p>
    <w:p w14:paraId="379EC75C" w14:textId="77777777" w:rsidR="001307DA" w:rsidRDefault="00553C45">
      <w:pPr>
        <w:pStyle w:val="ListParagraph"/>
        <w:numPr>
          <w:ilvl w:val="0"/>
          <w:numId w:val="25"/>
        </w:numPr>
        <w:tabs>
          <w:tab w:val="left" w:pos="504"/>
        </w:tabs>
        <w:spacing w:line="254" w:lineRule="auto"/>
        <w:ind w:right="138" w:firstLine="0"/>
        <w:rPr>
          <w:sz w:val="20"/>
        </w:rPr>
      </w:pPr>
      <w:r>
        <w:rPr>
          <w:w w:val="105"/>
          <w:sz w:val="20"/>
        </w:rPr>
        <w:t>Ordonanţa nr. 137/2000 privind prevenirea şi sancţionarea tuturor formelor de discriminare, republicată,</w:t>
      </w:r>
      <w:r>
        <w:rPr>
          <w:spacing w:val="40"/>
          <w:w w:val="105"/>
          <w:sz w:val="20"/>
        </w:rPr>
        <w:t xml:space="preserve"> </w:t>
      </w:r>
      <w:r>
        <w:rPr>
          <w:w w:val="105"/>
          <w:sz w:val="20"/>
        </w:rPr>
        <w:t>cu modificările şi completările ulterioare;</w:t>
      </w:r>
    </w:p>
    <w:p w14:paraId="6152DF59" w14:textId="77777777" w:rsidR="001307DA" w:rsidRDefault="00553C45">
      <w:pPr>
        <w:pStyle w:val="ListParagraph"/>
        <w:numPr>
          <w:ilvl w:val="0"/>
          <w:numId w:val="25"/>
        </w:numPr>
        <w:tabs>
          <w:tab w:val="left" w:pos="499"/>
        </w:tabs>
        <w:spacing w:line="254" w:lineRule="auto"/>
        <w:ind w:right="137" w:firstLine="0"/>
        <w:rPr>
          <w:sz w:val="20"/>
        </w:rPr>
      </w:pPr>
      <w:r>
        <w:rPr>
          <w:w w:val="105"/>
          <w:sz w:val="20"/>
        </w:rPr>
        <w:t>Hotărârea nr. 262/2019 pentru aprobarea Normelor metodologice de aplicare a Legii nr. 202/2002 privind egalitatea de şanse şi de tratament între femei şi bărbaţi;</w:t>
      </w:r>
    </w:p>
    <w:p w14:paraId="434F4BBF" w14:textId="77777777" w:rsidR="001307DA" w:rsidRDefault="00553C45">
      <w:pPr>
        <w:pStyle w:val="ListParagraph"/>
        <w:numPr>
          <w:ilvl w:val="0"/>
          <w:numId w:val="25"/>
        </w:numPr>
        <w:tabs>
          <w:tab w:val="left" w:pos="578"/>
        </w:tabs>
        <w:spacing w:line="254" w:lineRule="auto"/>
        <w:ind w:right="138" w:firstLine="0"/>
        <w:rPr>
          <w:sz w:val="20"/>
        </w:rPr>
      </w:pPr>
      <w:r>
        <w:rPr>
          <w:w w:val="105"/>
          <w:sz w:val="20"/>
        </w:rPr>
        <w:t>Ordonanţa</w:t>
      </w:r>
      <w:r>
        <w:rPr>
          <w:spacing w:val="80"/>
          <w:w w:val="105"/>
          <w:sz w:val="20"/>
        </w:rPr>
        <w:t xml:space="preserve"> </w:t>
      </w:r>
      <w:r>
        <w:rPr>
          <w:w w:val="105"/>
          <w:sz w:val="20"/>
        </w:rPr>
        <w:t>nr.</w:t>
      </w:r>
      <w:r>
        <w:rPr>
          <w:spacing w:val="80"/>
          <w:w w:val="105"/>
          <w:sz w:val="20"/>
        </w:rPr>
        <w:t xml:space="preserve"> </w:t>
      </w:r>
      <w:r>
        <w:rPr>
          <w:w w:val="105"/>
          <w:sz w:val="20"/>
        </w:rPr>
        <w:t>137/2000</w:t>
      </w:r>
      <w:r>
        <w:rPr>
          <w:spacing w:val="80"/>
          <w:w w:val="105"/>
          <w:sz w:val="20"/>
        </w:rPr>
        <w:t xml:space="preserve"> </w:t>
      </w:r>
      <w:r>
        <w:rPr>
          <w:w w:val="105"/>
          <w:sz w:val="20"/>
        </w:rPr>
        <w:t>privind</w:t>
      </w:r>
      <w:r>
        <w:rPr>
          <w:spacing w:val="80"/>
          <w:w w:val="105"/>
          <w:sz w:val="20"/>
        </w:rPr>
        <w:t xml:space="preserve"> </w:t>
      </w:r>
      <w:r>
        <w:rPr>
          <w:w w:val="105"/>
          <w:sz w:val="20"/>
        </w:rPr>
        <w:t>prevenirea</w:t>
      </w:r>
      <w:r>
        <w:rPr>
          <w:spacing w:val="80"/>
          <w:w w:val="105"/>
          <w:sz w:val="20"/>
        </w:rPr>
        <w:t xml:space="preserve"> </w:t>
      </w:r>
      <w:r>
        <w:rPr>
          <w:w w:val="105"/>
          <w:sz w:val="20"/>
        </w:rPr>
        <w:t>şi</w:t>
      </w:r>
      <w:r>
        <w:rPr>
          <w:spacing w:val="80"/>
          <w:w w:val="105"/>
          <w:sz w:val="20"/>
        </w:rPr>
        <w:t xml:space="preserve"> </w:t>
      </w:r>
      <w:r>
        <w:rPr>
          <w:w w:val="105"/>
          <w:sz w:val="20"/>
        </w:rPr>
        <w:t>sancţionarea</w:t>
      </w:r>
      <w:r>
        <w:rPr>
          <w:spacing w:val="80"/>
          <w:w w:val="105"/>
          <w:sz w:val="20"/>
        </w:rPr>
        <w:t xml:space="preserve"> </w:t>
      </w:r>
      <w:r>
        <w:rPr>
          <w:w w:val="105"/>
          <w:sz w:val="20"/>
        </w:rPr>
        <w:t>tuturor</w:t>
      </w:r>
      <w:r>
        <w:rPr>
          <w:spacing w:val="80"/>
          <w:w w:val="105"/>
          <w:sz w:val="20"/>
        </w:rPr>
        <w:t xml:space="preserve"> </w:t>
      </w:r>
      <w:r>
        <w:rPr>
          <w:w w:val="105"/>
          <w:sz w:val="20"/>
        </w:rPr>
        <w:t>formelor</w:t>
      </w:r>
      <w:r>
        <w:rPr>
          <w:spacing w:val="80"/>
          <w:w w:val="105"/>
          <w:sz w:val="20"/>
        </w:rPr>
        <w:t xml:space="preserve"> </w:t>
      </w:r>
      <w:r>
        <w:rPr>
          <w:w w:val="105"/>
          <w:sz w:val="20"/>
        </w:rPr>
        <w:t>de</w:t>
      </w:r>
      <w:r>
        <w:rPr>
          <w:spacing w:val="80"/>
          <w:w w:val="105"/>
          <w:sz w:val="20"/>
        </w:rPr>
        <w:t xml:space="preserve"> </w:t>
      </w:r>
      <w:r>
        <w:rPr>
          <w:w w:val="105"/>
          <w:sz w:val="20"/>
        </w:rPr>
        <w:t>discriminare,</w:t>
      </w:r>
      <w:r>
        <w:rPr>
          <w:spacing w:val="80"/>
          <w:w w:val="105"/>
          <w:sz w:val="20"/>
        </w:rPr>
        <w:t xml:space="preserve"> </w:t>
      </w:r>
      <w:r>
        <w:rPr>
          <w:w w:val="105"/>
          <w:sz w:val="20"/>
        </w:rPr>
        <w:t>cu modificările și completările ulteriuoare;</w:t>
      </w:r>
    </w:p>
    <w:p w14:paraId="5419C63D" w14:textId="77777777" w:rsidR="001307DA" w:rsidRDefault="00553C45">
      <w:pPr>
        <w:pStyle w:val="ListParagraph"/>
        <w:numPr>
          <w:ilvl w:val="0"/>
          <w:numId w:val="25"/>
        </w:numPr>
        <w:tabs>
          <w:tab w:val="left" w:pos="497"/>
        </w:tabs>
        <w:ind w:left="497" w:hanging="115"/>
        <w:rPr>
          <w:sz w:val="20"/>
        </w:rPr>
      </w:pPr>
      <w:r>
        <w:rPr>
          <w:w w:val="105"/>
          <w:sz w:val="20"/>
        </w:rPr>
        <w:t>Legea</w:t>
      </w:r>
      <w:r>
        <w:rPr>
          <w:spacing w:val="-2"/>
          <w:w w:val="105"/>
          <w:sz w:val="20"/>
        </w:rPr>
        <w:t xml:space="preserve"> </w:t>
      </w:r>
      <w:r>
        <w:rPr>
          <w:w w:val="105"/>
          <w:sz w:val="20"/>
        </w:rPr>
        <w:t>nr.</w:t>
      </w:r>
      <w:r>
        <w:rPr>
          <w:spacing w:val="-2"/>
          <w:w w:val="105"/>
          <w:sz w:val="20"/>
        </w:rPr>
        <w:t xml:space="preserve"> </w:t>
      </w:r>
      <w:r>
        <w:rPr>
          <w:w w:val="105"/>
          <w:sz w:val="20"/>
        </w:rPr>
        <w:t>53/2003</w:t>
      </w:r>
      <w:r>
        <w:rPr>
          <w:spacing w:val="-2"/>
          <w:w w:val="105"/>
          <w:sz w:val="20"/>
        </w:rPr>
        <w:t xml:space="preserve"> </w:t>
      </w:r>
      <w:r>
        <w:rPr>
          <w:w w:val="105"/>
          <w:sz w:val="20"/>
        </w:rPr>
        <w:t>privind</w:t>
      </w:r>
      <w:r>
        <w:rPr>
          <w:spacing w:val="-2"/>
          <w:w w:val="105"/>
          <w:sz w:val="20"/>
        </w:rPr>
        <w:t xml:space="preserve"> </w:t>
      </w:r>
      <w:r>
        <w:rPr>
          <w:w w:val="105"/>
          <w:sz w:val="20"/>
        </w:rPr>
        <w:t>Codul</w:t>
      </w:r>
      <w:r>
        <w:rPr>
          <w:spacing w:val="-2"/>
          <w:w w:val="105"/>
          <w:sz w:val="20"/>
        </w:rPr>
        <w:t xml:space="preserve"> </w:t>
      </w:r>
      <w:r>
        <w:rPr>
          <w:w w:val="105"/>
          <w:sz w:val="20"/>
        </w:rPr>
        <w:t>muncii,</w:t>
      </w:r>
      <w:r>
        <w:rPr>
          <w:spacing w:val="-2"/>
          <w:w w:val="105"/>
          <w:sz w:val="20"/>
        </w:rPr>
        <w:t xml:space="preserve"> </w:t>
      </w:r>
      <w:r>
        <w:rPr>
          <w:w w:val="105"/>
          <w:sz w:val="20"/>
        </w:rPr>
        <w:t>cu</w:t>
      </w:r>
      <w:r>
        <w:rPr>
          <w:spacing w:val="-2"/>
          <w:w w:val="105"/>
          <w:sz w:val="20"/>
        </w:rPr>
        <w:t xml:space="preserve"> </w:t>
      </w:r>
      <w:r>
        <w:rPr>
          <w:w w:val="105"/>
          <w:sz w:val="20"/>
        </w:rPr>
        <w:t>modificările</w:t>
      </w:r>
      <w:r>
        <w:rPr>
          <w:spacing w:val="-2"/>
          <w:w w:val="105"/>
          <w:sz w:val="20"/>
        </w:rPr>
        <w:t xml:space="preserve"> </w:t>
      </w:r>
      <w:r>
        <w:rPr>
          <w:w w:val="105"/>
          <w:sz w:val="20"/>
        </w:rPr>
        <w:t>și</w:t>
      </w:r>
      <w:r>
        <w:rPr>
          <w:spacing w:val="-2"/>
          <w:w w:val="105"/>
          <w:sz w:val="20"/>
        </w:rPr>
        <w:t xml:space="preserve"> </w:t>
      </w:r>
      <w:r>
        <w:rPr>
          <w:w w:val="105"/>
          <w:sz w:val="20"/>
        </w:rPr>
        <w:t>completările</w:t>
      </w:r>
      <w:r>
        <w:rPr>
          <w:spacing w:val="-2"/>
          <w:w w:val="105"/>
          <w:sz w:val="20"/>
        </w:rPr>
        <w:t xml:space="preserve"> ulterioare.</w:t>
      </w:r>
    </w:p>
    <w:p w14:paraId="7BD6E28E" w14:textId="77777777" w:rsidR="001307DA" w:rsidRDefault="00553C45" w:rsidP="000568B9">
      <w:pPr>
        <w:pStyle w:val="ListParagraph"/>
        <w:numPr>
          <w:ilvl w:val="1"/>
          <w:numId w:val="29"/>
        </w:numPr>
        <w:tabs>
          <w:tab w:val="left" w:pos="773"/>
        </w:tabs>
        <w:spacing w:before="143" w:line="276" w:lineRule="exact"/>
        <w:ind w:left="773" w:hanging="391"/>
        <w:rPr>
          <w:rFonts w:ascii="Arial Black" w:hAnsi="Arial Black"/>
          <w:sz w:val="20"/>
        </w:rPr>
      </w:pPr>
      <w:r>
        <w:rPr>
          <w:rFonts w:ascii="Arial Black" w:hAnsi="Arial Black"/>
          <w:w w:val="85"/>
          <w:sz w:val="20"/>
        </w:rPr>
        <w:t>Legislație</w:t>
      </w:r>
      <w:r>
        <w:rPr>
          <w:rFonts w:ascii="Arial Black" w:hAnsi="Arial Black"/>
          <w:spacing w:val="17"/>
          <w:sz w:val="20"/>
        </w:rPr>
        <w:t xml:space="preserve"> </w:t>
      </w:r>
      <w:r>
        <w:rPr>
          <w:rFonts w:ascii="Arial Black" w:hAnsi="Arial Black"/>
          <w:spacing w:val="-2"/>
          <w:sz w:val="20"/>
        </w:rPr>
        <w:t>secundară:</w:t>
      </w:r>
    </w:p>
    <w:p w14:paraId="7DBE5DF7" w14:textId="77777777" w:rsidR="001307DA" w:rsidRDefault="00553C45">
      <w:pPr>
        <w:pStyle w:val="ListParagraph"/>
        <w:numPr>
          <w:ilvl w:val="0"/>
          <w:numId w:val="24"/>
        </w:numPr>
        <w:tabs>
          <w:tab w:val="left" w:pos="506"/>
        </w:tabs>
        <w:spacing w:line="254" w:lineRule="auto"/>
        <w:ind w:right="137" w:firstLine="0"/>
        <w:jc w:val="both"/>
        <w:rPr>
          <w:sz w:val="20"/>
        </w:rPr>
      </w:pPr>
      <w:r>
        <w:rPr>
          <w:w w:val="105"/>
          <w:sz w:val="20"/>
        </w:rPr>
        <w:t>Ordin</w:t>
      </w:r>
      <w:r>
        <w:rPr>
          <w:spacing w:val="20"/>
          <w:w w:val="105"/>
          <w:sz w:val="20"/>
        </w:rPr>
        <w:t xml:space="preserve"> </w:t>
      </w:r>
      <w:r>
        <w:rPr>
          <w:w w:val="105"/>
          <w:sz w:val="20"/>
        </w:rPr>
        <w:t>nr.</w:t>
      </w:r>
      <w:r>
        <w:rPr>
          <w:spacing w:val="20"/>
          <w:w w:val="105"/>
          <w:sz w:val="20"/>
        </w:rPr>
        <w:t xml:space="preserve"> </w:t>
      </w:r>
      <w:r>
        <w:rPr>
          <w:w w:val="105"/>
          <w:sz w:val="20"/>
        </w:rPr>
        <w:t>600/2018</w:t>
      </w:r>
      <w:r>
        <w:rPr>
          <w:spacing w:val="20"/>
          <w:w w:val="105"/>
          <w:sz w:val="20"/>
        </w:rPr>
        <w:t xml:space="preserve"> </w:t>
      </w:r>
      <w:r>
        <w:rPr>
          <w:w w:val="105"/>
          <w:sz w:val="20"/>
        </w:rPr>
        <w:t>privind</w:t>
      </w:r>
      <w:r>
        <w:rPr>
          <w:spacing w:val="20"/>
          <w:w w:val="105"/>
          <w:sz w:val="20"/>
        </w:rPr>
        <w:t xml:space="preserve"> </w:t>
      </w:r>
      <w:r>
        <w:rPr>
          <w:w w:val="105"/>
          <w:sz w:val="20"/>
        </w:rPr>
        <w:t>aprobarea</w:t>
      </w:r>
      <w:r>
        <w:rPr>
          <w:spacing w:val="20"/>
          <w:w w:val="105"/>
          <w:sz w:val="20"/>
        </w:rPr>
        <w:t xml:space="preserve"> </w:t>
      </w:r>
      <w:r>
        <w:rPr>
          <w:w w:val="105"/>
          <w:sz w:val="20"/>
        </w:rPr>
        <w:t>Codului</w:t>
      </w:r>
      <w:r>
        <w:rPr>
          <w:spacing w:val="20"/>
          <w:w w:val="105"/>
          <w:sz w:val="20"/>
        </w:rPr>
        <w:t xml:space="preserve"> </w:t>
      </w:r>
      <w:r>
        <w:rPr>
          <w:w w:val="105"/>
          <w:sz w:val="20"/>
        </w:rPr>
        <w:t>controlului</w:t>
      </w:r>
      <w:r>
        <w:rPr>
          <w:spacing w:val="20"/>
          <w:w w:val="105"/>
          <w:sz w:val="20"/>
        </w:rPr>
        <w:t xml:space="preserve"> </w:t>
      </w:r>
      <w:r>
        <w:rPr>
          <w:w w:val="105"/>
          <w:sz w:val="20"/>
        </w:rPr>
        <w:t>intern</w:t>
      </w:r>
      <w:r>
        <w:rPr>
          <w:spacing w:val="20"/>
          <w:w w:val="105"/>
          <w:sz w:val="20"/>
        </w:rPr>
        <w:t xml:space="preserve"> </w:t>
      </w:r>
      <w:r>
        <w:rPr>
          <w:w w:val="105"/>
          <w:sz w:val="20"/>
        </w:rPr>
        <w:t>managerial</w:t>
      </w:r>
      <w:r>
        <w:rPr>
          <w:spacing w:val="20"/>
          <w:w w:val="105"/>
          <w:sz w:val="20"/>
        </w:rPr>
        <w:t xml:space="preserve"> </w:t>
      </w:r>
      <w:r>
        <w:rPr>
          <w:w w:val="105"/>
          <w:sz w:val="20"/>
        </w:rPr>
        <w:t>al</w:t>
      </w:r>
      <w:r>
        <w:rPr>
          <w:spacing w:val="20"/>
          <w:w w:val="105"/>
          <w:sz w:val="20"/>
        </w:rPr>
        <w:t xml:space="preserve"> </w:t>
      </w:r>
      <w:r>
        <w:rPr>
          <w:w w:val="105"/>
          <w:sz w:val="20"/>
        </w:rPr>
        <w:t>entităţilor</w:t>
      </w:r>
      <w:r>
        <w:rPr>
          <w:spacing w:val="20"/>
          <w:w w:val="105"/>
          <w:sz w:val="20"/>
        </w:rPr>
        <w:t xml:space="preserve"> </w:t>
      </w:r>
      <w:r>
        <w:rPr>
          <w:w w:val="105"/>
          <w:sz w:val="20"/>
        </w:rPr>
        <w:t>publice</w:t>
      </w:r>
      <w:r>
        <w:rPr>
          <w:spacing w:val="20"/>
          <w:w w:val="105"/>
          <w:sz w:val="20"/>
        </w:rPr>
        <w:t xml:space="preserve"> </w:t>
      </w:r>
      <w:r>
        <w:rPr>
          <w:w w:val="105"/>
          <w:sz w:val="20"/>
        </w:rPr>
        <w:t>Publicat în Monitorul Oficial, Partea I nr. 387 din 07.05.2018;</w:t>
      </w:r>
    </w:p>
    <w:p w14:paraId="0B27BAA7" w14:textId="77777777" w:rsidR="001307DA" w:rsidRDefault="00553C45">
      <w:pPr>
        <w:pStyle w:val="ListParagraph"/>
        <w:numPr>
          <w:ilvl w:val="0"/>
          <w:numId w:val="24"/>
        </w:numPr>
        <w:tabs>
          <w:tab w:val="left" w:pos="535"/>
        </w:tabs>
        <w:spacing w:line="254" w:lineRule="auto"/>
        <w:ind w:right="137" w:firstLine="0"/>
        <w:jc w:val="both"/>
        <w:rPr>
          <w:sz w:val="20"/>
        </w:rPr>
      </w:pPr>
      <w:r>
        <w:rPr>
          <w:w w:val="105"/>
          <w:sz w:val="20"/>
        </w:rPr>
        <w:t>Instrucţiunea nr. 1/2018 din 16 mai 2018 privind aplicarea unitară la nivelul unităţilor de învăţământ preuniversitar a Standardului 9 - Proceduri prevăzut în Codul controlului intern managerial al entităţilor publice, aprobat prin Ordinul secretarului general al Guvernului nr. 600/2018;</w:t>
      </w:r>
    </w:p>
    <w:p w14:paraId="0E305E21" w14:textId="77777777" w:rsidR="001307DA" w:rsidRDefault="00553C45">
      <w:pPr>
        <w:pStyle w:val="ListParagraph"/>
        <w:numPr>
          <w:ilvl w:val="0"/>
          <w:numId w:val="24"/>
        </w:numPr>
        <w:tabs>
          <w:tab w:val="left" w:pos="497"/>
        </w:tabs>
        <w:ind w:left="497" w:hanging="115"/>
        <w:jc w:val="both"/>
        <w:rPr>
          <w:sz w:val="20"/>
        </w:rPr>
      </w:pPr>
      <w:r>
        <w:rPr>
          <w:w w:val="105"/>
          <w:sz w:val="20"/>
        </w:rPr>
        <w:t>Legea</w:t>
      </w:r>
      <w:r>
        <w:rPr>
          <w:spacing w:val="-4"/>
          <w:w w:val="105"/>
          <w:sz w:val="20"/>
        </w:rPr>
        <w:t xml:space="preserve"> </w:t>
      </w:r>
      <w:r>
        <w:rPr>
          <w:w w:val="105"/>
          <w:sz w:val="20"/>
        </w:rPr>
        <w:t>nr.</w:t>
      </w:r>
      <w:r>
        <w:rPr>
          <w:spacing w:val="-4"/>
          <w:w w:val="105"/>
          <w:sz w:val="20"/>
        </w:rPr>
        <w:t xml:space="preserve"> </w:t>
      </w:r>
      <w:r>
        <w:rPr>
          <w:w w:val="105"/>
          <w:sz w:val="20"/>
        </w:rPr>
        <w:t>286/2009</w:t>
      </w:r>
      <w:r>
        <w:rPr>
          <w:spacing w:val="-4"/>
          <w:w w:val="105"/>
          <w:sz w:val="20"/>
        </w:rPr>
        <w:t xml:space="preserve"> </w:t>
      </w:r>
      <w:r>
        <w:rPr>
          <w:w w:val="105"/>
          <w:sz w:val="20"/>
        </w:rPr>
        <w:t>privind</w:t>
      </w:r>
      <w:r>
        <w:rPr>
          <w:spacing w:val="-4"/>
          <w:w w:val="105"/>
          <w:sz w:val="20"/>
        </w:rPr>
        <w:t xml:space="preserve"> </w:t>
      </w:r>
      <w:r>
        <w:rPr>
          <w:w w:val="105"/>
          <w:sz w:val="20"/>
        </w:rPr>
        <w:t>Codul</w:t>
      </w:r>
      <w:r>
        <w:rPr>
          <w:spacing w:val="-4"/>
          <w:w w:val="105"/>
          <w:sz w:val="20"/>
        </w:rPr>
        <w:t xml:space="preserve"> </w:t>
      </w:r>
      <w:r>
        <w:rPr>
          <w:w w:val="105"/>
          <w:sz w:val="20"/>
        </w:rPr>
        <w:t>penal,</w:t>
      </w:r>
      <w:r>
        <w:rPr>
          <w:spacing w:val="-4"/>
          <w:w w:val="105"/>
          <w:sz w:val="20"/>
        </w:rPr>
        <w:t xml:space="preserve"> </w:t>
      </w:r>
      <w:r>
        <w:rPr>
          <w:w w:val="105"/>
          <w:sz w:val="20"/>
        </w:rPr>
        <w:t>cu</w:t>
      </w:r>
      <w:r>
        <w:rPr>
          <w:spacing w:val="-4"/>
          <w:w w:val="105"/>
          <w:sz w:val="20"/>
        </w:rPr>
        <w:t xml:space="preserve"> </w:t>
      </w:r>
      <w:r>
        <w:rPr>
          <w:w w:val="105"/>
          <w:sz w:val="20"/>
        </w:rPr>
        <w:t>modificările</w:t>
      </w:r>
      <w:r>
        <w:rPr>
          <w:spacing w:val="-4"/>
          <w:w w:val="105"/>
          <w:sz w:val="20"/>
        </w:rPr>
        <w:t xml:space="preserve"> </w:t>
      </w:r>
      <w:r>
        <w:rPr>
          <w:w w:val="105"/>
          <w:sz w:val="20"/>
        </w:rPr>
        <w:t>şi</w:t>
      </w:r>
      <w:r>
        <w:rPr>
          <w:spacing w:val="-4"/>
          <w:w w:val="105"/>
          <w:sz w:val="20"/>
        </w:rPr>
        <w:t xml:space="preserve"> </w:t>
      </w:r>
      <w:r>
        <w:rPr>
          <w:w w:val="105"/>
          <w:sz w:val="20"/>
        </w:rPr>
        <w:t>completările</w:t>
      </w:r>
      <w:r>
        <w:rPr>
          <w:spacing w:val="-3"/>
          <w:w w:val="105"/>
          <w:sz w:val="20"/>
        </w:rPr>
        <w:t xml:space="preserve"> </w:t>
      </w:r>
      <w:r>
        <w:rPr>
          <w:spacing w:val="-2"/>
          <w:w w:val="105"/>
          <w:sz w:val="20"/>
        </w:rPr>
        <w:t>ulterioare.</w:t>
      </w:r>
    </w:p>
    <w:p w14:paraId="7097DA13" w14:textId="77777777" w:rsidR="001307DA" w:rsidRDefault="00553C45" w:rsidP="000568B9">
      <w:pPr>
        <w:pStyle w:val="ListParagraph"/>
        <w:numPr>
          <w:ilvl w:val="1"/>
          <w:numId w:val="29"/>
        </w:numPr>
        <w:tabs>
          <w:tab w:val="left" w:pos="773"/>
        </w:tabs>
        <w:spacing w:before="138" w:line="276" w:lineRule="exact"/>
        <w:ind w:left="773" w:hanging="391"/>
        <w:rPr>
          <w:rFonts w:ascii="Arial Black" w:hAnsi="Arial Black"/>
          <w:sz w:val="20"/>
        </w:rPr>
      </w:pPr>
      <w:r>
        <w:rPr>
          <w:rFonts w:ascii="Arial Black" w:hAnsi="Arial Black"/>
          <w:w w:val="90"/>
          <w:sz w:val="20"/>
        </w:rPr>
        <w:t>Alte</w:t>
      </w:r>
      <w:r>
        <w:rPr>
          <w:rFonts w:ascii="Arial Black" w:hAnsi="Arial Black"/>
          <w:spacing w:val="-1"/>
          <w:sz w:val="20"/>
        </w:rPr>
        <w:t xml:space="preserve"> </w:t>
      </w:r>
      <w:r>
        <w:rPr>
          <w:rFonts w:ascii="Arial Black" w:hAnsi="Arial Black"/>
          <w:w w:val="90"/>
          <w:sz w:val="20"/>
        </w:rPr>
        <w:t>documente,</w:t>
      </w:r>
      <w:r>
        <w:rPr>
          <w:rFonts w:ascii="Arial Black" w:hAnsi="Arial Black"/>
          <w:spacing w:val="-1"/>
          <w:sz w:val="20"/>
        </w:rPr>
        <w:t xml:space="preserve"> </w:t>
      </w:r>
      <w:r>
        <w:rPr>
          <w:rFonts w:ascii="Arial Black" w:hAnsi="Arial Black"/>
          <w:w w:val="90"/>
          <w:sz w:val="20"/>
        </w:rPr>
        <w:t>inclusiv</w:t>
      </w:r>
      <w:r>
        <w:rPr>
          <w:rFonts w:ascii="Arial Black" w:hAnsi="Arial Black"/>
          <w:spacing w:val="-1"/>
          <w:sz w:val="20"/>
        </w:rPr>
        <w:t xml:space="preserve"> </w:t>
      </w:r>
      <w:r>
        <w:rPr>
          <w:rFonts w:ascii="Arial Black" w:hAnsi="Arial Black"/>
          <w:w w:val="90"/>
          <w:sz w:val="20"/>
        </w:rPr>
        <w:t>reglementări</w:t>
      </w:r>
      <w:r>
        <w:rPr>
          <w:rFonts w:ascii="Arial Black" w:hAnsi="Arial Black"/>
          <w:spacing w:val="-1"/>
          <w:sz w:val="20"/>
        </w:rPr>
        <w:t xml:space="preserve"> </w:t>
      </w:r>
      <w:r>
        <w:rPr>
          <w:rFonts w:ascii="Arial Black" w:hAnsi="Arial Black"/>
          <w:w w:val="90"/>
          <w:sz w:val="20"/>
        </w:rPr>
        <w:t>interne</w:t>
      </w:r>
      <w:r>
        <w:rPr>
          <w:rFonts w:ascii="Arial Black" w:hAnsi="Arial Black"/>
          <w:spacing w:val="-1"/>
          <w:sz w:val="20"/>
        </w:rPr>
        <w:t xml:space="preserve"> </w:t>
      </w:r>
      <w:r>
        <w:rPr>
          <w:rFonts w:ascii="Arial Black" w:hAnsi="Arial Black"/>
          <w:w w:val="90"/>
          <w:sz w:val="20"/>
        </w:rPr>
        <w:t>ale</w:t>
      </w:r>
      <w:r>
        <w:rPr>
          <w:rFonts w:ascii="Arial Black" w:hAnsi="Arial Black"/>
          <w:spacing w:val="-1"/>
          <w:sz w:val="20"/>
        </w:rPr>
        <w:t xml:space="preserve"> </w:t>
      </w:r>
      <w:r>
        <w:rPr>
          <w:rFonts w:ascii="Arial Black" w:hAnsi="Arial Black"/>
          <w:spacing w:val="-2"/>
          <w:w w:val="90"/>
          <w:sz w:val="20"/>
        </w:rPr>
        <w:t>unității:</w:t>
      </w:r>
    </w:p>
    <w:p w14:paraId="0C95ECB0" w14:textId="77777777" w:rsidR="001307DA" w:rsidRDefault="00553C45">
      <w:pPr>
        <w:pStyle w:val="ListParagraph"/>
        <w:numPr>
          <w:ilvl w:val="0"/>
          <w:numId w:val="23"/>
        </w:numPr>
        <w:tabs>
          <w:tab w:val="left" w:pos="497"/>
        </w:tabs>
        <w:spacing w:line="221" w:lineRule="exact"/>
        <w:ind w:left="497" w:hanging="115"/>
        <w:rPr>
          <w:sz w:val="20"/>
        </w:rPr>
      </w:pPr>
      <w:r>
        <w:rPr>
          <w:w w:val="105"/>
          <w:sz w:val="20"/>
        </w:rPr>
        <w:t>Regulamentul</w:t>
      </w:r>
      <w:r>
        <w:rPr>
          <w:spacing w:val="-4"/>
          <w:w w:val="105"/>
          <w:sz w:val="20"/>
        </w:rPr>
        <w:t xml:space="preserve"> </w:t>
      </w:r>
      <w:r>
        <w:rPr>
          <w:w w:val="105"/>
          <w:sz w:val="20"/>
        </w:rPr>
        <w:t>de</w:t>
      </w:r>
      <w:r>
        <w:rPr>
          <w:spacing w:val="-3"/>
          <w:w w:val="105"/>
          <w:sz w:val="20"/>
        </w:rPr>
        <w:t xml:space="preserve"> </w:t>
      </w:r>
      <w:r>
        <w:rPr>
          <w:w w:val="105"/>
          <w:sz w:val="20"/>
        </w:rPr>
        <w:t>organizare</w:t>
      </w:r>
      <w:r>
        <w:rPr>
          <w:spacing w:val="-4"/>
          <w:w w:val="105"/>
          <w:sz w:val="20"/>
        </w:rPr>
        <w:t xml:space="preserve"> </w:t>
      </w:r>
      <w:r>
        <w:rPr>
          <w:w w:val="105"/>
          <w:sz w:val="20"/>
        </w:rPr>
        <w:t>şi</w:t>
      </w:r>
      <w:r>
        <w:rPr>
          <w:spacing w:val="-3"/>
          <w:w w:val="105"/>
          <w:sz w:val="20"/>
        </w:rPr>
        <w:t xml:space="preserve"> </w:t>
      </w:r>
      <w:r>
        <w:rPr>
          <w:w w:val="105"/>
          <w:sz w:val="20"/>
        </w:rPr>
        <w:t>funcţionare</w:t>
      </w:r>
      <w:r>
        <w:rPr>
          <w:spacing w:val="-4"/>
          <w:w w:val="105"/>
          <w:sz w:val="20"/>
        </w:rPr>
        <w:t xml:space="preserve"> </w:t>
      </w:r>
      <w:r>
        <w:rPr>
          <w:w w:val="105"/>
          <w:sz w:val="20"/>
        </w:rPr>
        <w:t>al</w:t>
      </w:r>
      <w:r>
        <w:rPr>
          <w:spacing w:val="-3"/>
          <w:w w:val="105"/>
          <w:sz w:val="20"/>
        </w:rPr>
        <w:t xml:space="preserve"> </w:t>
      </w:r>
      <w:r>
        <w:rPr>
          <w:spacing w:val="-2"/>
          <w:w w:val="105"/>
          <w:sz w:val="20"/>
        </w:rPr>
        <w:t>unității;</w:t>
      </w:r>
    </w:p>
    <w:p w14:paraId="6EA5D10F" w14:textId="77777777" w:rsidR="001307DA" w:rsidRDefault="00553C45">
      <w:pPr>
        <w:pStyle w:val="ListParagraph"/>
        <w:numPr>
          <w:ilvl w:val="0"/>
          <w:numId w:val="23"/>
        </w:numPr>
        <w:tabs>
          <w:tab w:val="left" w:pos="497"/>
        </w:tabs>
        <w:spacing w:before="14"/>
        <w:ind w:left="497" w:hanging="115"/>
        <w:rPr>
          <w:sz w:val="20"/>
        </w:rPr>
      </w:pPr>
      <w:r>
        <w:rPr>
          <w:w w:val="105"/>
          <w:sz w:val="20"/>
        </w:rPr>
        <w:t>Regulamentul</w:t>
      </w:r>
      <w:r>
        <w:rPr>
          <w:spacing w:val="1"/>
          <w:w w:val="105"/>
          <w:sz w:val="20"/>
        </w:rPr>
        <w:t xml:space="preserve"> </w:t>
      </w:r>
      <w:r>
        <w:rPr>
          <w:w w:val="105"/>
          <w:sz w:val="20"/>
        </w:rPr>
        <w:t>de</w:t>
      </w:r>
      <w:r>
        <w:rPr>
          <w:spacing w:val="2"/>
          <w:w w:val="105"/>
          <w:sz w:val="20"/>
        </w:rPr>
        <w:t xml:space="preserve"> </w:t>
      </w:r>
      <w:r>
        <w:rPr>
          <w:w w:val="105"/>
          <w:sz w:val="20"/>
        </w:rPr>
        <w:t>ordine</w:t>
      </w:r>
      <w:r>
        <w:rPr>
          <w:spacing w:val="1"/>
          <w:w w:val="105"/>
          <w:sz w:val="20"/>
        </w:rPr>
        <w:t xml:space="preserve"> </w:t>
      </w:r>
      <w:r>
        <w:rPr>
          <w:w w:val="105"/>
          <w:sz w:val="20"/>
        </w:rPr>
        <w:t>interioară</w:t>
      </w:r>
      <w:r>
        <w:rPr>
          <w:spacing w:val="2"/>
          <w:w w:val="105"/>
          <w:sz w:val="20"/>
        </w:rPr>
        <w:t xml:space="preserve"> </w:t>
      </w:r>
      <w:r>
        <w:rPr>
          <w:w w:val="105"/>
          <w:sz w:val="20"/>
        </w:rPr>
        <w:t>al</w:t>
      </w:r>
      <w:r>
        <w:rPr>
          <w:spacing w:val="1"/>
          <w:w w:val="105"/>
          <w:sz w:val="20"/>
        </w:rPr>
        <w:t xml:space="preserve"> </w:t>
      </w:r>
      <w:r>
        <w:rPr>
          <w:spacing w:val="-2"/>
          <w:w w:val="105"/>
          <w:sz w:val="20"/>
        </w:rPr>
        <w:t>unității;</w:t>
      </w:r>
    </w:p>
    <w:p w14:paraId="6A522455" w14:textId="77777777" w:rsidR="001307DA" w:rsidRDefault="00553C45">
      <w:pPr>
        <w:pStyle w:val="ListParagraph"/>
        <w:numPr>
          <w:ilvl w:val="0"/>
          <w:numId w:val="23"/>
        </w:numPr>
        <w:tabs>
          <w:tab w:val="left" w:pos="497"/>
        </w:tabs>
        <w:spacing w:before="13"/>
        <w:ind w:left="497" w:hanging="115"/>
        <w:rPr>
          <w:sz w:val="20"/>
        </w:rPr>
      </w:pPr>
      <w:r>
        <w:rPr>
          <w:w w:val="105"/>
          <w:sz w:val="20"/>
        </w:rPr>
        <w:t>Decizii</w:t>
      </w:r>
      <w:r>
        <w:rPr>
          <w:spacing w:val="-11"/>
          <w:w w:val="105"/>
          <w:sz w:val="20"/>
        </w:rPr>
        <w:t xml:space="preserve"> </w:t>
      </w:r>
      <w:r>
        <w:rPr>
          <w:w w:val="105"/>
          <w:sz w:val="20"/>
        </w:rPr>
        <w:t>ale</w:t>
      </w:r>
      <w:r>
        <w:rPr>
          <w:spacing w:val="-11"/>
          <w:w w:val="105"/>
          <w:sz w:val="20"/>
        </w:rPr>
        <w:t xml:space="preserve"> </w:t>
      </w:r>
      <w:r>
        <w:rPr>
          <w:w w:val="105"/>
          <w:sz w:val="20"/>
        </w:rPr>
        <w:t>Conducătorului</w:t>
      </w:r>
      <w:r>
        <w:rPr>
          <w:spacing w:val="-11"/>
          <w:w w:val="105"/>
          <w:sz w:val="20"/>
        </w:rPr>
        <w:t xml:space="preserve"> </w:t>
      </w:r>
      <w:r>
        <w:rPr>
          <w:spacing w:val="-2"/>
          <w:w w:val="105"/>
          <w:sz w:val="20"/>
        </w:rPr>
        <w:t>unității;</w:t>
      </w:r>
    </w:p>
    <w:p w14:paraId="6C48C2B1" w14:textId="77777777" w:rsidR="001307DA" w:rsidRDefault="00553C45">
      <w:pPr>
        <w:pStyle w:val="ListParagraph"/>
        <w:numPr>
          <w:ilvl w:val="0"/>
          <w:numId w:val="23"/>
        </w:numPr>
        <w:tabs>
          <w:tab w:val="left" w:pos="497"/>
        </w:tabs>
        <w:spacing w:before="14"/>
        <w:ind w:left="497" w:hanging="115"/>
        <w:rPr>
          <w:sz w:val="20"/>
        </w:rPr>
      </w:pPr>
      <w:r>
        <w:rPr>
          <w:w w:val="105"/>
          <w:sz w:val="20"/>
        </w:rPr>
        <w:t>Circuitul</w:t>
      </w:r>
      <w:r>
        <w:rPr>
          <w:spacing w:val="2"/>
          <w:w w:val="105"/>
          <w:sz w:val="20"/>
        </w:rPr>
        <w:t xml:space="preserve"> </w:t>
      </w:r>
      <w:r>
        <w:rPr>
          <w:spacing w:val="-2"/>
          <w:w w:val="105"/>
          <w:sz w:val="20"/>
        </w:rPr>
        <w:t>documentelor;</w:t>
      </w:r>
    </w:p>
    <w:p w14:paraId="3E61FD22" w14:textId="77777777" w:rsidR="001307DA" w:rsidRDefault="00553C45">
      <w:pPr>
        <w:pStyle w:val="ListParagraph"/>
        <w:numPr>
          <w:ilvl w:val="0"/>
          <w:numId w:val="23"/>
        </w:numPr>
        <w:tabs>
          <w:tab w:val="left" w:pos="497"/>
        </w:tabs>
        <w:spacing w:before="13"/>
        <w:ind w:left="497" w:hanging="115"/>
        <w:rPr>
          <w:sz w:val="20"/>
        </w:rPr>
      </w:pPr>
      <w:r>
        <w:rPr>
          <w:w w:val="105"/>
          <w:sz w:val="20"/>
        </w:rPr>
        <w:t>Alte</w:t>
      </w:r>
      <w:r>
        <w:rPr>
          <w:spacing w:val="-13"/>
          <w:w w:val="105"/>
          <w:sz w:val="20"/>
        </w:rPr>
        <w:t xml:space="preserve"> </w:t>
      </w:r>
      <w:r>
        <w:rPr>
          <w:w w:val="105"/>
          <w:sz w:val="20"/>
        </w:rPr>
        <w:t>acte</w:t>
      </w:r>
      <w:r>
        <w:rPr>
          <w:spacing w:val="-12"/>
          <w:w w:val="105"/>
          <w:sz w:val="20"/>
        </w:rPr>
        <w:t xml:space="preserve"> </w:t>
      </w:r>
      <w:r>
        <w:rPr>
          <w:spacing w:val="-2"/>
          <w:w w:val="105"/>
          <w:sz w:val="20"/>
        </w:rPr>
        <w:t>normative.</w:t>
      </w:r>
    </w:p>
    <w:p w14:paraId="5038CC81" w14:textId="77777777" w:rsidR="001307DA" w:rsidRDefault="001307DA">
      <w:pPr>
        <w:pStyle w:val="ListParagraph"/>
        <w:rPr>
          <w:sz w:val="20"/>
        </w:rPr>
        <w:sectPr w:rsidR="001307DA">
          <w:pgSz w:w="11910" w:h="16840"/>
          <w:pgMar w:top="1960" w:right="708" w:bottom="560" w:left="708" w:header="283" w:footer="372" w:gutter="0"/>
          <w:cols w:space="720"/>
        </w:sectPr>
      </w:pPr>
    </w:p>
    <w:p w14:paraId="2E0A51D2" w14:textId="77777777" w:rsidR="001307DA" w:rsidRDefault="001307DA">
      <w:pPr>
        <w:pStyle w:val="BodyText"/>
      </w:pPr>
    </w:p>
    <w:p w14:paraId="5CF1C0C6" w14:textId="77777777" w:rsidR="001307DA" w:rsidRDefault="001307DA">
      <w:pPr>
        <w:pStyle w:val="BodyText"/>
      </w:pPr>
    </w:p>
    <w:p w14:paraId="417D63D1" w14:textId="77777777" w:rsidR="001307DA" w:rsidRDefault="001307DA">
      <w:pPr>
        <w:pStyle w:val="BodyText"/>
        <w:spacing w:before="174"/>
      </w:pPr>
    </w:p>
    <w:p w14:paraId="01C56DD2" w14:textId="77777777" w:rsidR="00F9466F" w:rsidRPr="00F9466F" w:rsidRDefault="00F9466F" w:rsidP="00F9466F">
      <w:pPr>
        <w:pStyle w:val="ListParagraph"/>
        <w:tabs>
          <w:tab w:val="left" w:pos="379"/>
        </w:tabs>
        <w:ind w:left="379"/>
        <w:rPr>
          <w:rFonts w:ascii="Arial Black" w:hAnsi="Arial Black"/>
          <w:sz w:val="20"/>
        </w:rPr>
      </w:pPr>
      <w:bookmarkStart w:id="11" w:name="7._Definiții_și_abrevieri"/>
      <w:bookmarkStart w:id="12" w:name="_bookmark5"/>
      <w:bookmarkEnd w:id="11"/>
      <w:bookmarkEnd w:id="12"/>
    </w:p>
    <w:p w14:paraId="7E47A513" w14:textId="77777777" w:rsidR="00F9466F" w:rsidRPr="00F9466F" w:rsidRDefault="00F9466F" w:rsidP="00F9466F">
      <w:pPr>
        <w:tabs>
          <w:tab w:val="left" w:pos="379"/>
        </w:tabs>
        <w:ind w:left="379"/>
        <w:rPr>
          <w:rFonts w:ascii="Arial Black" w:hAnsi="Arial Black"/>
          <w:sz w:val="20"/>
        </w:rPr>
      </w:pPr>
    </w:p>
    <w:p w14:paraId="026B1462" w14:textId="67AE23F0" w:rsidR="001307DA" w:rsidRDefault="00F9466F" w:rsidP="00F9466F">
      <w:pPr>
        <w:pStyle w:val="ListParagraph"/>
        <w:tabs>
          <w:tab w:val="left" w:pos="379"/>
        </w:tabs>
        <w:ind w:left="739"/>
        <w:rPr>
          <w:rFonts w:ascii="Arial Black" w:hAnsi="Arial Black"/>
          <w:sz w:val="20"/>
        </w:rPr>
      </w:pPr>
      <w:r>
        <w:rPr>
          <w:rFonts w:ascii="Arial Black" w:hAnsi="Arial Black"/>
          <w:w w:val="90"/>
          <w:sz w:val="20"/>
        </w:rPr>
        <w:t>5.</w:t>
      </w:r>
      <w:r w:rsidR="00553C45">
        <w:rPr>
          <w:rFonts w:ascii="Arial Black" w:hAnsi="Arial Black"/>
          <w:w w:val="90"/>
          <w:sz w:val="20"/>
        </w:rPr>
        <w:t>Definiții</w:t>
      </w:r>
      <w:r w:rsidR="00553C45">
        <w:rPr>
          <w:rFonts w:ascii="Arial Black" w:hAnsi="Arial Black"/>
          <w:spacing w:val="-2"/>
          <w:w w:val="90"/>
          <w:sz w:val="20"/>
        </w:rPr>
        <w:t xml:space="preserve"> </w:t>
      </w:r>
      <w:r w:rsidR="00553C45">
        <w:rPr>
          <w:rFonts w:ascii="Arial Black" w:hAnsi="Arial Black"/>
          <w:w w:val="90"/>
          <w:sz w:val="20"/>
        </w:rPr>
        <w:t>și</w:t>
      </w:r>
      <w:r w:rsidR="00553C45">
        <w:rPr>
          <w:rFonts w:ascii="Arial Black" w:hAnsi="Arial Black"/>
          <w:spacing w:val="-1"/>
          <w:w w:val="90"/>
          <w:sz w:val="20"/>
        </w:rPr>
        <w:t xml:space="preserve"> </w:t>
      </w:r>
      <w:r w:rsidR="00553C45">
        <w:rPr>
          <w:rFonts w:ascii="Arial Black" w:hAnsi="Arial Black"/>
          <w:spacing w:val="-2"/>
          <w:w w:val="90"/>
          <w:sz w:val="20"/>
        </w:rPr>
        <w:t>abrevieri</w:t>
      </w:r>
    </w:p>
    <w:p w14:paraId="60F9A3B4" w14:textId="77777777" w:rsidR="001307DA" w:rsidRDefault="00553C45" w:rsidP="000568B9">
      <w:pPr>
        <w:pStyle w:val="ListParagraph"/>
        <w:numPr>
          <w:ilvl w:val="1"/>
          <w:numId w:val="29"/>
        </w:numPr>
        <w:tabs>
          <w:tab w:val="left" w:pos="773"/>
        </w:tabs>
        <w:spacing w:before="128"/>
        <w:ind w:left="773" w:hanging="391"/>
        <w:rPr>
          <w:rFonts w:ascii="Arial Black" w:hAnsi="Arial Black"/>
          <w:sz w:val="20"/>
        </w:rPr>
      </w:pPr>
      <w:r>
        <w:rPr>
          <w:rFonts w:ascii="Arial Black" w:hAnsi="Arial Black"/>
          <w:w w:val="90"/>
          <w:sz w:val="20"/>
        </w:rPr>
        <w:t>Definiții</w:t>
      </w:r>
      <w:r>
        <w:rPr>
          <w:rFonts w:ascii="Arial Black" w:hAnsi="Arial Black"/>
          <w:spacing w:val="-4"/>
          <w:sz w:val="20"/>
        </w:rPr>
        <w:t xml:space="preserve"> </w:t>
      </w:r>
      <w:r>
        <w:rPr>
          <w:rFonts w:ascii="Arial Black" w:hAnsi="Arial Black"/>
          <w:w w:val="90"/>
          <w:sz w:val="20"/>
        </w:rPr>
        <w:t>ale</w:t>
      </w:r>
      <w:r>
        <w:rPr>
          <w:rFonts w:ascii="Arial Black" w:hAnsi="Arial Black"/>
          <w:spacing w:val="-4"/>
          <w:sz w:val="20"/>
        </w:rPr>
        <w:t xml:space="preserve"> </w:t>
      </w:r>
      <w:r>
        <w:rPr>
          <w:rFonts w:ascii="Arial Black" w:hAnsi="Arial Black"/>
          <w:spacing w:val="-2"/>
          <w:w w:val="90"/>
          <w:sz w:val="20"/>
        </w:rPr>
        <w:t>termenilor:</w:t>
      </w:r>
    </w:p>
    <w:p w14:paraId="640A21C2" w14:textId="77777777" w:rsidR="001307DA" w:rsidRDefault="001307DA">
      <w:pPr>
        <w:pStyle w:val="BodyText"/>
        <w:spacing w:before="11"/>
        <w:rPr>
          <w:rFonts w:ascii="Arial Black"/>
          <w:sz w:val="9"/>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16"/>
        <w:gridCol w:w="3265"/>
        <w:gridCol w:w="6122"/>
      </w:tblGrid>
      <w:tr w:rsidR="001307DA" w14:paraId="59567DB8" w14:textId="77777777">
        <w:trPr>
          <w:trHeight w:val="244"/>
        </w:trPr>
        <w:tc>
          <w:tcPr>
            <w:tcW w:w="816" w:type="dxa"/>
            <w:shd w:val="clear" w:color="auto" w:fill="EDEDED"/>
          </w:tcPr>
          <w:p w14:paraId="73BDF97F" w14:textId="77777777" w:rsidR="001307DA" w:rsidRDefault="00553C45">
            <w:pPr>
              <w:pStyle w:val="TableParagraph"/>
              <w:spacing w:before="8" w:line="216" w:lineRule="exact"/>
              <w:ind w:left="19"/>
              <w:jc w:val="center"/>
              <w:rPr>
                <w:rFonts w:ascii="Arial Black"/>
                <w:sz w:val="16"/>
              </w:rPr>
            </w:pPr>
            <w:r>
              <w:rPr>
                <w:rFonts w:ascii="Arial Black"/>
                <w:spacing w:val="-5"/>
                <w:sz w:val="16"/>
              </w:rPr>
              <w:t>Nr.</w:t>
            </w:r>
            <w:r>
              <w:rPr>
                <w:rFonts w:ascii="Arial Black"/>
                <w:spacing w:val="-10"/>
                <w:sz w:val="16"/>
              </w:rPr>
              <w:t xml:space="preserve"> </w:t>
            </w:r>
            <w:r>
              <w:rPr>
                <w:rFonts w:ascii="Arial Black"/>
                <w:spacing w:val="-5"/>
                <w:sz w:val="16"/>
              </w:rPr>
              <w:t>Crt</w:t>
            </w:r>
          </w:p>
        </w:tc>
        <w:tc>
          <w:tcPr>
            <w:tcW w:w="3265" w:type="dxa"/>
            <w:shd w:val="clear" w:color="auto" w:fill="EDEDED"/>
          </w:tcPr>
          <w:p w14:paraId="5A197E29" w14:textId="77777777" w:rsidR="001307DA" w:rsidRDefault="00553C45">
            <w:pPr>
              <w:pStyle w:val="TableParagraph"/>
              <w:spacing w:before="8" w:line="216" w:lineRule="exact"/>
              <w:ind w:left="80" w:right="60"/>
              <w:jc w:val="center"/>
              <w:rPr>
                <w:rFonts w:ascii="Arial Black"/>
                <w:sz w:val="16"/>
              </w:rPr>
            </w:pPr>
            <w:r>
              <w:rPr>
                <w:rFonts w:ascii="Arial Black"/>
                <w:spacing w:val="-2"/>
                <w:sz w:val="16"/>
              </w:rPr>
              <w:t>Termenul</w:t>
            </w:r>
          </w:p>
        </w:tc>
        <w:tc>
          <w:tcPr>
            <w:tcW w:w="6122" w:type="dxa"/>
            <w:shd w:val="clear" w:color="auto" w:fill="EDEDED"/>
          </w:tcPr>
          <w:p w14:paraId="1F09E302" w14:textId="77777777" w:rsidR="001307DA" w:rsidRDefault="00553C45">
            <w:pPr>
              <w:pStyle w:val="TableParagraph"/>
              <w:spacing w:before="8" w:line="216" w:lineRule="exact"/>
              <w:ind w:left="537"/>
              <w:rPr>
                <w:rFonts w:ascii="Arial Black" w:hAnsi="Arial Black"/>
                <w:sz w:val="16"/>
              </w:rPr>
            </w:pPr>
            <w:r>
              <w:rPr>
                <w:rFonts w:ascii="Arial Black" w:hAnsi="Arial Black"/>
                <w:w w:val="90"/>
                <w:sz w:val="16"/>
              </w:rPr>
              <w:t>Definiția</w:t>
            </w:r>
            <w:r>
              <w:rPr>
                <w:rFonts w:ascii="Arial Black" w:hAnsi="Arial Black"/>
                <w:spacing w:val="-7"/>
                <w:w w:val="90"/>
                <w:sz w:val="16"/>
              </w:rPr>
              <w:t xml:space="preserve"> </w:t>
            </w:r>
            <w:r>
              <w:rPr>
                <w:rFonts w:ascii="Arial Black" w:hAnsi="Arial Black"/>
                <w:w w:val="90"/>
                <w:sz w:val="16"/>
              </w:rPr>
              <w:t>și</w:t>
            </w:r>
            <w:r>
              <w:rPr>
                <w:rFonts w:ascii="Arial Black" w:hAnsi="Arial Black"/>
                <w:spacing w:val="-6"/>
                <w:w w:val="90"/>
                <w:sz w:val="16"/>
              </w:rPr>
              <w:t xml:space="preserve"> </w:t>
            </w:r>
            <w:r>
              <w:rPr>
                <w:rFonts w:ascii="Arial Black" w:hAnsi="Arial Black"/>
                <w:w w:val="90"/>
                <w:sz w:val="16"/>
              </w:rPr>
              <w:t>/</w:t>
            </w:r>
            <w:r>
              <w:rPr>
                <w:rFonts w:ascii="Arial Black" w:hAnsi="Arial Black"/>
                <w:spacing w:val="-6"/>
                <w:w w:val="90"/>
                <w:sz w:val="16"/>
              </w:rPr>
              <w:t xml:space="preserve"> </w:t>
            </w:r>
            <w:r>
              <w:rPr>
                <w:rFonts w:ascii="Arial Black" w:hAnsi="Arial Black"/>
                <w:w w:val="90"/>
                <w:sz w:val="16"/>
              </w:rPr>
              <w:t>sau,</w:t>
            </w:r>
            <w:r>
              <w:rPr>
                <w:rFonts w:ascii="Arial Black" w:hAnsi="Arial Black"/>
                <w:spacing w:val="-7"/>
                <w:w w:val="90"/>
                <w:sz w:val="16"/>
              </w:rPr>
              <w:t xml:space="preserve"> </w:t>
            </w:r>
            <w:r>
              <w:rPr>
                <w:rFonts w:ascii="Arial Black" w:hAnsi="Arial Black"/>
                <w:w w:val="90"/>
                <w:sz w:val="16"/>
              </w:rPr>
              <w:t>dacă</w:t>
            </w:r>
            <w:r>
              <w:rPr>
                <w:rFonts w:ascii="Arial Black" w:hAnsi="Arial Black"/>
                <w:spacing w:val="-6"/>
                <w:w w:val="90"/>
                <w:sz w:val="16"/>
              </w:rPr>
              <w:t xml:space="preserve"> </w:t>
            </w:r>
            <w:r>
              <w:rPr>
                <w:rFonts w:ascii="Arial Black" w:hAnsi="Arial Black"/>
                <w:w w:val="90"/>
                <w:sz w:val="16"/>
              </w:rPr>
              <w:t>este</w:t>
            </w:r>
            <w:r>
              <w:rPr>
                <w:rFonts w:ascii="Arial Black" w:hAnsi="Arial Black"/>
                <w:spacing w:val="-6"/>
                <w:w w:val="90"/>
                <w:sz w:val="16"/>
              </w:rPr>
              <w:t xml:space="preserve"> </w:t>
            </w:r>
            <w:r>
              <w:rPr>
                <w:rFonts w:ascii="Arial Black" w:hAnsi="Arial Black"/>
                <w:w w:val="90"/>
                <w:sz w:val="16"/>
              </w:rPr>
              <w:t>cazul,</w:t>
            </w:r>
            <w:r>
              <w:rPr>
                <w:rFonts w:ascii="Arial Black" w:hAnsi="Arial Black"/>
                <w:spacing w:val="-6"/>
                <w:w w:val="90"/>
                <w:sz w:val="16"/>
              </w:rPr>
              <w:t xml:space="preserve"> </w:t>
            </w:r>
            <w:r>
              <w:rPr>
                <w:rFonts w:ascii="Arial Black" w:hAnsi="Arial Black"/>
                <w:w w:val="90"/>
                <w:sz w:val="16"/>
              </w:rPr>
              <w:t>actul</w:t>
            </w:r>
            <w:r>
              <w:rPr>
                <w:rFonts w:ascii="Arial Black" w:hAnsi="Arial Black"/>
                <w:spacing w:val="-7"/>
                <w:w w:val="90"/>
                <w:sz w:val="16"/>
              </w:rPr>
              <w:t xml:space="preserve"> </w:t>
            </w:r>
            <w:r>
              <w:rPr>
                <w:rFonts w:ascii="Arial Black" w:hAnsi="Arial Black"/>
                <w:w w:val="90"/>
                <w:sz w:val="16"/>
              </w:rPr>
              <w:t>care</w:t>
            </w:r>
            <w:r>
              <w:rPr>
                <w:rFonts w:ascii="Arial Black" w:hAnsi="Arial Black"/>
                <w:spacing w:val="-6"/>
                <w:w w:val="90"/>
                <w:sz w:val="16"/>
              </w:rPr>
              <w:t xml:space="preserve"> </w:t>
            </w:r>
            <w:r>
              <w:rPr>
                <w:rFonts w:ascii="Arial Black" w:hAnsi="Arial Black"/>
                <w:w w:val="90"/>
                <w:sz w:val="16"/>
              </w:rPr>
              <w:t>definește</w:t>
            </w:r>
            <w:r>
              <w:rPr>
                <w:rFonts w:ascii="Arial Black" w:hAnsi="Arial Black"/>
                <w:spacing w:val="-6"/>
                <w:w w:val="90"/>
                <w:sz w:val="16"/>
              </w:rPr>
              <w:t xml:space="preserve"> </w:t>
            </w:r>
            <w:r>
              <w:rPr>
                <w:rFonts w:ascii="Arial Black" w:hAnsi="Arial Black"/>
                <w:spacing w:val="-2"/>
                <w:w w:val="90"/>
                <w:sz w:val="16"/>
              </w:rPr>
              <w:t>termenul</w:t>
            </w:r>
          </w:p>
        </w:tc>
      </w:tr>
      <w:tr w:rsidR="001307DA" w14:paraId="7B0ABD40" w14:textId="77777777">
        <w:trPr>
          <w:trHeight w:val="236"/>
        </w:trPr>
        <w:tc>
          <w:tcPr>
            <w:tcW w:w="816" w:type="dxa"/>
          </w:tcPr>
          <w:p w14:paraId="6621EC4F" w14:textId="77777777" w:rsidR="001307DA" w:rsidRDefault="00553C45">
            <w:pPr>
              <w:pStyle w:val="TableParagraph"/>
              <w:ind w:left="19" w:right="80"/>
              <w:jc w:val="center"/>
              <w:rPr>
                <w:sz w:val="16"/>
              </w:rPr>
            </w:pPr>
            <w:r>
              <w:rPr>
                <w:spacing w:val="-10"/>
                <w:sz w:val="16"/>
              </w:rPr>
              <w:t>1</w:t>
            </w:r>
          </w:p>
        </w:tc>
        <w:tc>
          <w:tcPr>
            <w:tcW w:w="3265" w:type="dxa"/>
          </w:tcPr>
          <w:p w14:paraId="3E738531" w14:textId="77777777" w:rsidR="001307DA" w:rsidRDefault="00553C45">
            <w:pPr>
              <w:pStyle w:val="TableParagraph"/>
              <w:ind w:left="20" w:right="80"/>
              <w:jc w:val="center"/>
              <w:rPr>
                <w:sz w:val="16"/>
              </w:rPr>
            </w:pPr>
            <w:r>
              <w:rPr>
                <w:spacing w:val="-10"/>
                <w:sz w:val="16"/>
              </w:rPr>
              <w:t>2</w:t>
            </w:r>
          </w:p>
        </w:tc>
        <w:tc>
          <w:tcPr>
            <w:tcW w:w="6122" w:type="dxa"/>
          </w:tcPr>
          <w:p w14:paraId="70C97141" w14:textId="77777777" w:rsidR="001307DA" w:rsidRDefault="00553C45">
            <w:pPr>
              <w:pStyle w:val="TableParagraph"/>
              <w:ind w:right="59"/>
              <w:jc w:val="center"/>
              <w:rPr>
                <w:sz w:val="16"/>
              </w:rPr>
            </w:pPr>
            <w:r>
              <w:rPr>
                <w:spacing w:val="-10"/>
                <w:sz w:val="16"/>
              </w:rPr>
              <w:t>3</w:t>
            </w:r>
          </w:p>
        </w:tc>
      </w:tr>
      <w:tr w:rsidR="001307DA" w14:paraId="0B84BED7" w14:textId="77777777">
        <w:trPr>
          <w:trHeight w:val="620"/>
        </w:trPr>
        <w:tc>
          <w:tcPr>
            <w:tcW w:w="816" w:type="dxa"/>
          </w:tcPr>
          <w:p w14:paraId="660B3D27" w14:textId="77777777" w:rsidR="001307DA" w:rsidRDefault="00553C45">
            <w:pPr>
              <w:pStyle w:val="TableParagraph"/>
              <w:ind w:left="19" w:right="80"/>
              <w:jc w:val="center"/>
              <w:rPr>
                <w:sz w:val="16"/>
              </w:rPr>
            </w:pPr>
            <w:r>
              <w:rPr>
                <w:spacing w:val="-2"/>
                <w:sz w:val="16"/>
              </w:rPr>
              <w:t>7.1.1</w:t>
            </w:r>
          </w:p>
        </w:tc>
        <w:tc>
          <w:tcPr>
            <w:tcW w:w="3265" w:type="dxa"/>
          </w:tcPr>
          <w:p w14:paraId="5835F994" w14:textId="77777777" w:rsidR="001307DA" w:rsidRDefault="00553C45">
            <w:pPr>
              <w:pStyle w:val="TableParagraph"/>
              <w:ind w:left="78"/>
              <w:rPr>
                <w:sz w:val="16"/>
              </w:rPr>
            </w:pPr>
            <w:r>
              <w:rPr>
                <w:sz w:val="16"/>
              </w:rPr>
              <w:t>Procedură</w:t>
            </w:r>
            <w:r>
              <w:rPr>
                <w:spacing w:val="20"/>
                <w:sz w:val="16"/>
              </w:rPr>
              <w:t xml:space="preserve"> </w:t>
            </w:r>
            <w:r>
              <w:rPr>
                <w:spacing w:val="-2"/>
                <w:sz w:val="16"/>
              </w:rPr>
              <w:t>documentată</w:t>
            </w:r>
          </w:p>
        </w:tc>
        <w:tc>
          <w:tcPr>
            <w:tcW w:w="6122" w:type="dxa"/>
          </w:tcPr>
          <w:p w14:paraId="29B478A3" w14:textId="77777777" w:rsidR="001307DA" w:rsidRDefault="00553C45">
            <w:pPr>
              <w:pStyle w:val="TableParagraph"/>
              <w:spacing w:before="23" w:line="190" w:lineRule="atLeast"/>
              <w:ind w:left="78" w:right="121"/>
              <w:rPr>
                <w:sz w:val="16"/>
              </w:rPr>
            </w:pPr>
            <w:r>
              <w:rPr>
                <w:w w:val="105"/>
                <w:sz w:val="16"/>
              </w:rPr>
              <w:t>Modul specific de realizare a unei activități sau a unui proces, editat pe suport de hârtie sau în format electronic; procedurile documentate pot fi proceduri de sistem şi proceduri operaţionale;</w:t>
            </w:r>
          </w:p>
        </w:tc>
      </w:tr>
      <w:tr w:rsidR="001307DA" w14:paraId="14262A68" w14:textId="77777777">
        <w:trPr>
          <w:trHeight w:val="620"/>
        </w:trPr>
        <w:tc>
          <w:tcPr>
            <w:tcW w:w="816" w:type="dxa"/>
          </w:tcPr>
          <w:p w14:paraId="7E99E55D" w14:textId="77777777" w:rsidR="001307DA" w:rsidRDefault="00553C45">
            <w:pPr>
              <w:pStyle w:val="TableParagraph"/>
              <w:ind w:left="19" w:right="80"/>
              <w:jc w:val="center"/>
              <w:rPr>
                <w:sz w:val="16"/>
              </w:rPr>
            </w:pPr>
            <w:r>
              <w:rPr>
                <w:spacing w:val="-2"/>
                <w:sz w:val="16"/>
              </w:rPr>
              <w:t>7.1.2</w:t>
            </w:r>
          </w:p>
        </w:tc>
        <w:tc>
          <w:tcPr>
            <w:tcW w:w="3265" w:type="dxa"/>
          </w:tcPr>
          <w:p w14:paraId="710127E1" w14:textId="77777777" w:rsidR="001307DA" w:rsidRDefault="00553C45">
            <w:pPr>
              <w:pStyle w:val="TableParagraph"/>
              <w:spacing w:line="254" w:lineRule="auto"/>
              <w:ind w:left="78" w:right="132"/>
              <w:rPr>
                <w:sz w:val="16"/>
              </w:rPr>
            </w:pPr>
            <w:r>
              <w:rPr>
                <w:w w:val="105"/>
                <w:sz w:val="16"/>
              </w:rPr>
              <w:t>Procedură</w:t>
            </w:r>
            <w:r>
              <w:rPr>
                <w:spacing w:val="-11"/>
                <w:w w:val="105"/>
                <w:sz w:val="16"/>
              </w:rPr>
              <w:t xml:space="preserve"> </w:t>
            </w:r>
            <w:r>
              <w:rPr>
                <w:w w:val="105"/>
                <w:sz w:val="16"/>
              </w:rPr>
              <w:t>de</w:t>
            </w:r>
            <w:r>
              <w:rPr>
                <w:spacing w:val="-11"/>
                <w:w w:val="105"/>
                <w:sz w:val="16"/>
              </w:rPr>
              <w:t xml:space="preserve"> </w:t>
            </w:r>
            <w:r>
              <w:rPr>
                <w:w w:val="105"/>
                <w:sz w:val="16"/>
              </w:rPr>
              <w:t>sistem</w:t>
            </w:r>
            <w:r>
              <w:rPr>
                <w:spacing w:val="-11"/>
                <w:w w:val="105"/>
                <w:sz w:val="16"/>
              </w:rPr>
              <w:t xml:space="preserve"> </w:t>
            </w:r>
            <w:r>
              <w:rPr>
                <w:w w:val="105"/>
                <w:sz w:val="16"/>
              </w:rPr>
              <w:t xml:space="preserve">(procedură </w:t>
            </w:r>
            <w:r>
              <w:rPr>
                <w:spacing w:val="-2"/>
                <w:w w:val="105"/>
                <w:sz w:val="16"/>
              </w:rPr>
              <w:t>generală)</w:t>
            </w:r>
          </w:p>
        </w:tc>
        <w:tc>
          <w:tcPr>
            <w:tcW w:w="6122" w:type="dxa"/>
          </w:tcPr>
          <w:p w14:paraId="5463CFC2" w14:textId="77777777" w:rsidR="001307DA" w:rsidRDefault="00553C45">
            <w:pPr>
              <w:pStyle w:val="TableParagraph"/>
              <w:spacing w:before="23" w:line="190" w:lineRule="atLeast"/>
              <w:ind w:left="78" w:right="121"/>
              <w:rPr>
                <w:sz w:val="16"/>
              </w:rPr>
            </w:pPr>
            <w:r>
              <w:rPr>
                <w:w w:val="105"/>
                <w:sz w:val="16"/>
              </w:rPr>
              <w:t>Descrie</w:t>
            </w:r>
            <w:r>
              <w:rPr>
                <w:spacing w:val="-5"/>
                <w:w w:val="105"/>
                <w:sz w:val="16"/>
              </w:rPr>
              <w:t xml:space="preserve"> </w:t>
            </w:r>
            <w:r>
              <w:rPr>
                <w:w w:val="105"/>
                <w:sz w:val="16"/>
              </w:rPr>
              <w:t>un</w:t>
            </w:r>
            <w:r>
              <w:rPr>
                <w:spacing w:val="-5"/>
                <w:w w:val="105"/>
                <w:sz w:val="16"/>
              </w:rPr>
              <w:t xml:space="preserve"> </w:t>
            </w:r>
            <w:r>
              <w:rPr>
                <w:w w:val="105"/>
                <w:sz w:val="16"/>
              </w:rPr>
              <w:t>proces</w:t>
            </w:r>
            <w:r>
              <w:rPr>
                <w:spacing w:val="-5"/>
                <w:w w:val="105"/>
                <w:sz w:val="16"/>
              </w:rPr>
              <w:t xml:space="preserve"> </w:t>
            </w:r>
            <w:r>
              <w:rPr>
                <w:w w:val="105"/>
                <w:sz w:val="16"/>
              </w:rPr>
              <w:t>sau</w:t>
            </w:r>
            <w:r>
              <w:rPr>
                <w:spacing w:val="-5"/>
                <w:w w:val="105"/>
                <w:sz w:val="16"/>
              </w:rPr>
              <w:t xml:space="preserve"> </w:t>
            </w:r>
            <w:r>
              <w:rPr>
                <w:w w:val="105"/>
                <w:sz w:val="16"/>
              </w:rPr>
              <w:t>o</w:t>
            </w:r>
            <w:r>
              <w:rPr>
                <w:spacing w:val="-5"/>
                <w:w w:val="105"/>
                <w:sz w:val="16"/>
              </w:rPr>
              <w:t xml:space="preserve"> </w:t>
            </w:r>
            <w:r>
              <w:rPr>
                <w:w w:val="105"/>
                <w:sz w:val="16"/>
              </w:rPr>
              <w:t>activitate</w:t>
            </w:r>
            <w:r>
              <w:rPr>
                <w:spacing w:val="-5"/>
                <w:w w:val="105"/>
                <w:sz w:val="16"/>
              </w:rPr>
              <w:t xml:space="preserve"> </w:t>
            </w:r>
            <w:r>
              <w:rPr>
                <w:w w:val="105"/>
                <w:sz w:val="16"/>
              </w:rPr>
              <w:t>care</w:t>
            </w:r>
            <w:r>
              <w:rPr>
                <w:spacing w:val="-5"/>
                <w:w w:val="105"/>
                <w:sz w:val="16"/>
              </w:rPr>
              <w:t xml:space="preserve"> </w:t>
            </w:r>
            <w:r>
              <w:rPr>
                <w:w w:val="105"/>
                <w:sz w:val="16"/>
              </w:rPr>
              <w:t>se</w:t>
            </w:r>
            <w:r>
              <w:rPr>
                <w:spacing w:val="-5"/>
                <w:w w:val="105"/>
                <w:sz w:val="16"/>
              </w:rPr>
              <w:t xml:space="preserve"> </w:t>
            </w:r>
            <w:r>
              <w:rPr>
                <w:w w:val="105"/>
                <w:sz w:val="16"/>
              </w:rPr>
              <w:t>desfăşoară</w:t>
            </w:r>
            <w:r>
              <w:rPr>
                <w:spacing w:val="-5"/>
                <w:w w:val="105"/>
                <w:sz w:val="16"/>
              </w:rPr>
              <w:t xml:space="preserve"> </w:t>
            </w:r>
            <w:r>
              <w:rPr>
                <w:w w:val="105"/>
                <w:sz w:val="16"/>
              </w:rPr>
              <w:t>la</w:t>
            </w:r>
            <w:r>
              <w:rPr>
                <w:spacing w:val="-5"/>
                <w:w w:val="105"/>
                <w:sz w:val="16"/>
              </w:rPr>
              <w:t xml:space="preserve"> </w:t>
            </w:r>
            <w:r>
              <w:rPr>
                <w:w w:val="105"/>
                <w:sz w:val="16"/>
              </w:rPr>
              <w:t>nivelul</w:t>
            </w:r>
            <w:r>
              <w:rPr>
                <w:spacing w:val="-5"/>
                <w:w w:val="105"/>
                <w:sz w:val="16"/>
              </w:rPr>
              <w:t xml:space="preserve"> </w:t>
            </w:r>
            <w:r>
              <w:rPr>
                <w:w w:val="105"/>
                <w:sz w:val="16"/>
              </w:rPr>
              <w:t>entității</w:t>
            </w:r>
            <w:r>
              <w:rPr>
                <w:spacing w:val="-5"/>
                <w:w w:val="105"/>
                <w:sz w:val="16"/>
              </w:rPr>
              <w:t xml:space="preserve"> </w:t>
            </w:r>
            <w:r>
              <w:rPr>
                <w:w w:val="105"/>
                <w:sz w:val="16"/>
              </w:rPr>
              <w:t xml:space="preserve">publice aplicabil/aplicabilă majorității sau tuturor compartimentelor dintr-o entitate </w:t>
            </w:r>
            <w:r>
              <w:rPr>
                <w:spacing w:val="-2"/>
                <w:w w:val="105"/>
                <w:sz w:val="16"/>
              </w:rPr>
              <w:t>publică;</w:t>
            </w:r>
          </w:p>
        </w:tc>
      </w:tr>
      <w:tr w:rsidR="001307DA" w14:paraId="69A9F970" w14:textId="77777777">
        <w:trPr>
          <w:trHeight w:val="620"/>
        </w:trPr>
        <w:tc>
          <w:tcPr>
            <w:tcW w:w="816" w:type="dxa"/>
          </w:tcPr>
          <w:p w14:paraId="1735A4F6" w14:textId="77777777" w:rsidR="001307DA" w:rsidRDefault="00553C45">
            <w:pPr>
              <w:pStyle w:val="TableParagraph"/>
              <w:ind w:left="19" w:right="80"/>
              <w:jc w:val="center"/>
              <w:rPr>
                <w:sz w:val="16"/>
              </w:rPr>
            </w:pPr>
            <w:r>
              <w:rPr>
                <w:spacing w:val="-2"/>
                <w:sz w:val="16"/>
              </w:rPr>
              <w:t>7.1.3</w:t>
            </w:r>
          </w:p>
        </w:tc>
        <w:tc>
          <w:tcPr>
            <w:tcW w:w="3265" w:type="dxa"/>
          </w:tcPr>
          <w:p w14:paraId="0006284B" w14:textId="77777777" w:rsidR="001307DA" w:rsidRDefault="00553C45">
            <w:pPr>
              <w:pStyle w:val="TableParagraph"/>
              <w:spacing w:line="254" w:lineRule="auto"/>
              <w:ind w:left="78"/>
              <w:rPr>
                <w:sz w:val="16"/>
              </w:rPr>
            </w:pPr>
            <w:r>
              <w:rPr>
                <w:w w:val="105"/>
                <w:sz w:val="16"/>
              </w:rPr>
              <w:t>Procedură</w:t>
            </w:r>
            <w:r>
              <w:rPr>
                <w:spacing w:val="-5"/>
                <w:w w:val="105"/>
                <w:sz w:val="16"/>
              </w:rPr>
              <w:t xml:space="preserve"> </w:t>
            </w:r>
            <w:r>
              <w:rPr>
                <w:w w:val="105"/>
                <w:sz w:val="16"/>
              </w:rPr>
              <w:t>operaţională</w:t>
            </w:r>
            <w:r>
              <w:rPr>
                <w:spacing w:val="-5"/>
                <w:w w:val="105"/>
                <w:sz w:val="16"/>
              </w:rPr>
              <w:t xml:space="preserve"> </w:t>
            </w:r>
            <w:r>
              <w:rPr>
                <w:w w:val="105"/>
                <w:sz w:val="16"/>
              </w:rPr>
              <w:t>(procedură</w:t>
            </w:r>
            <w:r>
              <w:rPr>
                <w:spacing w:val="-5"/>
                <w:w w:val="105"/>
                <w:sz w:val="16"/>
              </w:rPr>
              <w:t xml:space="preserve"> </w:t>
            </w:r>
            <w:r>
              <w:rPr>
                <w:w w:val="105"/>
                <w:sz w:val="16"/>
              </w:rPr>
              <w:t xml:space="preserve">de </w:t>
            </w:r>
            <w:r>
              <w:rPr>
                <w:spacing w:val="-2"/>
                <w:w w:val="105"/>
                <w:sz w:val="16"/>
              </w:rPr>
              <w:t>lucru)</w:t>
            </w:r>
          </w:p>
        </w:tc>
        <w:tc>
          <w:tcPr>
            <w:tcW w:w="6122" w:type="dxa"/>
          </w:tcPr>
          <w:p w14:paraId="07447E32" w14:textId="77777777" w:rsidR="001307DA" w:rsidRDefault="00553C45">
            <w:pPr>
              <w:pStyle w:val="TableParagraph"/>
              <w:spacing w:before="23" w:line="190" w:lineRule="atLeast"/>
              <w:ind w:left="78" w:right="202"/>
              <w:rPr>
                <w:sz w:val="16"/>
              </w:rPr>
            </w:pPr>
            <w:r>
              <w:rPr>
                <w:w w:val="105"/>
                <w:sz w:val="16"/>
              </w:rPr>
              <w:t>Procedură</w:t>
            </w:r>
            <w:r>
              <w:rPr>
                <w:spacing w:val="-8"/>
                <w:w w:val="105"/>
                <w:sz w:val="16"/>
              </w:rPr>
              <w:t xml:space="preserve"> </w:t>
            </w:r>
            <w:r>
              <w:rPr>
                <w:w w:val="105"/>
                <w:sz w:val="16"/>
              </w:rPr>
              <w:t>care</w:t>
            </w:r>
            <w:r>
              <w:rPr>
                <w:spacing w:val="-8"/>
                <w:w w:val="105"/>
                <w:sz w:val="16"/>
              </w:rPr>
              <w:t xml:space="preserve"> </w:t>
            </w:r>
            <w:r>
              <w:rPr>
                <w:w w:val="105"/>
                <w:sz w:val="16"/>
              </w:rPr>
              <w:t>descrie</w:t>
            </w:r>
            <w:r>
              <w:rPr>
                <w:spacing w:val="-8"/>
                <w:w w:val="105"/>
                <w:sz w:val="16"/>
              </w:rPr>
              <w:t xml:space="preserve"> </w:t>
            </w:r>
            <w:r>
              <w:rPr>
                <w:w w:val="105"/>
                <w:sz w:val="16"/>
              </w:rPr>
              <w:t>un</w:t>
            </w:r>
            <w:r>
              <w:rPr>
                <w:spacing w:val="-8"/>
                <w:w w:val="105"/>
                <w:sz w:val="16"/>
              </w:rPr>
              <w:t xml:space="preserve"> </w:t>
            </w:r>
            <w:r>
              <w:rPr>
                <w:w w:val="105"/>
                <w:sz w:val="16"/>
              </w:rPr>
              <w:t>proces</w:t>
            </w:r>
            <w:r>
              <w:rPr>
                <w:spacing w:val="-8"/>
                <w:w w:val="105"/>
                <w:sz w:val="16"/>
              </w:rPr>
              <w:t xml:space="preserve"> </w:t>
            </w:r>
            <w:r>
              <w:rPr>
                <w:w w:val="105"/>
                <w:sz w:val="16"/>
              </w:rPr>
              <w:t>sau</w:t>
            </w:r>
            <w:r>
              <w:rPr>
                <w:spacing w:val="-8"/>
                <w:w w:val="105"/>
                <w:sz w:val="16"/>
              </w:rPr>
              <w:t xml:space="preserve"> </w:t>
            </w:r>
            <w:r>
              <w:rPr>
                <w:w w:val="105"/>
                <w:sz w:val="16"/>
              </w:rPr>
              <w:t>o</w:t>
            </w:r>
            <w:r>
              <w:rPr>
                <w:spacing w:val="-8"/>
                <w:w w:val="105"/>
                <w:sz w:val="16"/>
              </w:rPr>
              <w:t xml:space="preserve"> </w:t>
            </w:r>
            <w:r>
              <w:rPr>
                <w:w w:val="105"/>
                <w:sz w:val="16"/>
              </w:rPr>
              <w:t>activitate</w:t>
            </w:r>
            <w:r>
              <w:rPr>
                <w:spacing w:val="-8"/>
                <w:w w:val="105"/>
                <w:sz w:val="16"/>
              </w:rPr>
              <w:t xml:space="preserve"> </w:t>
            </w:r>
            <w:r>
              <w:rPr>
                <w:w w:val="105"/>
                <w:sz w:val="16"/>
              </w:rPr>
              <w:t>care</w:t>
            </w:r>
            <w:r>
              <w:rPr>
                <w:spacing w:val="-8"/>
                <w:w w:val="105"/>
                <w:sz w:val="16"/>
              </w:rPr>
              <w:t xml:space="preserve"> </w:t>
            </w:r>
            <w:r>
              <w:rPr>
                <w:w w:val="105"/>
                <w:sz w:val="16"/>
              </w:rPr>
              <w:t>se</w:t>
            </w:r>
            <w:r>
              <w:rPr>
                <w:spacing w:val="-8"/>
                <w:w w:val="105"/>
                <w:sz w:val="16"/>
              </w:rPr>
              <w:t xml:space="preserve"> </w:t>
            </w:r>
            <w:r>
              <w:rPr>
                <w:w w:val="105"/>
                <w:sz w:val="16"/>
              </w:rPr>
              <w:t>desfăşoară</w:t>
            </w:r>
            <w:r>
              <w:rPr>
                <w:spacing w:val="-8"/>
                <w:w w:val="105"/>
                <w:sz w:val="16"/>
              </w:rPr>
              <w:t xml:space="preserve"> </w:t>
            </w:r>
            <w:r>
              <w:rPr>
                <w:w w:val="105"/>
                <w:sz w:val="16"/>
              </w:rPr>
              <w:t>la</w:t>
            </w:r>
            <w:r>
              <w:rPr>
                <w:spacing w:val="-8"/>
                <w:w w:val="105"/>
                <w:sz w:val="16"/>
              </w:rPr>
              <w:t xml:space="preserve"> </w:t>
            </w:r>
            <w:r>
              <w:rPr>
                <w:w w:val="105"/>
                <w:sz w:val="16"/>
              </w:rPr>
              <w:t>nivelul unuia sau mai multor compartimente dintr-o entitate, fără aplicabilitate la nivelul întregii entități public;</w:t>
            </w:r>
          </w:p>
        </w:tc>
      </w:tr>
      <w:tr w:rsidR="001307DA" w14:paraId="69D126EC" w14:textId="77777777">
        <w:trPr>
          <w:trHeight w:val="428"/>
        </w:trPr>
        <w:tc>
          <w:tcPr>
            <w:tcW w:w="816" w:type="dxa"/>
          </w:tcPr>
          <w:p w14:paraId="38D32ACD" w14:textId="77777777" w:rsidR="001307DA" w:rsidRDefault="00553C45">
            <w:pPr>
              <w:pStyle w:val="TableParagraph"/>
              <w:ind w:left="19" w:right="80"/>
              <w:jc w:val="center"/>
              <w:rPr>
                <w:sz w:val="16"/>
              </w:rPr>
            </w:pPr>
            <w:r>
              <w:rPr>
                <w:spacing w:val="-2"/>
                <w:sz w:val="16"/>
              </w:rPr>
              <w:t>7.1.4</w:t>
            </w:r>
          </w:p>
        </w:tc>
        <w:tc>
          <w:tcPr>
            <w:tcW w:w="3265" w:type="dxa"/>
          </w:tcPr>
          <w:p w14:paraId="181DDE6E" w14:textId="77777777" w:rsidR="001307DA" w:rsidRDefault="00553C45">
            <w:pPr>
              <w:pStyle w:val="TableParagraph"/>
              <w:ind w:left="78"/>
              <w:rPr>
                <w:sz w:val="16"/>
              </w:rPr>
            </w:pPr>
            <w:r>
              <w:rPr>
                <w:spacing w:val="-2"/>
                <w:w w:val="105"/>
                <w:sz w:val="16"/>
              </w:rPr>
              <w:t>Aprobare</w:t>
            </w:r>
          </w:p>
        </w:tc>
        <w:tc>
          <w:tcPr>
            <w:tcW w:w="6122" w:type="dxa"/>
          </w:tcPr>
          <w:p w14:paraId="4CEAE146" w14:textId="77777777" w:rsidR="001307DA" w:rsidRDefault="00553C45">
            <w:pPr>
              <w:pStyle w:val="TableParagraph"/>
              <w:spacing w:before="23" w:line="190" w:lineRule="atLeast"/>
              <w:ind w:left="78" w:right="121"/>
              <w:rPr>
                <w:sz w:val="16"/>
              </w:rPr>
            </w:pPr>
            <w:r>
              <w:rPr>
                <w:w w:val="105"/>
                <w:sz w:val="16"/>
              </w:rPr>
              <w:t>Confirmarea</w:t>
            </w:r>
            <w:r>
              <w:rPr>
                <w:spacing w:val="-5"/>
                <w:w w:val="105"/>
                <w:sz w:val="16"/>
              </w:rPr>
              <w:t xml:space="preserve"> </w:t>
            </w:r>
            <w:r>
              <w:rPr>
                <w:w w:val="105"/>
                <w:sz w:val="16"/>
              </w:rPr>
              <w:t>scrisă,</w:t>
            </w:r>
            <w:r>
              <w:rPr>
                <w:spacing w:val="-5"/>
                <w:w w:val="105"/>
                <w:sz w:val="16"/>
              </w:rPr>
              <w:t xml:space="preserve"> </w:t>
            </w:r>
            <w:r>
              <w:rPr>
                <w:w w:val="105"/>
                <w:sz w:val="16"/>
              </w:rPr>
              <w:t>semnătura</w:t>
            </w:r>
            <w:r>
              <w:rPr>
                <w:spacing w:val="-5"/>
                <w:w w:val="105"/>
                <w:sz w:val="16"/>
              </w:rPr>
              <w:t xml:space="preserve"> </w:t>
            </w:r>
            <w:r>
              <w:rPr>
                <w:w w:val="105"/>
                <w:sz w:val="16"/>
              </w:rPr>
              <w:t>şi</w:t>
            </w:r>
            <w:r>
              <w:rPr>
                <w:spacing w:val="-5"/>
                <w:w w:val="105"/>
                <w:sz w:val="16"/>
              </w:rPr>
              <w:t xml:space="preserve"> </w:t>
            </w:r>
            <w:r>
              <w:rPr>
                <w:w w:val="105"/>
                <w:sz w:val="16"/>
              </w:rPr>
              <w:t>datarea</w:t>
            </w:r>
            <w:r>
              <w:rPr>
                <w:spacing w:val="-5"/>
                <w:w w:val="105"/>
                <w:sz w:val="16"/>
              </w:rPr>
              <w:t xml:space="preserve"> </w:t>
            </w:r>
            <w:r>
              <w:rPr>
                <w:w w:val="105"/>
                <w:sz w:val="16"/>
              </w:rPr>
              <w:t>acesteia,</w:t>
            </w:r>
            <w:r>
              <w:rPr>
                <w:spacing w:val="-5"/>
                <w:w w:val="105"/>
                <w:sz w:val="16"/>
              </w:rPr>
              <w:t xml:space="preserve"> </w:t>
            </w:r>
            <w:r>
              <w:rPr>
                <w:w w:val="105"/>
                <w:sz w:val="16"/>
              </w:rPr>
              <w:t>a</w:t>
            </w:r>
            <w:r>
              <w:rPr>
                <w:spacing w:val="-5"/>
                <w:w w:val="105"/>
                <w:sz w:val="16"/>
              </w:rPr>
              <w:t xml:space="preserve"> </w:t>
            </w:r>
            <w:r>
              <w:rPr>
                <w:w w:val="105"/>
                <w:sz w:val="16"/>
              </w:rPr>
              <w:t>autorităţii</w:t>
            </w:r>
            <w:r>
              <w:rPr>
                <w:spacing w:val="-5"/>
                <w:w w:val="105"/>
                <w:sz w:val="16"/>
              </w:rPr>
              <w:t xml:space="preserve"> </w:t>
            </w:r>
            <w:r>
              <w:rPr>
                <w:w w:val="105"/>
                <w:sz w:val="16"/>
              </w:rPr>
              <w:t>desemnate</w:t>
            </w:r>
            <w:r>
              <w:rPr>
                <w:spacing w:val="-5"/>
                <w:w w:val="105"/>
                <w:sz w:val="16"/>
              </w:rPr>
              <w:t xml:space="preserve"> </w:t>
            </w:r>
            <w:r>
              <w:rPr>
                <w:w w:val="105"/>
                <w:sz w:val="16"/>
              </w:rPr>
              <w:t>de</w:t>
            </w:r>
            <w:r>
              <w:rPr>
                <w:spacing w:val="-5"/>
                <w:w w:val="105"/>
                <w:sz w:val="16"/>
              </w:rPr>
              <w:t xml:space="preserve"> </w:t>
            </w:r>
            <w:r>
              <w:rPr>
                <w:w w:val="105"/>
                <w:sz w:val="16"/>
              </w:rPr>
              <w:t>a fi de acord cu aplicarea respectivului document în organizaţie;</w:t>
            </w:r>
          </w:p>
        </w:tc>
      </w:tr>
      <w:tr w:rsidR="001307DA" w14:paraId="38BF18EA" w14:textId="77777777">
        <w:trPr>
          <w:trHeight w:val="620"/>
        </w:trPr>
        <w:tc>
          <w:tcPr>
            <w:tcW w:w="816" w:type="dxa"/>
          </w:tcPr>
          <w:p w14:paraId="17CF2C8A" w14:textId="77777777" w:rsidR="001307DA" w:rsidRDefault="00553C45">
            <w:pPr>
              <w:pStyle w:val="TableParagraph"/>
              <w:ind w:left="19" w:right="80"/>
              <w:jc w:val="center"/>
              <w:rPr>
                <w:sz w:val="16"/>
              </w:rPr>
            </w:pPr>
            <w:r>
              <w:rPr>
                <w:spacing w:val="-2"/>
                <w:sz w:val="16"/>
              </w:rPr>
              <w:t>7.1.5</w:t>
            </w:r>
          </w:p>
        </w:tc>
        <w:tc>
          <w:tcPr>
            <w:tcW w:w="3265" w:type="dxa"/>
          </w:tcPr>
          <w:p w14:paraId="01EC66D4" w14:textId="77777777" w:rsidR="001307DA" w:rsidRDefault="00553C45">
            <w:pPr>
              <w:pStyle w:val="TableParagraph"/>
              <w:ind w:left="78"/>
              <w:rPr>
                <w:sz w:val="16"/>
              </w:rPr>
            </w:pPr>
            <w:r>
              <w:rPr>
                <w:spacing w:val="-2"/>
                <w:w w:val="105"/>
                <w:sz w:val="16"/>
              </w:rPr>
              <w:t>Verificare</w:t>
            </w:r>
          </w:p>
        </w:tc>
        <w:tc>
          <w:tcPr>
            <w:tcW w:w="6122" w:type="dxa"/>
          </w:tcPr>
          <w:p w14:paraId="65318B6F" w14:textId="77777777" w:rsidR="001307DA" w:rsidRDefault="00553C45">
            <w:pPr>
              <w:pStyle w:val="TableParagraph"/>
              <w:spacing w:before="23" w:line="190" w:lineRule="atLeast"/>
              <w:ind w:left="78"/>
              <w:rPr>
                <w:sz w:val="16"/>
              </w:rPr>
            </w:pPr>
            <w:r>
              <w:rPr>
                <w:w w:val="105"/>
                <w:sz w:val="16"/>
              </w:rPr>
              <w:t>Confirmare prin examinare şi furnizare de dovezi obiective de către autoritatea desemnată (verificator), a faptului că sunt satisfăcute cerinţele specificate, inclusiv cerinţele Comisiei de Monitorizare;</w:t>
            </w:r>
          </w:p>
        </w:tc>
      </w:tr>
      <w:tr w:rsidR="001307DA" w14:paraId="717F6DBA" w14:textId="77777777">
        <w:trPr>
          <w:trHeight w:val="428"/>
        </w:trPr>
        <w:tc>
          <w:tcPr>
            <w:tcW w:w="816" w:type="dxa"/>
          </w:tcPr>
          <w:p w14:paraId="162B8F98" w14:textId="77777777" w:rsidR="001307DA" w:rsidRDefault="00553C45">
            <w:pPr>
              <w:pStyle w:val="TableParagraph"/>
              <w:ind w:left="19" w:right="80"/>
              <w:jc w:val="center"/>
              <w:rPr>
                <w:sz w:val="16"/>
              </w:rPr>
            </w:pPr>
            <w:r>
              <w:rPr>
                <w:spacing w:val="-2"/>
                <w:sz w:val="16"/>
              </w:rPr>
              <w:t>7.1.6</w:t>
            </w:r>
          </w:p>
        </w:tc>
        <w:tc>
          <w:tcPr>
            <w:tcW w:w="3265" w:type="dxa"/>
          </w:tcPr>
          <w:p w14:paraId="203071BE" w14:textId="77777777" w:rsidR="001307DA" w:rsidRDefault="00553C45">
            <w:pPr>
              <w:pStyle w:val="TableParagraph"/>
              <w:ind w:left="78"/>
              <w:rPr>
                <w:sz w:val="16"/>
              </w:rPr>
            </w:pPr>
            <w:r>
              <w:rPr>
                <w:w w:val="105"/>
                <w:sz w:val="16"/>
              </w:rPr>
              <w:t>Ediție a unei proceduri</w:t>
            </w:r>
            <w:r>
              <w:rPr>
                <w:spacing w:val="1"/>
                <w:w w:val="105"/>
                <w:sz w:val="16"/>
              </w:rPr>
              <w:t xml:space="preserve"> </w:t>
            </w:r>
            <w:r>
              <w:rPr>
                <w:spacing w:val="-2"/>
                <w:w w:val="105"/>
                <w:sz w:val="16"/>
              </w:rPr>
              <w:t>operaționale</w:t>
            </w:r>
          </w:p>
        </w:tc>
        <w:tc>
          <w:tcPr>
            <w:tcW w:w="6122" w:type="dxa"/>
          </w:tcPr>
          <w:p w14:paraId="7D885059" w14:textId="77777777" w:rsidR="001307DA" w:rsidRDefault="00553C45">
            <w:pPr>
              <w:pStyle w:val="TableParagraph"/>
              <w:spacing w:before="23" w:line="190" w:lineRule="atLeast"/>
              <w:ind w:left="78" w:right="202"/>
              <w:rPr>
                <w:sz w:val="16"/>
              </w:rPr>
            </w:pPr>
            <w:r>
              <w:rPr>
                <w:w w:val="105"/>
                <w:sz w:val="16"/>
              </w:rPr>
              <w:t>Forma</w:t>
            </w:r>
            <w:r>
              <w:rPr>
                <w:spacing w:val="-6"/>
                <w:w w:val="105"/>
                <w:sz w:val="16"/>
              </w:rPr>
              <w:t xml:space="preserve"> </w:t>
            </w:r>
            <w:r>
              <w:rPr>
                <w:w w:val="105"/>
                <w:sz w:val="16"/>
              </w:rPr>
              <w:t>inițială</w:t>
            </w:r>
            <w:r>
              <w:rPr>
                <w:spacing w:val="-6"/>
                <w:w w:val="105"/>
                <w:sz w:val="16"/>
              </w:rPr>
              <w:t xml:space="preserve"> </w:t>
            </w:r>
            <w:r>
              <w:rPr>
                <w:w w:val="105"/>
                <w:sz w:val="16"/>
              </w:rPr>
              <w:t>sau</w:t>
            </w:r>
            <w:r>
              <w:rPr>
                <w:spacing w:val="-6"/>
                <w:w w:val="105"/>
                <w:sz w:val="16"/>
              </w:rPr>
              <w:t xml:space="preserve"> </w:t>
            </w:r>
            <w:r>
              <w:rPr>
                <w:w w:val="105"/>
                <w:sz w:val="16"/>
              </w:rPr>
              <w:t>actualizată,</w:t>
            </w:r>
            <w:r>
              <w:rPr>
                <w:spacing w:val="-6"/>
                <w:w w:val="105"/>
                <w:sz w:val="16"/>
              </w:rPr>
              <w:t xml:space="preserve"> </w:t>
            </w:r>
            <w:r>
              <w:rPr>
                <w:w w:val="105"/>
                <w:sz w:val="16"/>
              </w:rPr>
              <w:t>după</w:t>
            </w:r>
            <w:r>
              <w:rPr>
                <w:spacing w:val="-6"/>
                <w:w w:val="105"/>
                <w:sz w:val="16"/>
              </w:rPr>
              <w:t xml:space="preserve"> </w:t>
            </w:r>
            <w:r>
              <w:rPr>
                <w:w w:val="105"/>
                <w:sz w:val="16"/>
              </w:rPr>
              <w:t>caz,</w:t>
            </w:r>
            <w:r>
              <w:rPr>
                <w:spacing w:val="-6"/>
                <w:w w:val="105"/>
                <w:sz w:val="16"/>
              </w:rPr>
              <w:t xml:space="preserve"> </w:t>
            </w:r>
            <w:r>
              <w:rPr>
                <w:w w:val="105"/>
                <w:sz w:val="16"/>
              </w:rPr>
              <w:t>a</w:t>
            </w:r>
            <w:r>
              <w:rPr>
                <w:spacing w:val="-6"/>
                <w:w w:val="105"/>
                <w:sz w:val="16"/>
              </w:rPr>
              <w:t xml:space="preserve"> </w:t>
            </w:r>
            <w:r>
              <w:rPr>
                <w:w w:val="105"/>
                <w:sz w:val="16"/>
              </w:rPr>
              <w:t>unei</w:t>
            </w:r>
            <w:r>
              <w:rPr>
                <w:spacing w:val="-6"/>
                <w:w w:val="105"/>
                <w:sz w:val="16"/>
              </w:rPr>
              <w:t xml:space="preserve"> </w:t>
            </w:r>
            <w:r>
              <w:rPr>
                <w:w w:val="105"/>
                <w:sz w:val="16"/>
              </w:rPr>
              <w:t>proceduri</w:t>
            </w:r>
            <w:r>
              <w:rPr>
                <w:spacing w:val="-6"/>
                <w:w w:val="105"/>
                <w:sz w:val="16"/>
              </w:rPr>
              <w:t xml:space="preserve"> </w:t>
            </w:r>
            <w:r>
              <w:rPr>
                <w:w w:val="105"/>
                <w:sz w:val="16"/>
              </w:rPr>
              <w:t>operaționale, aprobată și difuzată;</w:t>
            </w:r>
          </w:p>
        </w:tc>
      </w:tr>
      <w:tr w:rsidR="001307DA" w14:paraId="671BA10F" w14:textId="77777777">
        <w:trPr>
          <w:trHeight w:val="620"/>
        </w:trPr>
        <w:tc>
          <w:tcPr>
            <w:tcW w:w="816" w:type="dxa"/>
          </w:tcPr>
          <w:p w14:paraId="40A15B1A" w14:textId="77777777" w:rsidR="001307DA" w:rsidRDefault="00553C45">
            <w:pPr>
              <w:pStyle w:val="TableParagraph"/>
              <w:ind w:left="19" w:right="80"/>
              <w:jc w:val="center"/>
              <w:rPr>
                <w:sz w:val="16"/>
              </w:rPr>
            </w:pPr>
            <w:r>
              <w:rPr>
                <w:spacing w:val="-2"/>
                <w:sz w:val="16"/>
              </w:rPr>
              <w:t>7.1.7</w:t>
            </w:r>
          </w:p>
        </w:tc>
        <w:tc>
          <w:tcPr>
            <w:tcW w:w="3265" w:type="dxa"/>
          </w:tcPr>
          <w:p w14:paraId="0930C8E5" w14:textId="77777777" w:rsidR="001307DA" w:rsidRDefault="00553C45">
            <w:pPr>
              <w:pStyle w:val="TableParagraph"/>
              <w:ind w:left="78"/>
              <w:rPr>
                <w:sz w:val="16"/>
              </w:rPr>
            </w:pPr>
            <w:r>
              <w:rPr>
                <w:w w:val="105"/>
                <w:sz w:val="16"/>
              </w:rPr>
              <w:t>Revizia</w:t>
            </w:r>
            <w:r>
              <w:rPr>
                <w:spacing w:val="-11"/>
                <w:w w:val="105"/>
                <w:sz w:val="16"/>
              </w:rPr>
              <w:t xml:space="preserve"> </w:t>
            </w:r>
            <w:r>
              <w:rPr>
                <w:w w:val="105"/>
                <w:sz w:val="16"/>
              </w:rPr>
              <w:t>în</w:t>
            </w:r>
            <w:r>
              <w:rPr>
                <w:spacing w:val="-11"/>
                <w:w w:val="105"/>
                <w:sz w:val="16"/>
              </w:rPr>
              <w:t xml:space="preserve"> </w:t>
            </w:r>
            <w:r>
              <w:rPr>
                <w:w w:val="105"/>
                <w:sz w:val="16"/>
              </w:rPr>
              <w:t>cadrul</w:t>
            </w:r>
            <w:r>
              <w:rPr>
                <w:spacing w:val="-11"/>
                <w:w w:val="105"/>
                <w:sz w:val="16"/>
              </w:rPr>
              <w:t xml:space="preserve"> </w:t>
            </w:r>
            <w:r>
              <w:rPr>
                <w:w w:val="105"/>
                <w:sz w:val="16"/>
              </w:rPr>
              <w:t>unei</w:t>
            </w:r>
            <w:r>
              <w:rPr>
                <w:spacing w:val="-11"/>
                <w:w w:val="105"/>
                <w:sz w:val="16"/>
              </w:rPr>
              <w:t xml:space="preserve"> </w:t>
            </w:r>
            <w:r>
              <w:rPr>
                <w:spacing w:val="-2"/>
                <w:w w:val="105"/>
                <w:sz w:val="16"/>
              </w:rPr>
              <w:t>ediții</w:t>
            </w:r>
          </w:p>
        </w:tc>
        <w:tc>
          <w:tcPr>
            <w:tcW w:w="6122" w:type="dxa"/>
          </w:tcPr>
          <w:p w14:paraId="2F97A181" w14:textId="77777777" w:rsidR="001307DA" w:rsidRDefault="00553C45">
            <w:pPr>
              <w:pStyle w:val="TableParagraph"/>
              <w:spacing w:before="23" w:line="190" w:lineRule="atLeast"/>
              <w:ind w:left="78"/>
              <w:rPr>
                <w:sz w:val="16"/>
              </w:rPr>
            </w:pPr>
            <w:r>
              <w:rPr>
                <w:w w:val="105"/>
                <w:sz w:val="16"/>
              </w:rPr>
              <w:t>Acțiunile</w:t>
            </w:r>
            <w:r>
              <w:rPr>
                <w:spacing w:val="-9"/>
                <w:w w:val="105"/>
                <w:sz w:val="16"/>
              </w:rPr>
              <w:t xml:space="preserve"> </w:t>
            </w:r>
            <w:r>
              <w:rPr>
                <w:w w:val="105"/>
                <w:sz w:val="16"/>
              </w:rPr>
              <w:t>de</w:t>
            </w:r>
            <w:r>
              <w:rPr>
                <w:spacing w:val="-9"/>
                <w:w w:val="105"/>
                <w:sz w:val="16"/>
              </w:rPr>
              <w:t xml:space="preserve"> </w:t>
            </w:r>
            <w:r>
              <w:rPr>
                <w:w w:val="105"/>
                <w:sz w:val="16"/>
              </w:rPr>
              <w:t>modificare,</w:t>
            </w:r>
            <w:r>
              <w:rPr>
                <w:spacing w:val="-9"/>
                <w:w w:val="105"/>
                <w:sz w:val="16"/>
              </w:rPr>
              <w:t xml:space="preserve"> </w:t>
            </w:r>
            <w:r>
              <w:rPr>
                <w:w w:val="105"/>
                <w:sz w:val="16"/>
              </w:rPr>
              <w:t>adăugare,</w:t>
            </w:r>
            <w:r>
              <w:rPr>
                <w:spacing w:val="-9"/>
                <w:w w:val="105"/>
                <w:sz w:val="16"/>
              </w:rPr>
              <w:t xml:space="preserve"> </w:t>
            </w:r>
            <w:r>
              <w:rPr>
                <w:w w:val="105"/>
                <w:sz w:val="16"/>
              </w:rPr>
              <w:t>suprimare</w:t>
            </w:r>
            <w:r>
              <w:rPr>
                <w:spacing w:val="-9"/>
                <w:w w:val="105"/>
                <w:sz w:val="16"/>
              </w:rPr>
              <w:t xml:space="preserve"> </w:t>
            </w:r>
            <w:r>
              <w:rPr>
                <w:w w:val="105"/>
                <w:sz w:val="16"/>
              </w:rPr>
              <w:t>sau</w:t>
            </w:r>
            <w:r>
              <w:rPr>
                <w:spacing w:val="-9"/>
                <w:w w:val="105"/>
                <w:sz w:val="16"/>
              </w:rPr>
              <w:t xml:space="preserve"> </w:t>
            </w:r>
            <w:r>
              <w:rPr>
                <w:w w:val="105"/>
                <w:sz w:val="16"/>
              </w:rPr>
              <w:t>altele</w:t>
            </w:r>
            <w:r>
              <w:rPr>
                <w:spacing w:val="-9"/>
                <w:w w:val="105"/>
                <w:sz w:val="16"/>
              </w:rPr>
              <w:t xml:space="preserve"> </w:t>
            </w:r>
            <w:r>
              <w:rPr>
                <w:w w:val="105"/>
                <w:sz w:val="16"/>
              </w:rPr>
              <w:t>asemenea,</w:t>
            </w:r>
            <w:r>
              <w:rPr>
                <w:spacing w:val="-9"/>
                <w:w w:val="105"/>
                <w:sz w:val="16"/>
              </w:rPr>
              <w:t xml:space="preserve"> </w:t>
            </w:r>
            <w:r>
              <w:rPr>
                <w:w w:val="105"/>
                <w:sz w:val="16"/>
              </w:rPr>
              <w:t>după</w:t>
            </w:r>
            <w:r>
              <w:rPr>
                <w:spacing w:val="-9"/>
                <w:w w:val="105"/>
                <w:sz w:val="16"/>
              </w:rPr>
              <w:t xml:space="preserve"> </w:t>
            </w:r>
            <w:r>
              <w:rPr>
                <w:w w:val="105"/>
                <w:sz w:val="16"/>
              </w:rPr>
              <w:t>caz,</w:t>
            </w:r>
            <w:r>
              <w:rPr>
                <w:spacing w:val="-9"/>
                <w:w w:val="105"/>
                <w:sz w:val="16"/>
              </w:rPr>
              <w:t xml:space="preserve"> </w:t>
            </w:r>
            <w:r>
              <w:rPr>
                <w:w w:val="105"/>
                <w:sz w:val="16"/>
              </w:rPr>
              <w:t>a uneia sau a mai multor componente ale unei ediții a procedurii operaționale, acțiuni care au fost aprobate și difuzate;</w:t>
            </w:r>
          </w:p>
        </w:tc>
      </w:tr>
      <w:tr w:rsidR="001307DA" w14:paraId="73497240" w14:textId="77777777">
        <w:trPr>
          <w:trHeight w:val="812"/>
        </w:trPr>
        <w:tc>
          <w:tcPr>
            <w:tcW w:w="816" w:type="dxa"/>
          </w:tcPr>
          <w:p w14:paraId="29FEBC6E" w14:textId="77777777" w:rsidR="001307DA" w:rsidRDefault="00553C45">
            <w:pPr>
              <w:pStyle w:val="TableParagraph"/>
              <w:ind w:left="19" w:right="80"/>
              <w:jc w:val="center"/>
              <w:rPr>
                <w:sz w:val="16"/>
              </w:rPr>
            </w:pPr>
            <w:r>
              <w:rPr>
                <w:spacing w:val="-2"/>
                <w:sz w:val="16"/>
              </w:rPr>
              <w:t>7.1.8</w:t>
            </w:r>
          </w:p>
        </w:tc>
        <w:tc>
          <w:tcPr>
            <w:tcW w:w="3265" w:type="dxa"/>
          </w:tcPr>
          <w:p w14:paraId="2C8F84BB" w14:textId="77777777" w:rsidR="001307DA" w:rsidRDefault="00553C45">
            <w:pPr>
              <w:pStyle w:val="TableParagraph"/>
              <w:ind w:left="78"/>
              <w:rPr>
                <w:sz w:val="16"/>
              </w:rPr>
            </w:pPr>
            <w:r>
              <w:rPr>
                <w:w w:val="105"/>
                <w:sz w:val="16"/>
              </w:rPr>
              <w:t>Abordarea</w:t>
            </w:r>
            <w:r>
              <w:rPr>
                <w:spacing w:val="5"/>
                <w:w w:val="105"/>
                <w:sz w:val="16"/>
              </w:rPr>
              <w:t xml:space="preserve"> </w:t>
            </w:r>
            <w:r>
              <w:rPr>
                <w:w w:val="105"/>
                <w:sz w:val="16"/>
              </w:rPr>
              <w:t>integratoare</w:t>
            </w:r>
            <w:r>
              <w:rPr>
                <w:spacing w:val="5"/>
                <w:w w:val="105"/>
                <w:sz w:val="16"/>
              </w:rPr>
              <w:t xml:space="preserve"> </w:t>
            </w:r>
            <w:r>
              <w:rPr>
                <w:w w:val="105"/>
                <w:sz w:val="16"/>
              </w:rPr>
              <w:t>de</w:t>
            </w:r>
            <w:r>
              <w:rPr>
                <w:spacing w:val="5"/>
                <w:w w:val="105"/>
                <w:sz w:val="16"/>
              </w:rPr>
              <w:t xml:space="preserve"> </w:t>
            </w:r>
            <w:r>
              <w:rPr>
                <w:spacing w:val="-5"/>
                <w:w w:val="105"/>
                <w:sz w:val="16"/>
              </w:rPr>
              <w:t>gen</w:t>
            </w:r>
          </w:p>
        </w:tc>
        <w:tc>
          <w:tcPr>
            <w:tcW w:w="6122" w:type="dxa"/>
          </w:tcPr>
          <w:p w14:paraId="18E3B953" w14:textId="77777777" w:rsidR="001307DA" w:rsidRDefault="00553C45">
            <w:pPr>
              <w:pStyle w:val="TableParagraph"/>
              <w:spacing w:before="23" w:line="190" w:lineRule="atLeast"/>
              <w:ind w:left="78" w:right="202"/>
              <w:rPr>
                <w:sz w:val="16"/>
              </w:rPr>
            </w:pPr>
            <w:r>
              <w:rPr>
                <w:w w:val="105"/>
                <w:sz w:val="16"/>
              </w:rPr>
              <w:t xml:space="preserve">Presupune mobilizarea tuturor politicilor şi măsurilor generale în mod specific în scopul realizării egalităţii, luând în considerare în mod activ şi deschis, în stadiul de proiect, posibilele efecte asupra respectivei situaţii a femeilor şi a </w:t>
            </w:r>
            <w:r>
              <w:rPr>
                <w:spacing w:val="-2"/>
                <w:w w:val="105"/>
                <w:sz w:val="16"/>
              </w:rPr>
              <w:t>bărbaţilor;</w:t>
            </w:r>
          </w:p>
        </w:tc>
      </w:tr>
      <w:tr w:rsidR="001307DA" w14:paraId="195E2957" w14:textId="77777777">
        <w:trPr>
          <w:trHeight w:val="236"/>
        </w:trPr>
        <w:tc>
          <w:tcPr>
            <w:tcW w:w="816" w:type="dxa"/>
          </w:tcPr>
          <w:p w14:paraId="63B0FDEE" w14:textId="77777777" w:rsidR="001307DA" w:rsidRDefault="00553C45">
            <w:pPr>
              <w:pStyle w:val="TableParagraph"/>
              <w:ind w:left="19" w:right="80"/>
              <w:jc w:val="center"/>
              <w:rPr>
                <w:sz w:val="16"/>
              </w:rPr>
            </w:pPr>
            <w:r>
              <w:rPr>
                <w:spacing w:val="-2"/>
                <w:sz w:val="16"/>
              </w:rPr>
              <w:t>7.1.9</w:t>
            </w:r>
          </w:p>
        </w:tc>
        <w:tc>
          <w:tcPr>
            <w:tcW w:w="3265" w:type="dxa"/>
          </w:tcPr>
          <w:p w14:paraId="180A76E5" w14:textId="77777777" w:rsidR="001307DA" w:rsidRDefault="00553C45">
            <w:pPr>
              <w:pStyle w:val="TableParagraph"/>
              <w:ind w:left="78"/>
              <w:rPr>
                <w:sz w:val="16"/>
              </w:rPr>
            </w:pPr>
            <w:r>
              <w:rPr>
                <w:spacing w:val="-2"/>
                <w:w w:val="105"/>
                <w:sz w:val="16"/>
              </w:rPr>
              <w:t>Diviziunea</w:t>
            </w:r>
            <w:r>
              <w:rPr>
                <w:spacing w:val="-4"/>
                <w:w w:val="105"/>
                <w:sz w:val="16"/>
              </w:rPr>
              <w:t xml:space="preserve"> </w:t>
            </w:r>
            <w:r>
              <w:rPr>
                <w:spacing w:val="-2"/>
                <w:w w:val="105"/>
                <w:sz w:val="16"/>
              </w:rPr>
              <w:t>de</w:t>
            </w:r>
            <w:r>
              <w:rPr>
                <w:spacing w:val="-4"/>
                <w:w w:val="105"/>
                <w:sz w:val="16"/>
              </w:rPr>
              <w:t xml:space="preserve"> </w:t>
            </w:r>
            <w:r>
              <w:rPr>
                <w:spacing w:val="-2"/>
                <w:w w:val="105"/>
                <w:sz w:val="16"/>
              </w:rPr>
              <w:t>gen</w:t>
            </w:r>
            <w:r>
              <w:rPr>
                <w:spacing w:val="-3"/>
                <w:w w:val="105"/>
                <w:sz w:val="16"/>
              </w:rPr>
              <w:t xml:space="preserve"> </w:t>
            </w:r>
            <w:r>
              <w:rPr>
                <w:spacing w:val="-2"/>
                <w:w w:val="105"/>
                <w:sz w:val="16"/>
              </w:rPr>
              <w:t>a</w:t>
            </w:r>
            <w:r>
              <w:rPr>
                <w:spacing w:val="-4"/>
                <w:w w:val="105"/>
                <w:sz w:val="16"/>
              </w:rPr>
              <w:t xml:space="preserve"> </w:t>
            </w:r>
            <w:r>
              <w:rPr>
                <w:spacing w:val="-2"/>
                <w:w w:val="105"/>
                <w:sz w:val="16"/>
              </w:rPr>
              <w:t>muncii</w:t>
            </w:r>
          </w:p>
        </w:tc>
        <w:tc>
          <w:tcPr>
            <w:tcW w:w="6122" w:type="dxa"/>
          </w:tcPr>
          <w:p w14:paraId="647FE417" w14:textId="77777777" w:rsidR="001307DA" w:rsidRDefault="00553C45">
            <w:pPr>
              <w:pStyle w:val="TableParagraph"/>
              <w:ind w:left="78"/>
              <w:rPr>
                <w:sz w:val="16"/>
              </w:rPr>
            </w:pPr>
            <w:r>
              <w:rPr>
                <w:sz w:val="16"/>
              </w:rPr>
              <w:t>Alocarea</w:t>
            </w:r>
            <w:r>
              <w:rPr>
                <w:spacing w:val="22"/>
                <w:sz w:val="16"/>
              </w:rPr>
              <w:t xml:space="preserve"> </w:t>
            </w:r>
            <w:r>
              <w:rPr>
                <w:sz w:val="16"/>
              </w:rPr>
              <w:t>de</w:t>
            </w:r>
            <w:r>
              <w:rPr>
                <w:spacing w:val="22"/>
                <w:sz w:val="16"/>
              </w:rPr>
              <w:t xml:space="preserve"> </w:t>
            </w:r>
            <w:r>
              <w:rPr>
                <w:sz w:val="16"/>
              </w:rPr>
              <w:t>slujbe</w:t>
            </w:r>
            <w:r>
              <w:rPr>
                <w:spacing w:val="22"/>
                <w:sz w:val="16"/>
              </w:rPr>
              <w:t xml:space="preserve"> </w:t>
            </w:r>
            <w:r>
              <w:rPr>
                <w:sz w:val="16"/>
              </w:rPr>
              <w:t>sau</w:t>
            </w:r>
            <w:r>
              <w:rPr>
                <w:spacing w:val="22"/>
                <w:sz w:val="16"/>
              </w:rPr>
              <w:t xml:space="preserve"> </w:t>
            </w:r>
            <w:r>
              <w:rPr>
                <w:sz w:val="16"/>
              </w:rPr>
              <w:t>tipuri</w:t>
            </w:r>
            <w:r>
              <w:rPr>
                <w:spacing w:val="22"/>
                <w:sz w:val="16"/>
              </w:rPr>
              <w:t xml:space="preserve"> </w:t>
            </w:r>
            <w:r>
              <w:rPr>
                <w:sz w:val="16"/>
              </w:rPr>
              <w:t>de</w:t>
            </w:r>
            <w:r>
              <w:rPr>
                <w:spacing w:val="23"/>
                <w:sz w:val="16"/>
              </w:rPr>
              <w:t xml:space="preserve"> </w:t>
            </w:r>
            <w:r>
              <w:rPr>
                <w:sz w:val="16"/>
              </w:rPr>
              <w:t>activităţi</w:t>
            </w:r>
            <w:r>
              <w:rPr>
                <w:spacing w:val="22"/>
                <w:sz w:val="16"/>
              </w:rPr>
              <w:t xml:space="preserve"> </w:t>
            </w:r>
            <w:r>
              <w:rPr>
                <w:sz w:val="16"/>
              </w:rPr>
              <w:t>diferite</w:t>
            </w:r>
            <w:r>
              <w:rPr>
                <w:spacing w:val="22"/>
                <w:sz w:val="16"/>
              </w:rPr>
              <w:t xml:space="preserve"> </w:t>
            </w:r>
            <w:r>
              <w:rPr>
                <w:sz w:val="16"/>
              </w:rPr>
              <w:t>femeilor</w:t>
            </w:r>
            <w:r>
              <w:rPr>
                <w:spacing w:val="22"/>
                <w:sz w:val="16"/>
              </w:rPr>
              <w:t xml:space="preserve"> </w:t>
            </w:r>
            <w:r>
              <w:rPr>
                <w:sz w:val="16"/>
              </w:rPr>
              <w:t>şi</w:t>
            </w:r>
            <w:r>
              <w:rPr>
                <w:spacing w:val="22"/>
                <w:sz w:val="16"/>
              </w:rPr>
              <w:t xml:space="preserve"> </w:t>
            </w:r>
            <w:r>
              <w:rPr>
                <w:spacing w:val="-2"/>
                <w:sz w:val="16"/>
              </w:rPr>
              <w:t>bărbaţilor;</w:t>
            </w:r>
          </w:p>
        </w:tc>
      </w:tr>
      <w:tr w:rsidR="001307DA" w14:paraId="2D075889" w14:textId="77777777">
        <w:trPr>
          <w:trHeight w:val="620"/>
        </w:trPr>
        <w:tc>
          <w:tcPr>
            <w:tcW w:w="816" w:type="dxa"/>
          </w:tcPr>
          <w:p w14:paraId="4C64A00F" w14:textId="77777777" w:rsidR="001307DA" w:rsidRDefault="00553C45">
            <w:pPr>
              <w:pStyle w:val="TableParagraph"/>
              <w:ind w:left="19" w:right="80"/>
              <w:jc w:val="center"/>
              <w:rPr>
                <w:sz w:val="16"/>
              </w:rPr>
            </w:pPr>
            <w:r>
              <w:rPr>
                <w:spacing w:val="-2"/>
                <w:sz w:val="16"/>
              </w:rPr>
              <w:t>7.1.10</w:t>
            </w:r>
          </w:p>
        </w:tc>
        <w:tc>
          <w:tcPr>
            <w:tcW w:w="3265" w:type="dxa"/>
          </w:tcPr>
          <w:p w14:paraId="4B5D34CB" w14:textId="77777777" w:rsidR="001307DA" w:rsidRDefault="00553C45">
            <w:pPr>
              <w:pStyle w:val="TableParagraph"/>
              <w:ind w:left="78"/>
              <w:rPr>
                <w:sz w:val="16"/>
              </w:rPr>
            </w:pPr>
            <w:r>
              <w:rPr>
                <w:spacing w:val="-2"/>
                <w:w w:val="110"/>
                <w:sz w:val="16"/>
              </w:rPr>
              <w:t>Hărțuire</w:t>
            </w:r>
          </w:p>
        </w:tc>
        <w:tc>
          <w:tcPr>
            <w:tcW w:w="6122" w:type="dxa"/>
          </w:tcPr>
          <w:p w14:paraId="51BF2550" w14:textId="77777777" w:rsidR="001307DA" w:rsidRDefault="00553C45">
            <w:pPr>
              <w:pStyle w:val="TableParagraph"/>
              <w:spacing w:before="23" w:line="190" w:lineRule="atLeast"/>
              <w:ind w:left="78" w:right="121"/>
              <w:rPr>
                <w:sz w:val="16"/>
              </w:rPr>
            </w:pPr>
            <w:r>
              <w:rPr>
                <w:w w:val="105"/>
                <w:sz w:val="16"/>
              </w:rPr>
              <w:t>Situația în care se manifestă un comportament nedorit, legat de sexul persoanei,</w:t>
            </w:r>
            <w:r>
              <w:rPr>
                <w:spacing w:val="-8"/>
                <w:w w:val="105"/>
                <w:sz w:val="16"/>
              </w:rPr>
              <w:t xml:space="preserve"> </w:t>
            </w:r>
            <w:r>
              <w:rPr>
                <w:w w:val="105"/>
                <w:sz w:val="16"/>
              </w:rPr>
              <w:t>având</w:t>
            </w:r>
            <w:r>
              <w:rPr>
                <w:spacing w:val="-8"/>
                <w:w w:val="105"/>
                <w:sz w:val="16"/>
              </w:rPr>
              <w:t xml:space="preserve"> </w:t>
            </w:r>
            <w:r>
              <w:rPr>
                <w:w w:val="105"/>
                <w:sz w:val="16"/>
              </w:rPr>
              <w:t>ca</w:t>
            </w:r>
            <w:r>
              <w:rPr>
                <w:spacing w:val="-8"/>
                <w:w w:val="105"/>
                <w:sz w:val="16"/>
              </w:rPr>
              <w:t xml:space="preserve"> </w:t>
            </w:r>
            <w:r>
              <w:rPr>
                <w:w w:val="105"/>
                <w:sz w:val="16"/>
              </w:rPr>
              <w:t>obiect</w:t>
            </w:r>
            <w:r>
              <w:rPr>
                <w:spacing w:val="-8"/>
                <w:w w:val="105"/>
                <w:sz w:val="16"/>
              </w:rPr>
              <w:t xml:space="preserve"> </w:t>
            </w:r>
            <w:r>
              <w:rPr>
                <w:w w:val="105"/>
                <w:sz w:val="16"/>
              </w:rPr>
              <w:t>sau</w:t>
            </w:r>
            <w:r>
              <w:rPr>
                <w:spacing w:val="-8"/>
                <w:w w:val="105"/>
                <w:sz w:val="16"/>
              </w:rPr>
              <w:t xml:space="preserve"> </w:t>
            </w:r>
            <w:r>
              <w:rPr>
                <w:w w:val="105"/>
                <w:sz w:val="16"/>
              </w:rPr>
              <w:t>ca</w:t>
            </w:r>
            <w:r>
              <w:rPr>
                <w:spacing w:val="-8"/>
                <w:w w:val="105"/>
                <w:sz w:val="16"/>
              </w:rPr>
              <w:t xml:space="preserve"> </w:t>
            </w:r>
            <w:r>
              <w:rPr>
                <w:w w:val="105"/>
                <w:sz w:val="16"/>
              </w:rPr>
              <w:t>efect</w:t>
            </w:r>
            <w:r>
              <w:rPr>
                <w:spacing w:val="-8"/>
                <w:w w:val="105"/>
                <w:sz w:val="16"/>
              </w:rPr>
              <w:t xml:space="preserve"> </w:t>
            </w:r>
            <w:r>
              <w:rPr>
                <w:w w:val="105"/>
                <w:sz w:val="16"/>
              </w:rPr>
              <w:t>lezarea</w:t>
            </w:r>
            <w:r>
              <w:rPr>
                <w:spacing w:val="-8"/>
                <w:w w:val="105"/>
                <w:sz w:val="16"/>
              </w:rPr>
              <w:t xml:space="preserve"> </w:t>
            </w:r>
            <w:r>
              <w:rPr>
                <w:w w:val="105"/>
                <w:sz w:val="16"/>
              </w:rPr>
              <w:t>demnității</w:t>
            </w:r>
            <w:r>
              <w:rPr>
                <w:spacing w:val="-8"/>
                <w:w w:val="105"/>
                <w:sz w:val="16"/>
              </w:rPr>
              <w:t xml:space="preserve"> </w:t>
            </w:r>
            <w:r>
              <w:rPr>
                <w:w w:val="105"/>
                <w:sz w:val="16"/>
              </w:rPr>
              <w:t>persoanei</w:t>
            </w:r>
            <w:r>
              <w:rPr>
                <w:spacing w:val="-8"/>
                <w:w w:val="105"/>
                <w:sz w:val="16"/>
              </w:rPr>
              <w:t xml:space="preserve"> </w:t>
            </w:r>
            <w:r>
              <w:rPr>
                <w:w w:val="105"/>
                <w:sz w:val="16"/>
              </w:rPr>
              <w:t>în</w:t>
            </w:r>
            <w:r>
              <w:rPr>
                <w:spacing w:val="-8"/>
                <w:w w:val="105"/>
                <w:sz w:val="16"/>
              </w:rPr>
              <w:t xml:space="preserve"> </w:t>
            </w:r>
            <w:r>
              <w:rPr>
                <w:w w:val="105"/>
                <w:sz w:val="16"/>
              </w:rPr>
              <w:t>cauză</w:t>
            </w:r>
            <w:r>
              <w:rPr>
                <w:spacing w:val="-8"/>
                <w:w w:val="105"/>
                <w:sz w:val="16"/>
              </w:rPr>
              <w:t xml:space="preserve"> </w:t>
            </w:r>
            <w:r>
              <w:rPr>
                <w:w w:val="105"/>
                <w:sz w:val="16"/>
              </w:rPr>
              <w:t>și crearea unui mediu de intimidare, ostil, degradant, umilitor sau jignitor;</w:t>
            </w:r>
          </w:p>
        </w:tc>
      </w:tr>
      <w:tr w:rsidR="001307DA" w14:paraId="290EB735" w14:textId="77777777">
        <w:trPr>
          <w:trHeight w:val="1004"/>
        </w:trPr>
        <w:tc>
          <w:tcPr>
            <w:tcW w:w="816" w:type="dxa"/>
          </w:tcPr>
          <w:p w14:paraId="0DDC5DE2" w14:textId="77777777" w:rsidR="001307DA" w:rsidRDefault="00553C45">
            <w:pPr>
              <w:pStyle w:val="TableParagraph"/>
              <w:ind w:left="19" w:right="80"/>
              <w:jc w:val="center"/>
              <w:rPr>
                <w:sz w:val="16"/>
              </w:rPr>
            </w:pPr>
            <w:r>
              <w:rPr>
                <w:spacing w:val="-2"/>
                <w:sz w:val="16"/>
              </w:rPr>
              <w:t>7.1.11</w:t>
            </w:r>
          </w:p>
        </w:tc>
        <w:tc>
          <w:tcPr>
            <w:tcW w:w="3265" w:type="dxa"/>
          </w:tcPr>
          <w:p w14:paraId="5A0A5FF9" w14:textId="77777777" w:rsidR="001307DA" w:rsidRDefault="00553C45">
            <w:pPr>
              <w:pStyle w:val="TableParagraph"/>
              <w:ind w:left="78"/>
              <w:rPr>
                <w:sz w:val="16"/>
              </w:rPr>
            </w:pPr>
            <w:r>
              <w:rPr>
                <w:w w:val="105"/>
                <w:sz w:val="16"/>
              </w:rPr>
              <w:t>Integrarea</w:t>
            </w:r>
            <w:r>
              <w:rPr>
                <w:spacing w:val="-4"/>
                <w:w w:val="105"/>
                <w:sz w:val="16"/>
              </w:rPr>
              <w:t xml:space="preserve"> </w:t>
            </w:r>
            <w:r>
              <w:rPr>
                <w:w w:val="105"/>
                <w:sz w:val="16"/>
              </w:rPr>
              <w:t>perspectivei</w:t>
            </w:r>
            <w:r>
              <w:rPr>
                <w:spacing w:val="-4"/>
                <w:w w:val="105"/>
                <w:sz w:val="16"/>
              </w:rPr>
              <w:t xml:space="preserve"> </w:t>
            </w:r>
            <w:r>
              <w:rPr>
                <w:w w:val="105"/>
                <w:sz w:val="16"/>
              </w:rPr>
              <w:t>de</w:t>
            </w:r>
            <w:r>
              <w:rPr>
                <w:spacing w:val="-4"/>
                <w:w w:val="105"/>
                <w:sz w:val="16"/>
              </w:rPr>
              <w:t xml:space="preserve"> </w:t>
            </w:r>
            <w:r>
              <w:rPr>
                <w:spacing w:val="-5"/>
                <w:w w:val="105"/>
                <w:sz w:val="16"/>
              </w:rPr>
              <w:t>gen</w:t>
            </w:r>
          </w:p>
        </w:tc>
        <w:tc>
          <w:tcPr>
            <w:tcW w:w="6122" w:type="dxa"/>
          </w:tcPr>
          <w:p w14:paraId="5B10A820" w14:textId="77777777" w:rsidR="001307DA" w:rsidRDefault="00553C45">
            <w:pPr>
              <w:pStyle w:val="TableParagraph"/>
              <w:spacing w:before="23" w:line="190" w:lineRule="atLeast"/>
              <w:ind w:left="78" w:right="121"/>
              <w:rPr>
                <w:sz w:val="16"/>
              </w:rPr>
            </w:pPr>
            <w:r>
              <w:rPr>
                <w:w w:val="105"/>
                <w:sz w:val="16"/>
              </w:rPr>
              <w:t>Orice problemă sau preocupare determinată de diferenţele de gen şi/sau de diferenţele de sex dintre femei şi bărbaţi. Presupune organizarea, îmbunătăţirea, dezvoltarea şi evaluarea proceselor politice, astfel încât o perspectivă a egalităţii de gen să fie încorporată în toate politicile la toate nivelurile vieţii publice şi în toate domeniile;</w:t>
            </w:r>
          </w:p>
        </w:tc>
      </w:tr>
      <w:tr w:rsidR="001307DA" w14:paraId="7D282BD1" w14:textId="77777777">
        <w:trPr>
          <w:trHeight w:val="1004"/>
        </w:trPr>
        <w:tc>
          <w:tcPr>
            <w:tcW w:w="816" w:type="dxa"/>
          </w:tcPr>
          <w:p w14:paraId="34972F17" w14:textId="77777777" w:rsidR="001307DA" w:rsidRDefault="00553C45">
            <w:pPr>
              <w:pStyle w:val="TableParagraph"/>
              <w:ind w:left="19" w:right="80"/>
              <w:jc w:val="center"/>
              <w:rPr>
                <w:sz w:val="16"/>
              </w:rPr>
            </w:pPr>
            <w:r>
              <w:rPr>
                <w:spacing w:val="-2"/>
                <w:sz w:val="16"/>
              </w:rPr>
              <w:t>7.1.12</w:t>
            </w:r>
          </w:p>
        </w:tc>
        <w:tc>
          <w:tcPr>
            <w:tcW w:w="3265" w:type="dxa"/>
          </w:tcPr>
          <w:p w14:paraId="26F66018" w14:textId="77777777" w:rsidR="001307DA" w:rsidRDefault="00553C45">
            <w:pPr>
              <w:pStyle w:val="TableParagraph"/>
              <w:ind w:left="78"/>
              <w:rPr>
                <w:sz w:val="16"/>
              </w:rPr>
            </w:pPr>
            <w:r>
              <w:rPr>
                <w:w w:val="105"/>
                <w:sz w:val="16"/>
              </w:rPr>
              <w:t>Monitorizarea</w:t>
            </w:r>
            <w:r>
              <w:rPr>
                <w:spacing w:val="-9"/>
                <w:w w:val="105"/>
                <w:sz w:val="16"/>
              </w:rPr>
              <w:t xml:space="preserve"> </w:t>
            </w:r>
            <w:r>
              <w:rPr>
                <w:w w:val="105"/>
                <w:sz w:val="16"/>
              </w:rPr>
              <w:t>şi</w:t>
            </w:r>
            <w:r>
              <w:rPr>
                <w:spacing w:val="-8"/>
                <w:w w:val="105"/>
                <w:sz w:val="16"/>
              </w:rPr>
              <w:t xml:space="preserve"> </w:t>
            </w:r>
            <w:r>
              <w:rPr>
                <w:w w:val="105"/>
                <w:sz w:val="16"/>
              </w:rPr>
              <w:t>evaluarea</w:t>
            </w:r>
            <w:r>
              <w:rPr>
                <w:spacing w:val="-8"/>
                <w:w w:val="105"/>
                <w:sz w:val="16"/>
              </w:rPr>
              <w:t xml:space="preserve"> </w:t>
            </w:r>
            <w:r>
              <w:rPr>
                <w:w w:val="105"/>
                <w:sz w:val="16"/>
              </w:rPr>
              <w:t>de</w:t>
            </w:r>
            <w:r>
              <w:rPr>
                <w:spacing w:val="-8"/>
                <w:w w:val="105"/>
                <w:sz w:val="16"/>
              </w:rPr>
              <w:t xml:space="preserve"> </w:t>
            </w:r>
            <w:r>
              <w:rPr>
                <w:spacing w:val="-5"/>
                <w:w w:val="105"/>
                <w:sz w:val="16"/>
              </w:rPr>
              <w:t>gen</w:t>
            </w:r>
          </w:p>
        </w:tc>
        <w:tc>
          <w:tcPr>
            <w:tcW w:w="6122" w:type="dxa"/>
          </w:tcPr>
          <w:p w14:paraId="54D15148" w14:textId="77777777" w:rsidR="001307DA" w:rsidRDefault="00553C45">
            <w:pPr>
              <w:pStyle w:val="TableParagraph"/>
              <w:spacing w:before="23" w:line="190" w:lineRule="atLeast"/>
              <w:ind w:left="78" w:right="121"/>
              <w:rPr>
                <w:sz w:val="16"/>
              </w:rPr>
            </w:pPr>
            <w:r>
              <w:rPr>
                <w:w w:val="105"/>
                <w:sz w:val="16"/>
              </w:rPr>
              <w:t>Procesul care necesită integrarea perspectivei de gen în practicile de monitorizare, raportare şi evaluare a tuturor politicilor şi planurilor, atât la nivel de procese şi contribuţii, cât şi în ceea ce priveşte rezultatele şi impactul acestora, pentru a afla cum anumite programe şi proiecte specifice afectează viaţa femeilor şi bărbaţilor şi pentru a face ca inegalităţile să nu se perpetueze.</w:t>
            </w:r>
          </w:p>
        </w:tc>
      </w:tr>
    </w:tbl>
    <w:p w14:paraId="0925EA03" w14:textId="77777777" w:rsidR="001307DA" w:rsidRDefault="001307DA">
      <w:pPr>
        <w:pStyle w:val="BodyText"/>
        <w:spacing w:before="51"/>
        <w:rPr>
          <w:rFonts w:ascii="Arial Black"/>
        </w:rPr>
      </w:pPr>
    </w:p>
    <w:p w14:paraId="0E8F3CF3" w14:textId="77777777" w:rsidR="001307DA" w:rsidRDefault="00553C45" w:rsidP="000568B9">
      <w:pPr>
        <w:pStyle w:val="ListParagraph"/>
        <w:numPr>
          <w:ilvl w:val="1"/>
          <w:numId w:val="29"/>
        </w:numPr>
        <w:tabs>
          <w:tab w:val="left" w:pos="773"/>
        </w:tabs>
        <w:spacing w:before="1"/>
        <w:ind w:left="773" w:hanging="391"/>
        <w:rPr>
          <w:rFonts w:ascii="Arial Black"/>
          <w:sz w:val="20"/>
        </w:rPr>
      </w:pPr>
      <w:r>
        <w:rPr>
          <w:rFonts w:ascii="Arial Black"/>
          <w:w w:val="90"/>
          <w:sz w:val="20"/>
        </w:rPr>
        <w:t>Abrevieri</w:t>
      </w:r>
      <w:r>
        <w:rPr>
          <w:rFonts w:ascii="Arial Black"/>
          <w:spacing w:val="-5"/>
          <w:w w:val="90"/>
          <w:sz w:val="20"/>
        </w:rPr>
        <w:t xml:space="preserve"> </w:t>
      </w:r>
      <w:r>
        <w:rPr>
          <w:rFonts w:ascii="Arial Black"/>
          <w:w w:val="90"/>
          <w:sz w:val="20"/>
        </w:rPr>
        <w:t>ale</w:t>
      </w:r>
      <w:r>
        <w:rPr>
          <w:rFonts w:ascii="Arial Black"/>
          <w:spacing w:val="-4"/>
          <w:w w:val="90"/>
          <w:sz w:val="20"/>
        </w:rPr>
        <w:t xml:space="preserve"> </w:t>
      </w:r>
      <w:r>
        <w:rPr>
          <w:rFonts w:ascii="Arial Black"/>
          <w:spacing w:val="-2"/>
          <w:w w:val="90"/>
          <w:sz w:val="20"/>
        </w:rPr>
        <w:t>termenilor:</w:t>
      </w:r>
    </w:p>
    <w:p w14:paraId="2821F12C" w14:textId="77777777" w:rsidR="001307DA" w:rsidRDefault="001307DA">
      <w:pPr>
        <w:pStyle w:val="BodyText"/>
        <w:spacing w:before="10"/>
        <w:rPr>
          <w:rFonts w:ascii="Arial Black"/>
          <w:sz w:val="9"/>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16"/>
        <w:gridCol w:w="3465"/>
        <w:gridCol w:w="5922"/>
      </w:tblGrid>
      <w:tr w:rsidR="001307DA" w14:paraId="49E415CB" w14:textId="77777777">
        <w:trPr>
          <w:trHeight w:val="244"/>
        </w:trPr>
        <w:tc>
          <w:tcPr>
            <w:tcW w:w="816" w:type="dxa"/>
            <w:shd w:val="clear" w:color="auto" w:fill="EDEDED"/>
          </w:tcPr>
          <w:p w14:paraId="392DF5FC" w14:textId="77777777" w:rsidR="001307DA" w:rsidRDefault="00553C45">
            <w:pPr>
              <w:pStyle w:val="TableParagraph"/>
              <w:spacing w:before="8" w:line="216" w:lineRule="exact"/>
              <w:ind w:left="19"/>
              <w:jc w:val="center"/>
              <w:rPr>
                <w:rFonts w:ascii="Arial Black"/>
                <w:sz w:val="16"/>
              </w:rPr>
            </w:pPr>
            <w:r>
              <w:rPr>
                <w:rFonts w:ascii="Arial Black"/>
                <w:spacing w:val="-5"/>
                <w:sz w:val="16"/>
              </w:rPr>
              <w:t>Nr.</w:t>
            </w:r>
            <w:r>
              <w:rPr>
                <w:rFonts w:ascii="Arial Black"/>
                <w:spacing w:val="-10"/>
                <w:sz w:val="16"/>
              </w:rPr>
              <w:t xml:space="preserve"> </w:t>
            </w:r>
            <w:r>
              <w:rPr>
                <w:rFonts w:ascii="Arial Black"/>
                <w:spacing w:val="-5"/>
                <w:sz w:val="16"/>
              </w:rPr>
              <w:t>Crt</w:t>
            </w:r>
          </w:p>
        </w:tc>
        <w:tc>
          <w:tcPr>
            <w:tcW w:w="3465" w:type="dxa"/>
            <w:shd w:val="clear" w:color="auto" w:fill="EDEDED"/>
          </w:tcPr>
          <w:p w14:paraId="33428596" w14:textId="77777777" w:rsidR="001307DA" w:rsidRDefault="00553C45">
            <w:pPr>
              <w:pStyle w:val="TableParagraph"/>
              <w:spacing w:before="8" w:line="216" w:lineRule="exact"/>
              <w:ind w:left="80" w:right="60"/>
              <w:jc w:val="center"/>
              <w:rPr>
                <w:rFonts w:ascii="Arial Black"/>
                <w:sz w:val="16"/>
              </w:rPr>
            </w:pPr>
            <w:r>
              <w:rPr>
                <w:rFonts w:ascii="Arial Black"/>
                <w:spacing w:val="-2"/>
                <w:sz w:val="16"/>
              </w:rPr>
              <w:t>Abrevierea</w:t>
            </w:r>
          </w:p>
        </w:tc>
        <w:tc>
          <w:tcPr>
            <w:tcW w:w="5922" w:type="dxa"/>
            <w:shd w:val="clear" w:color="auto" w:fill="EDEDED"/>
          </w:tcPr>
          <w:p w14:paraId="1A0B9872" w14:textId="77777777" w:rsidR="001307DA" w:rsidRDefault="00553C45">
            <w:pPr>
              <w:pStyle w:val="TableParagraph"/>
              <w:spacing w:before="8" w:line="216" w:lineRule="exact"/>
              <w:ind w:left="80" w:right="59"/>
              <w:jc w:val="center"/>
              <w:rPr>
                <w:rFonts w:ascii="Arial Black"/>
                <w:sz w:val="16"/>
              </w:rPr>
            </w:pPr>
            <w:r>
              <w:rPr>
                <w:rFonts w:ascii="Arial Black"/>
                <w:w w:val="90"/>
                <w:sz w:val="16"/>
              </w:rPr>
              <w:t>Termenul</w:t>
            </w:r>
            <w:r>
              <w:rPr>
                <w:rFonts w:ascii="Arial Black"/>
                <w:spacing w:val="5"/>
                <w:sz w:val="16"/>
              </w:rPr>
              <w:t xml:space="preserve"> </w:t>
            </w:r>
            <w:r>
              <w:rPr>
                <w:rFonts w:ascii="Arial Black"/>
                <w:spacing w:val="-2"/>
                <w:sz w:val="16"/>
              </w:rPr>
              <w:t>abreviat</w:t>
            </w:r>
          </w:p>
        </w:tc>
      </w:tr>
      <w:tr w:rsidR="001307DA" w14:paraId="579F7CDD" w14:textId="77777777">
        <w:trPr>
          <w:trHeight w:val="236"/>
        </w:trPr>
        <w:tc>
          <w:tcPr>
            <w:tcW w:w="816" w:type="dxa"/>
          </w:tcPr>
          <w:p w14:paraId="4E24F86B" w14:textId="77777777" w:rsidR="001307DA" w:rsidRDefault="00553C45">
            <w:pPr>
              <w:pStyle w:val="TableParagraph"/>
              <w:ind w:left="19" w:right="80"/>
              <w:jc w:val="center"/>
              <w:rPr>
                <w:sz w:val="16"/>
              </w:rPr>
            </w:pPr>
            <w:r>
              <w:rPr>
                <w:spacing w:val="-10"/>
                <w:sz w:val="16"/>
              </w:rPr>
              <w:t>1</w:t>
            </w:r>
          </w:p>
        </w:tc>
        <w:tc>
          <w:tcPr>
            <w:tcW w:w="3465" w:type="dxa"/>
          </w:tcPr>
          <w:p w14:paraId="7B5AFB62" w14:textId="77777777" w:rsidR="001307DA" w:rsidRDefault="00553C45">
            <w:pPr>
              <w:pStyle w:val="TableParagraph"/>
              <w:ind w:left="20" w:right="80"/>
              <w:jc w:val="center"/>
              <w:rPr>
                <w:sz w:val="16"/>
              </w:rPr>
            </w:pPr>
            <w:r>
              <w:rPr>
                <w:spacing w:val="-10"/>
                <w:sz w:val="16"/>
              </w:rPr>
              <w:t>2</w:t>
            </w:r>
          </w:p>
        </w:tc>
        <w:tc>
          <w:tcPr>
            <w:tcW w:w="5922" w:type="dxa"/>
          </w:tcPr>
          <w:p w14:paraId="6C6AC89F" w14:textId="77777777" w:rsidR="001307DA" w:rsidRDefault="00553C45">
            <w:pPr>
              <w:pStyle w:val="TableParagraph"/>
              <w:ind w:left="21" w:right="80"/>
              <w:jc w:val="center"/>
              <w:rPr>
                <w:sz w:val="16"/>
              </w:rPr>
            </w:pPr>
            <w:r>
              <w:rPr>
                <w:spacing w:val="-10"/>
                <w:sz w:val="16"/>
              </w:rPr>
              <w:t>3</w:t>
            </w:r>
          </w:p>
        </w:tc>
      </w:tr>
      <w:tr w:rsidR="001307DA" w14:paraId="499F4CFB" w14:textId="77777777">
        <w:trPr>
          <w:trHeight w:val="236"/>
        </w:trPr>
        <w:tc>
          <w:tcPr>
            <w:tcW w:w="816" w:type="dxa"/>
          </w:tcPr>
          <w:p w14:paraId="1C8602EE" w14:textId="77777777" w:rsidR="001307DA" w:rsidRDefault="00553C45">
            <w:pPr>
              <w:pStyle w:val="TableParagraph"/>
              <w:ind w:left="19" w:right="80"/>
              <w:jc w:val="center"/>
              <w:rPr>
                <w:sz w:val="16"/>
              </w:rPr>
            </w:pPr>
            <w:r>
              <w:rPr>
                <w:spacing w:val="-2"/>
                <w:sz w:val="16"/>
              </w:rPr>
              <w:t>7.2.1</w:t>
            </w:r>
          </w:p>
        </w:tc>
        <w:tc>
          <w:tcPr>
            <w:tcW w:w="3465" w:type="dxa"/>
          </w:tcPr>
          <w:p w14:paraId="5C2B135D" w14:textId="77777777" w:rsidR="001307DA" w:rsidRDefault="00553C45">
            <w:pPr>
              <w:pStyle w:val="TableParagraph"/>
              <w:ind w:left="78"/>
              <w:rPr>
                <w:sz w:val="16"/>
              </w:rPr>
            </w:pPr>
            <w:r>
              <w:rPr>
                <w:spacing w:val="-4"/>
                <w:sz w:val="16"/>
              </w:rPr>
              <w:t>P.S.</w:t>
            </w:r>
          </w:p>
        </w:tc>
        <w:tc>
          <w:tcPr>
            <w:tcW w:w="5922" w:type="dxa"/>
          </w:tcPr>
          <w:p w14:paraId="7B92CBBF" w14:textId="77777777" w:rsidR="001307DA" w:rsidRDefault="00553C45">
            <w:pPr>
              <w:pStyle w:val="TableParagraph"/>
              <w:ind w:left="78"/>
              <w:rPr>
                <w:sz w:val="16"/>
              </w:rPr>
            </w:pPr>
            <w:r>
              <w:rPr>
                <w:w w:val="105"/>
                <w:sz w:val="16"/>
              </w:rPr>
              <w:t>Procedură</w:t>
            </w:r>
            <w:r>
              <w:rPr>
                <w:spacing w:val="-11"/>
                <w:w w:val="105"/>
                <w:sz w:val="16"/>
              </w:rPr>
              <w:t xml:space="preserve"> </w:t>
            </w:r>
            <w:r>
              <w:rPr>
                <w:w w:val="105"/>
                <w:sz w:val="16"/>
              </w:rPr>
              <w:t>de</w:t>
            </w:r>
            <w:r>
              <w:rPr>
                <w:spacing w:val="-11"/>
                <w:w w:val="105"/>
                <w:sz w:val="16"/>
              </w:rPr>
              <w:t xml:space="preserve"> </w:t>
            </w:r>
            <w:r>
              <w:rPr>
                <w:spacing w:val="-2"/>
                <w:w w:val="105"/>
                <w:sz w:val="16"/>
              </w:rPr>
              <w:t>sistem</w:t>
            </w:r>
          </w:p>
        </w:tc>
      </w:tr>
      <w:tr w:rsidR="001307DA" w14:paraId="0B3F5502" w14:textId="77777777">
        <w:trPr>
          <w:trHeight w:val="236"/>
        </w:trPr>
        <w:tc>
          <w:tcPr>
            <w:tcW w:w="816" w:type="dxa"/>
          </w:tcPr>
          <w:p w14:paraId="7F5916EA" w14:textId="77777777" w:rsidR="001307DA" w:rsidRDefault="00553C45">
            <w:pPr>
              <w:pStyle w:val="TableParagraph"/>
              <w:ind w:left="19" w:right="80"/>
              <w:jc w:val="center"/>
              <w:rPr>
                <w:sz w:val="16"/>
              </w:rPr>
            </w:pPr>
            <w:r>
              <w:rPr>
                <w:spacing w:val="-2"/>
                <w:sz w:val="16"/>
              </w:rPr>
              <w:t>7.2.2</w:t>
            </w:r>
          </w:p>
        </w:tc>
        <w:tc>
          <w:tcPr>
            <w:tcW w:w="3465" w:type="dxa"/>
          </w:tcPr>
          <w:p w14:paraId="17D11821" w14:textId="77777777" w:rsidR="001307DA" w:rsidRDefault="00553C45">
            <w:pPr>
              <w:pStyle w:val="TableParagraph"/>
              <w:ind w:left="78"/>
              <w:rPr>
                <w:sz w:val="16"/>
              </w:rPr>
            </w:pPr>
            <w:r>
              <w:rPr>
                <w:spacing w:val="-4"/>
                <w:sz w:val="16"/>
              </w:rPr>
              <w:t>P.O.</w:t>
            </w:r>
          </w:p>
        </w:tc>
        <w:tc>
          <w:tcPr>
            <w:tcW w:w="5922" w:type="dxa"/>
          </w:tcPr>
          <w:p w14:paraId="4B976D0C" w14:textId="77777777" w:rsidR="001307DA" w:rsidRDefault="00553C45">
            <w:pPr>
              <w:pStyle w:val="TableParagraph"/>
              <w:ind w:left="78"/>
              <w:rPr>
                <w:sz w:val="16"/>
              </w:rPr>
            </w:pPr>
            <w:r>
              <w:rPr>
                <w:sz w:val="16"/>
              </w:rPr>
              <w:t>Procedură</w:t>
            </w:r>
            <w:r>
              <w:rPr>
                <w:spacing w:val="20"/>
                <w:sz w:val="16"/>
              </w:rPr>
              <w:t xml:space="preserve"> </w:t>
            </w:r>
            <w:r>
              <w:rPr>
                <w:spacing w:val="-2"/>
                <w:sz w:val="16"/>
              </w:rPr>
              <w:t>operațională</w:t>
            </w:r>
          </w:p>
        </w:tc>
      </w:tr>
      <w:tr w:rsidR="001307DA" w14:paraId="12193CB7" w14:textId="77777777">
        <w:trPr>
          <w:trHeight w:val="236"/>
        </w:trPr>
        <w:tc>
          <w:tcPr>
            <w:tcW w:w="816" w:type="dxa"/>
          </w:tcPr>
          <w:p w14:paraId="17ACD391" w14:textId="77777777" w:rsidR="001307DA" w:rsidRDefault="00553C45">
            <w:pPr>
              <w:pStyle w:val="TableParagraph"/>
              <w:ind w:left="19" w:right="80"/>
              <w:jc w:val="center"/>
              <w:rPr>
                <w:sz w:val="16"/>
              </w:rPr>
            </w:pPr>
            <w:r>
              <w:rPr>
                <w:spacing w:val="-2"/>
                <w:sz w:val="16"/>
              </w:rPr>
              <w:t>7.2.3</w:t>
            </w:r>
          </w:p>
        </w:tc>
        <w:tc>
          <w:tcPr>
            <w:tcW w:w="3465" w:type="dxa"/>
          </w:tcPr>
          <w:p w14:paraId="5C3D3119" w14:textId="77777777" w:rsidR="001307DA" w:rsidRDefault="00553C45">
            <w:pPr>
              <w:pStyle w:val="TableParagraph"/>
              <w:ind w:left="78"/>
              <w:rPr>
                <w:sz w:val="16"/>
              </w:rPr>
            </w:pPr>
            <w:r>
              <w:rPr>
                <w:spacing w:val="-10"/>
                <w:w w:val="95"/>
                <w:sz w:val="16"/>
              </w:rPr>
              <w:t>E</w:t>
            </w:r>
          </w:p>
        </w:tc>
        <w:tc>
          <w:tcPr>
            <w:tcW w:w="5922" w:type="dxa"/>
          </w:tcPr>
          <w:p w14:paraId="32917A9A" w14:textId="77777777" w:rsidR="001307DA" w:rsidRDefault="00553C45">
            <w:pPr>
              <w:pStyle w:val="TableParagraph"/>
              <w:ind w:left="78"/>
              <w:rPr>
                <w:sz w:val="16"/>
              </w:rPr>
            </w:pPr>
            <w:r>
              <w:rPr>
                <w:spacing w:val="-2"/>
                <w:w w:val="105"/>
                <w:sz w:val="16"/>
              </w:rPr>
              <w:t>Elaborare</w:t>
            </w:r>
          </w:p>
        </w:tc>
      </w:tr>
      <w:tr w:rsidR="001307DA" w14:paraId="3578C2AB" w14:textId="77777777">
        <w:trPr>
          <w:trHeight w:val="236"/>
        </w:trPr>
        <w:tc>
          <w:tcPr>
            <w:tcW w:w="816" w:type="dxa"/>
          </w:tcPr>
          <w:p w14:paraId="6D3AF8FE" w14:textId="77777777" w:rsidR="001307DA" w:rsidRDefault="00553C45">
            <w:pPr>
              <w:pStyle w:val="TableParagraph"/>
              <w:ind w:left="19" w:right="80"/>
              <w:jc w:val="center"/>
              <w:rPr>
                <w:sz w:val="16"/>
              </w:rPr>
            </w:pPr>
            <w:r>
              <w:rPr>
                <w:spacing w:val="-2"/>
                <w:sz w:val="16"/>
              </w:rPr>
              <w:t>7.2.4</w:t>
            </w:r>
          </w:p>
        </w:tc>
        <w:tc>
          <w:tcPr>
            <w:tcW w:w="3465" w:type="dxa"/>
          </w:tcPr>
          <w:p w14:paraId="0A6F112D" w14:textId="77777777" w:rsidR="001307DA" w:rsidRDefault="00553C45">
            <w:pPr>
              <w:pStyle w:val="TableParagraph"/>
              <w:ind w:left="78"/>
              <w:rPr>
                <w:sz w:val="16"/>
              </w:rPr>
            </w:pPr>
            <w:r>
              <w:rPr>
                <w:spacing w:val="-10"/>
                <w:sz w:val="16"/>
              </w:rPr>
              <w:t>V</w:t>
            </w:r>
          </w:p>
        </w:tc>
        <w:tc>
          <w:tcPr>
            <w:tcW w:w="5922" w:type="dxa"/>
          </w:tcPr>
          <w:p w14:paraId="61F2AA36" w14:textId="77777777" w:rsidR="001307DA" w:rsidRDefault="00553C45">
            <w:pPr>
              <w:pStyle w:val="TableParagraph"/>
              <w:ind w:left="78"/>
              <w:rPr>
                <w:sz w:val="16"/>
              </w:rPr>
            </w:pPr>
            <w:r>
              <w:rPr>
                <w:spacing w:val="-2"/>
                <w:w w:val="105"/>
                <w:sz w:val="16"/>
              </w:rPr>
              <w:t>Verificare</w:t>
            </w:r>
          </w:p>
        </w:tc>
      </w:tr>
      <w:tr w:rsidR="001307DA" w14:paraId="3ABDAC20" w14:textId="77777777">
        <w:trPr>
          <w:trHeight w:val="236"/>
        </w:trPr>
        <w:tc>
          <w:tcPr>
            <w:tcW w:w="816" w:type="dxa"/>
          </w:tcPr>
          <w:p w14:paraId="74D0E6EB" w14:textId="77777777" w:rsidR="001307DA" w:rsidRDefault="00553C45">
            <w:pPr>
              <w:pStyle w:val="TableParagraph"/>
              <w:ind w:left="19" w:right="80"/>
              <w:jc w:val="center"/>
              <w:rPr>
                <w:sz w:val="16"/>
              </w:rPr>
            </w:pPr>
            <w:r>
              <w:rPr>
                <w:spacing w:val="-2"/>
                <w:sz w:val="16"/>
              </w:rPr>
              <w:t>7.2.5</w:t>
            </w:r>
          </w:p>
        </w:tc>
        <w:tc>
          <w:tcPr>
            <w:tcW w:w="3465" w:type="dxa"/>
          </w:tcPr>
          <w:p w14:paraId="0D37CC8C" w14:textId="77777777" w:rsidR="001307DA" w:rsidRDefault="00553C45">
            <w:pPr>
              <w:pStyle w:val="TableParagraph"/>
              <w:ind w:left="78"/>
              <w:rPr>
                <w:sz w:val="16"/>
              </w:rPr>
            </w:pPr>
            <w:r>
              <w:rPr>
                <w:spacing w:val="-5"/>
                <w:sz w:val="16"/>
              </w:rPr>
              <w:t>Ap.</w:t>
            </w:r>
          </w:p>
        </w:tc>
        <w:tc>
          <w:tcPr>
            <w:tcW w:w="5922" w:type="dxa"/>
          </w:tcPr>
          <w:p w14:paraId="30AEBE0C" w14:textId="77777777" w:rsidR="001307DA" w:rsidRDefault="00553C45">
            <w:pPr>
              <w:pStyle w:val="TableParagraph"/>
              <w:ind w:left="78"/>
              <w:rPr>
                <w:sz w:val="16"/>
              </w:rPr>
            </w:pPr>
            <w:r>
              <w:rPr>
                <w:spacing w:val="-2"/>
                <w:w w:val="105"/>
                <w:sz w:val="16"/>
              </w:rPr>
              <w:t>Aplicare</w:t>
            </w:r>
          </w:p>
        </w:tc>
      </w:tr>
      <w:tr w:rsidR="001307DA" w14:paraId="46B591F7" w14:textId="77777777">
        <w:trPr>
          <w:trHeight w:val="236"/>
        </w:trPr>
        <w:tc>
          <w:tcPr>
            <w:tcW w:w="816" w:type="dxa"/>
          </w:tcPr>
          <w:p w14:paraId="19811255" w14:textId="77777777" w:rsidR="001307DA" w:rsidRDefault="00553C45">
            <w:pPr>
              <w:pStyle w:val="TableParagraph"/>
              <w:ind w:left="19" w:right="80"/>
              <w:jc w:val="center"/>
              <w:rPr>
                <w:sz w:val="16"/>
              </w:rPr>
            </w:pPr>
            <w:r>
              <w:rPr>
                <w:spacing w:val="-2"/>
                <w:sz w:val="16"/>
              </w:rPr>
              <w:t>7.2.6</w:t>
            </w:r>
          </w:p>
        </w:tc>
        <w:tc>
          <w:tcPr>
            <w:tcW w:w="3465" w:type="dxa"/>
          </w:tcPr>
          <w:p w14:paraId="07A8FE08" w14:textId="77777777" w:rsidR="001307DA" w:rsidRDefault="00553C45">
            <w:pPr>
              <w:pStyle w:val="TableParagraph"/>
              <w:ind w:left="78"/>
              <w:rPr>
                <w:sz w:val="16"/>
              </w:rPr>
            </w:pPr>
            <w:r>
              <w:rPr>
                <w:spacing w:val="-5"/>
                <w:sz w:val="16"/>
              </w:rPr>
              <w:t>Ah.</w:t>
            </w:r>
          </w:p>
        </w:tc>
        <w:tc>
          <w:tcPr>
            <w:tcW w:w="5922" w:type="dxa"/>
          </w:tcPr>
          <w:p w14:paraId="79262064" w14:textId="77777777" w:rsidR="001307DA" w:rsidRDefault="00553C45">
            <w:pPr>
              <w:pStyle w:val="TableParagraph"/>
              <w:ind w:left="78"/>
              <w:rPr>
                <w:sz w:val="16"/>
              </w:rPr>
            </w:pPr>
            <w:r>
              <w:rPr>
                <w:spacing w:val="-2"/>
                <w:w w:val="105"/>
                <w:sz w:val="16"/>
              </w:rPr>
              <w:t>Arhivare</w:t>
            </w:r>
          </w:p>
        </w:tc>
      </w:tr>
    </w:tbl>
    <w:p w14:paraId="3EAD9177" w14:textId="77777777" w:rsidR="001307DA" w:rsidRDefault="001307DA">
      <w:pPr>
        <w:pStyle w:val="TableParagraph"/>
        <w:rPr>
          <w:sz w:val="16"/>
        </w:rPr>
        <w:sectPr w:rsidR="001307DA">
          <w:pgSz w:w="11910" w:h="16840"/>
          <w:pgMar w:top="1960" w:right="708" w:bottom="560" w:left="708" w:header="283" w:footer="372" w:gutter="0"/>
          <w:cols w:space="720"/>
        </w:sectPr>
      </w:pPr>
    </w:p>
    <w:p w14:paraId="23B248D1" w14:textId="77777777" w:rsidR="001307DA" w:rsidRDefault="001307DA">
      <w:pPr>
        <w:pStyle w:val="BodyText"/>
        <w:rPr>
          <w:rFonts w:ascii="Arial Black"/>
        </w:rPr>
      </w:pPr>
    </w:p>
    <w:p w14:paraId="09A03174" w14:textId="77777777" w:rsidR="001307DA" w:rsidRDefault="001307DA">
      <w:pPr>
        <w:pStyle w:val="BodyText"/>
        <w:rPr>
          <w:rFonts w:ascii="Arial Black"/>
        </w:rPr>
      </w:pPr>
    </w:p>
    <w:p w14:paraId="6195D31B" w14:textId="77777777" w:rsidR="001307DA" w:rsidRDefault="001307DA">
      <w:pPr>
        <w:pStyle w:val="BodyText"/>
        <w:spacing w:before="7"/>
        <w:rPr>
          <w:rFonts w:ascii="Arial Black"/>
        </w:rPr>
      </w:pPr>
    </w:p>
    <w:p w14:paraId="5B73DCA4" w14:textId="77777777" w:rsidR="00F9466F" w:rsidRPr="00F9466F" w:rsidRDefault="00F9466F" w:rsidP="00F9466F">
      <w:pPr>
        <w:pStyle w:val="ListParagraph"/>
        <w:tabs>
          <w:tab w:val="left" w:pos="379"/>
        </w:tabs>
        <w:ind w:left="379"/>
        <w:rPr>
          <w:rFonts w:ascii="Arial Black"/>
          <w:sz w:val="20"/>
        </w:rPr>
      </w:pPr>
      <w:bookmarkStart w:id="13" w:name="8._Descrierea_procedurii"/>
      <w:bookmarkStart w:id="14" w:name="_bookmark6"/>
      <w:bookmarkEnd w:id="13"/>
      <w:bookmarkEnd w:id="14"/>
    </w:p>
    <w:p w14:paraId="0501849C" w14:textId="77777777" w:rsidR="00F9466F" w:rsidRPr="00F9466F" w:rsidRDefault="00F9466F" w:rsidP="00F9466F">
      <w:pPr>
        <w:pStyle w:val="ListParagraph"/>
        <w:tabs>
          <w:tab w:val="left" w:pos="379"/>
        </w:tabs>
        <w:ind w:left="379"/>
        <w:rPr>
          <w:rFonts w:ascii="Arial Black"/>
          <w:sz w:val="20"/>
        </w:rPr>
      </w:pPr>
    </w:p>
    <w:p w14:paraId="5CA79602" w14:textId="77777777" w:rsidR="00F9466F" w:rsidRPr="00F9466F" w:rsidRDefault="00F9466F" w:rsidP="00F9466F">
      <w:pPr>
        <w:tabs>
          <w:tab w:val="left" w:pos="379"/>
        </w:tabs>
        <w:ind w:left="379"/>
        <w:rPr>
          <w:rFonts w:ascii="Arial Black"/>
          <w:sz w:val="20"/>
        </w:rPr>
      </w:pPr>
    </w:p>
    <w:p w14:paraId="4BD093D7" w14:textId="69467625" w:rsidR="001307DA" w:rsidRPr="00F9466F" w:rsidRDefault="00F9466F" w:rsidP="00F9466F">
      <w:pPr>
        <w:tabs>
          <w:tab w:val="left" w:pos="379"/>
        </w:tabs>
        <w:ind w:left="379"/>
        <w:rPr>
          <w:rFonts w:ascii="Arial Black"/>
          <w:sz w:val="20"/>
        </w:rPr>
      </w:pPr>
      <w:r>
        <w:rPr>
          <w:rFonts w:ascii="Arial Black"/>
          <w:w w:val="85"/>
          <w:sz w:val="20"/>
        </w:rPr>
        <w:t>5.</w:t>
      </w:r>
      <w:r w:rsidR="00553C45" w:rsidRPr="00F9466F">
        <w:rPr>
          <w:rFonts w:ascii="Arial Black"/>
          <w:w w:val="85"/>
          <w:sz w:val="20"/>
        </w:rPr>
        <w:t>Descrierea</w:t>
      </w:r>
      <w:r w:rsidR="00553C45" w:rsidRPr="00F9466F">
        <w:rPr>
          <w:rFonts w:ascii="Arial Black"/>
          <w:spacing w:val="32"/>
          <w:sz w:val="20"/>
        </w:rPr>
        <w:t xml:space="preserve"> </w:t>
      </w:r>
      <w:r w:rsidR="00553C45" w:rsidRPr="00F9466F">
        <w:rPr>
          <w:rFonts w:ascii="Arial Black"/>
          <w:spacing w:val="-2"/>
          <w:sz w:val="20"/>
        </w:rPr>
        <w:t>procedurii</w:t>
      </w:r>
    </w:p>
    <w:p w14:paraId="1BC48190" w14:textId="77777777" w:rsidR="001307DA" w:rsidRDefault="00553C45" w:rsidP="000568B9">
      <w:pPr>
        <w:pStyle w:val="ListParagraph"/>
        <w:numPr>
          <w:ilvl w:val="1"/>
          <w:numId w:val="29"/>
        </w:numPr>
        <w:tabs>
          <w:tab w:val="left" w:pos="773"/>
        </w:tabs>
        <w:spacing w:before="128" w:line="276" w:lineRule="exact"/>
        <w:ind w:left="773" w:hanging="391"/>
        <w:rPr>
          <w:rFonts w:ascii="Arial Black" w:hAnsi="Arial Black"/>
          <w:sz w:val="20"/>
        </w:rPr>
      </w:pPr>
      <w:r>
        <w:rPr>
          <w:rFonts w:ascii="Arial Black" w:hAnsi="Arial Black"/>
          <w:spacing w:val="-2"/>
          <w:sz w:val="20"/>
        </w:rPr>
        <w:t>Generalități:</w:t>
      </w:r>
    </w:p>
    <w:p w14:paraId="5CAB3EB6" w14:textId="77777777" w:rsidR="001307DA" w:rsidRDefault="00553C45">
      <w:pPr>
        <w:pStyle w:val="BodyText"/>
        <w:spacing w:line="254" w:lineRule="auto"/>
        <w:ind w:left="382" w:right="136"/>
        <w:jc w:val="both"/>
      </w:pPr>
      <w:r>
        <w:rPr>
          <w:w w:val="105"/>
        </w:rPr>
        <w:t>În scopul asigurării egalităţii de şanse şi de tratament între femei şi bărbaţi în domeniul muncii, a recunoaşterii în mod specific a dreptului fiecărui cetăţean la un mediu de lucru fără violenţă şi hărţuire, pentru</w:t>
      </w:r>
      <w:r>
        <w:rPr>
          <w:spacing w:val="23"/>
          <w:w w:val="105"/>
        </w:rPr>
        <w:t xml:space="preserve"> </w:t>
      </w:r>
      <w:r>
        <w:rPr>
          <w:w w:val="105"/>
        </w:rPr>
        <w:t>încurajarea</w:t>
      </w:r>
      <w:r>
        <w:rPr>
          <w:spacing w:val="23"/>
          <w:w w:val="105"/>
        </w:rPr>
        <w:t xml:space="preserve"> </w:t>
      </w:r>
      <w:r>
        <w:rPr>
          <w:w w:val="105"/>
        </w:rPr>
        <w:t>şi</w:t>
      </w:r>
      <w:r>
        <w:rPr>
          <w:spacing w:val="23"/>
          <w:w w:val="105"/>
        </w:rPr>
        <w:t xml:space="preserve"> </w:t>
      </w:r>
      <w:r>
        <w:rPr>
          <w:w w:val="105"/>
        </w:rPr>
        <w:t>menţinerea</w:t>
      </w:r>
      <w:r>
        <w:rPr>
          <w:spacing w:val="23"/>
          <w:w w:val="105"/>
        </w:rPr>
        <w:t xml:space="preserve"> </w:t>
      </w:r>
      <w:r>
        <w:rPr>
          <w:w w:val="105"/>
        </w:rPr>
        <w:t>unei</w:t>
      </w:r>
      <w:r>
        <w:rPr>
          <w:spacing w:val="23"/>
          <w:w w:val="105"/>
        </w:rPr>
        <w:t xml:space="preserve"> </w:t>
      </w:r>
      <w:r>
        <w:rPr>
          <w:w w:val="105"/>
        </w:rPr>
        <w:t>culturi</w:t>
      </w:r>
      <w:r>
        <w:rPr>
          <w:spacing w:val="23"/>
          <w:w w:val="105"/>
        </w:rPr>
        <w:t xml:space="preserve"> </w:t>
      </w:r>
      <w:r>
        <w:rPr>
          <w:w w:val="105"/>
        </w:rPr>
        <w:t>a</w:t>
      </w:r>
      <w:r>
        <w:rPr>
          <w:spacing w:val="23"/>
          <w:w w:val="105"/>
        </w:rPr>
        <w:t xml:space="preserve"> </w:t>
      </w:r>
      <w:r>
        <w:rPr>
          <w:w w:val="105"/>
        </w:rPr>
        <w:t>muncii</w:t>
      </w:r>
      <w:r>
        <w:rPr>
          <w:spacing w:val="23"/>
          <w:w w:val="105"/>
        </w:rPr>
        <w:t xml:space="preserve"> </w:t>
      </w:r>
      <w:r>
        <w:rPr>
          <w:w w:val="105"/>
        </w:rPr>
        <w:t>bazate</w:t>
      </w:r>
      <w:r>
        <w:rPr>
          <w:spacing w:val="23"/>
          <w:w w:val="105"/>
        </w:rPr>
        <w:t xml:space="preserve"> </w:t>
      </w:r>
      <w:r>
        <w:rPr>
          <w:w w:val="105"/>
        </w:rPr>
        <w:t>pe</w:t>
      </w:r>
      <w:r>
        <w:rPr>
          <w:spacing w:val="23"/>
          <w:w w:val="105"/>
        </w:rPr>
        <w:t xml:space="preserve"> </w:t>
      </w:r>
      <w:r>
        <w:rPr>
          <w:w w:val="105"/>
        </w:rPr>
        <w:t>respect</w:t>
      </w:r>
      <w:r>
        <w:rPr>
          <w:spacing w:val="23"/>
          <w:w w:val="105"/>
        </w:rPr>
        <w:t xml:space="preserve"> </w:t>
      </w:r>
      <w:r>
        <w:rPr>
          <w:w w:val="105"/>
        </w:rPr>
        <w:t>şi</w:t>
      </w:r>
      <w:r>
        <w:rPr>
          <w:spacing w:val="23"/>
          <w:w w:val="105"/>
        </w:rPr>
        <w:t xml:space="preserve"> </w:t>
      </w:r>
      <w:r>
        <w:rPr>
          <w:w w:val="105"/>
        </w:rPr>
        <w:t>demnitate</w:t>
      </w:r>
      <w:r>
        <w:rPr>
          <w:spacing w:val="23"/>
          <w:w w:val="105"/>
        </w:rPr>
        <w:t xml:space="preserve"> </w:t>
      </w:r>
      <w:r>
        <w:rPr>
          <w:w w:val="105"/>
        </w:rPr>
        <w:t>reciprocă,</w:t>
      </w:r>
      <w:r>
        <w:rPr>
          <w:spacing w:val="23"/>
          <w:w w:val="105"/>
        </w:rPr>
        <w:t xml:space="preserve"> </w:t>
      </w:r>
      <w:r>
        <w:rPr>
          <w:w w:val="105"/>
        </w:rPr>
        <w:t>unitatea de</w:t>
      </w:r>
      <w:r>
        <w:rPr>
          <w:spacing w:val="26"/>
          <w:w w:val="105"/>
        </w:rPr>
        <w:t xml:space="preserve"> </w:t>
      </w:r>
      <w:r>
        <w:rPr>
          <w:w w:val="105"/>
        </w:rPr>
        <w:t>învățământ</w:t>
      </w:r>
      <w:r>
        <w:rPr>
          <w:spacing w:val="26"/>
          <w:w w:val="105"/>
        </w:rPr>
        <w:t xml:space="preserve"> </w:t>
      </w:r>
      <w:r>
        <w:rPr>
          <w:w w:val="105"/>
        </w:rPr>
        <w:t>are</w:t>
      </w:r>
      <w:r>
        <w:rPr>
          <w:spacing w:val="26"/>
          <w:w w:val="105"/>
        </w:rPr>
        <w:t xml:space="preserve"> </w:t>
      </w:r>
      <w:r>
        <w:rPr>
          <w:w w:val="105"/>
        </w:rPr>
        <w:t>obligaţia</w:t>
      </w:r>
      <w:r>
        <w:rPr>
          <w:spacing w:val="26"/>
          <w:w w:val="105"/>
        </w:rPr>
        <w:t xml:space="preserve"> </w:t>
      </w:r>
      <w:r>
        <w:rPr>
          <w:w w:val="105"/>
        </w:rPr>
        <w:t>de</w:t>
      </w:r>
      <w:r>
        <w:rPr>
          <w:spacing w:val="26"/>
          <w:w w:val="105"/>
        </w:rPr>
        <w:t xml:space="preserve"> </w:t>
      </w:r>
      <w:r>
        <w:rPr>
          <w:w w:val="105"/>
        </w:rPr>
        <w:t>a</w:t>
      </w:r>
      <w:r>
        <w:rPr>
          <w:spacing w:val="26"/>
          <w:w w:val="105"/>
        </w:rPr>
        <w:t xml:space="preserve"> </w:t>
      </w:r>
      <w:r>
        <w:rPr>
          <w:w w:val="105"/>
        </w:rPr>
        <w:t>pune</w:t>
      </w:r>
      <w:r>
        <w:rPr>
          <w:spacing w:val="26"/>
          <w:w w:val="105"/>
        </w:rPr>
        <w:t xml:space="preserve"> </w:t>
      </w:r>
      <w:r>
        <w:rPr>
          <w:w w:val="105"/>
        </w:rPr>
        <w:t>în</w:t>
      </w:r>
      <w:r>
        <w:rPr>
          <w:spacing w:val="26"/>
          <w:w w:val="105"/>
        </w:rPr>
        <w:t xml:space="preserve"> </w:t>
      </w:r>
      <w:r>
        <w:rPr>
          <w:w w:val="105"/>
        </w:rPr>
        <w:t>aplicare</w:t>
      </w:r>
      <w:r>
        <w:rPr>
          <w:spacing w:val="26"/>
          <w:w w:val="105"/>
        </w:rPr>
        <w:t xml:space="preserve"> </w:t>
      </w:r>
      <w:r>
        <w:rPr>
          <w:w w:val="105"/>
        </w:rPr>
        <w:t>Metodologia</w:t>
      </w:r>
      <w:r>
        <w:rPr>
          <w:spacing w:val="26"/>
          <w:w w:val="105"/>
        </w:rPr>
        <w:t xml:space="preserve"> </w:t>
      </w:r>
      <w:r>
        <w:rPr>
          <w:w w:val="105"/>
        </w:rPr>
        <w:t>privind</w:t>
      </w:r>
      <w:r>
        <w:rPr>
          <w:spacing w:val="26"/>
          <w:w w:val="105"/>
        </w:rPr>
        <w:t xml:space="preserve"> </w:t>
      </w:r>
      <w:r>
        <w:rPr>
          <w:w w:val="105"/>
        </w:rPr>
        <w:t>prevenirea</w:t>
      </w:r>
      <w:r>
        <w:rPr>
          <w:spacing w:val="26"/>
          <w:w w:val="105"/>
        </w:rPr>
        <w:t xml:space="preserve"> </w:t>
      </w:r>
      <w:r>
        <w:rPr>
          <w:w w:val="105"/>
        </w:rPr>
        <w:t>şi</w:t>
      </w:r>
      <w:r>
        <w:rPr>
          <w:spacing w:val="26"/>
          <w:w w:val="105"/>
        </w:rPr>
        <w:t xml:space="preserve"> </w:t>
      </w:r>
      <w:r>
        <w:rPr>
          <w:w w:val="105"/>
        </w:rPr>
        <w:t>combaterea</w:t>
      </w:r>
      <w:r>
        <w:rPr>
          <w:spacing w:val="26"/>
          <w:w w:val="105"/>
        </w:rPr>
        <w:t xml:space="preserve"> </w:t>
      </w:r>
      <w:r>
        <w:rPr>
          <w:w w:val="105"/>
        </w:rPr>
        <w:t>hărţuirii pe criteriul de sex, precum şi a hărţuirii morale la locul de muncă, aprobată prin Hotărâre 970/2023, cu modificările și completările ulterioare.</w:t>
      </w:r>
    </w:p>
    <w:p w14:paraId="3091BE4F" w14:textId="77777777" w:rsidR="001307DA" w:rsidRDefault="001307DA">
      <w:pPr>
        <w:pStyle w:val="BodyText"/>
        <w:spacing w:before="213"/>
      </w:pPr>
    </w:p>
    <w:p w14:paraId="623EAFA5" w14:textId="77777777" w:rsidR="001307DA" w:rsidRDefault="00553C45">
      <w:pPr>
        <w:pStyle w:val="BodyText"/>
        <w:spacing w:line="279" w:lineRule="exact"/>
        <w:ind w:left="382"/>
        <w:jc w:val="both"/>
        <w:rPr>
          <w:rFonts w:ascii="Arial Black" w:hAnsi="Arial Black"/>
        </w:rPr>
      </w:pPr>
      <w:r>
        <w:rPr>
          <w:rFonts w:ascii="Arial Black" w:hAnsi="Arial Black"/>
          <w:w w:val="90"/>
        </w:rPr>
        <w:t>Prezenta</w:t>
      </w:r>
      <w:r>
        <w:rPr>
          <w:rFonts w:ascii="Arial Black" w:hAnsi="Arial Black"/>
          <w:spacing w:val="4"/>
        </w:rPr>
        <w:t xml:space="preserve"> </w:t>
      </w:r>
      <w:r>
        <w:rPr>
          <w:rFonts w:ascii="Arial Black" w:hAnsi="Arial Black"/>
          <w:w w:val="90"/>
        </w:rPr>
        <w:t>procedură</w:t>
      </w:r>
      <w:r>
        <w:rPr>
          <w:rFonts w:ascii="Arial Black" w:hAnsi="Arial Black"/>
          <w:spacing w:val="5"/>
        </w:rPr>
        <w:t xml:space="preserve"> </w:t>
      </w:r>
      <w:r>
        <w:rPr>
          <w:rFonts w:ascii="Arial Black" w:hAnsi="Arial Black"/>
          <w:w w:val="90"/>
        </w:rPr>
        <w:t>are</w:t>
      </w:r>
      <w:r>
        <w:rPr>
          <w:rFonts w:ascii="Arial Black" w:hAnsi="Arial Black"/>
          <w:spacing w:val="5"/>
        </w:rPr>
        <w:t xml:space="preserve"> </w:t>
      </w:r>
      <w:r>
        <w:rPr>
          <w:rFonts w:ascii="Arial Black" w:hAnsi="Arial Black"/>
          <w:w w:val="90"/>
        </w:rPr>
        <w:t>în</w:t>
      </w:r>
      <w:r>
        <w:rPr>
          <w:rFonts w:ascii="Arial Black" w:hAnsi="Arial Black"/>
          <w:spacing w:val="4"/>
        </w:rPr>
        <w:t xml:space="preserve"> </w:t>
      </w:r>
      <w:r>
        <w:rPr>
          <w:rFonts w:ascii="Arial Black" w:hAnsi="Arial Black"/>
          <w:w w:val="90"/>
        </w:rPr>
        <w:t>vedere</w:t>
      </w:r>
      <w:r>
        <w:rPr>
          <w:rFonts w:ascii="Arial Black" w:hAnsi="Arial Black"/>
          <w:spacing w:val="5"/>
        </w:rPr>
        <w:t xml:space="preserve"> </w:t>
      </w:r>
      <w:r>
        <w:rPr>
          <w:rFonts w:ascii="Arial Black" w:hAnsi="Arial Black"/>
          <w:w w:val="90"/>
        </w:rPr>
        <w:t>următoarele</w:t>
      </w:r>
      <w:r>
        <w:rPr>
          <w:rFonts w:ascii="Arial Black" w:hAnsi="Arial Black"/>
          <w:spacing w:val="5"/>
        </w:rPr>
        <w:t xml:space="preserve"> </w:t>
      </w:r>
      <w:r>
        <w:rPr>
          <w:rFonts w:ascii="Arial Black" w:hAnsi="Arial Black"/>
          <w:spacing w:val="-2"/>
          <w:w w:val="90"/>
        </w:rPr>
        <w:t>obiective:</w:t>
      </w:r>
    </w:p>
    <w:p w14:paraId="19E529B5" w14:textId="77777777" w:rsidR="001307DA" w:rsidRDefault="00553C45">
      <w:pPr>
        <w:pStyle w:val="ListParagraph"/>
        <w:numPr>
          <w:ilvl w:val="0"/>
          <w:numId w:val="22"/>
        </w:numPr>
        <w:tabs>
          <w:tab w:val="left" w:pos="627"/>
        </w:tabs>
        <w:spacing w:line="254" w:lineRule="auto"/>
        <w:ind w:right="136" w:firstLine="0"/>
        <w:rPr>
          <w:sz w:val="20"/>
        </w:rPr>
      </w:pPr>
      <w:r>
        <w:rPr>
          <w:w w:val="105"/>
          <w:sz w:val="20"/>
        </w:rPr>
        <w:t>să</w:t>
      </w:r>
      <w:r>
        <w:rPr>
          <w:spacing w:val="31"/>
          <w:w w:val="105"/>
          <w:sz w:val="20"/>
        </w:rPr>
        <w:t xml:space="preserve"> </w:t>
      </w:r>
      <w:r>
        <w:rPr>
          <w:w w:val="105"/>
          <w:sz w:val="20"/>
        </w:rPr>
        <w:t>ofere</w:t>
      </w:r>
      <w:r>
        <w:rPr>
          <w:spacing w:val="31"/>
          <w:w w:val="105"/>
          <w:sz w:val="20"/>
        </w:rPr>
        <w:t xml:space="preserve"> </w:t>
      </w:r>
      <w:r>
        <w:rPr>
          <w:w w:val="105"/>
          <w:sz w:val="20"/>
        </w:rPr>
        <w:t>un</w:t>
      </w:r>
      <w:r>
        <w:rPr>
          <w:spacing w:val="31"/>
          <w:w w:val="105"/>
          <w:sz w:val="20"/>
        </w:rPr>
        <w:t xml:space="preserve"> </w:t>
      </w:r>
      <w:r>
        <w:rPr>
          <w:w w:val="105"/>
          <w:sz w:val="20"/>
        </w:rPr>
        <w:t>instrument</w:t>
      </w:r>
      <w:r>
        <w:rPr>
          <w:spacing w:val="31"/>
          <w:w w:val="105"/>
          <w:sz w:val="20"/>
        </w:rPr>
        <w:t xml:space="preserve"> </w:t>
      </w:r>
      <w:r>
        <w:rPr>
          <w:w w:val="105"/>
          <w:sz w:val="20"/>
        </w:rPr>
        <w:t>de</w:t>
      </w:r>
      <w:r>
        <w:rPr>
          <w:spacing w:val="31"/>
          <w:w w:val="105"/>
          <w:sz w:val="20"/>
        </w:rPr>
        <w:t xml:space="preserve"> </w:t>
      </w:r>
      <w:r>
        <w:rPr>
          <w:w w:val="105"/>
          <w:sz w:val="20"/>
        </w:rPr>
        <w:t>lucru</w:t>
      </w:r>
      <w:r>
        <w:rPr>
          <w:spacing w:val="31"/>
          <w:w w:val="105"/>
          <w:sz w:val="20"/>
        </w:rPr>
        <w:t xml:space="preserve"> </w:t>
      </w:r>
      <w:r>
        <w:rPr>
          <w:w w:val="105"/>
          <w:sz w:val="20"/>
        </w:rPr>
        <w:t>pentru</w:t>
      </w:r>
      <w:r>
        <w:rPr>
          <w:spacing w:val="31"/>
          <w:w w:val="105"/>
          <w:sz w:val="20"/>
        </w:rPr>
        <w:t xml:space="preserve"> </w:t>
      </w:r>
      <w:r>
        <w:rPr>
          <w:w w:val="105"/>
          <w:sz w:val="20"/>
        </w:rPr>
        <w:t>experţii/tehnicienii</w:t>
      </w:r>
      <w:r>
        <w:rPr>
          <w:spacing w:val="31"/>
          <w:w w:val="105"/>
          <w:sz w:val="20"/>
        </w:rPr>
        <w:t xml:space="preserve"> </w:t>
      </w:r>
      <w:r>
        <w:rPr>
          <w:w w:val="105"/>
          <w:sz w:val="20"/>
        </w:rPr>
        <w:t>în</w:t>
      </w:r>
      <w:r>
        <w:rPr>
          <w:spacing w:val="31"/>
          <w:w w:val="105"/>
          <w:sz w:val="20"/>
        </w:rPr>
        <w:t xml:space="preserve"> </w:t>
      </w:r>
      <w:r>
        <w:rPr>
          <w:w w:val="105"/>
          <w:sz w:val="20"/>
        </w:rPr>
        <w:t>egalitate</w:t>
      </w:r>
      <w:r>
        <w:rPr>
          <w:spacing w:val="31"/>
          <w:w w:val="105"/>
          <w:sz w:val="20"/>
        </w:rPr>
        <w:t xml:space="preserve"> </w:t>
      </w:r>
      <w:r>
        <w:rPr>
          <w:w w:val="105"/>
          <w:sz w:val="20"/>
        </w:rPr>
        <w:t>de</w:t>
      </w:r>
      <w:r>
        <w:rPr>
          <w:spacing w:val="31"/>
          <w:w w:val="105"/>
          <w:sz w:val="20"/>
        </w:rPr>
        <w:t xml:space="preserve"> </w:t>
      </w:r>
      <w:r>
        <w:rPr>
          <w:w w:val="105"/>
          <w:sz w:val="20"/>
        </w:rPr>
        <w:t>şanse</w:t>
      </w:r>
      <w:r>
        <w:rPr>
          <w:spacing w:val="31"/>
          <w:w w:val="105"/>
          <w:sz w:val="20"/>
        </w:rPr>
        <w:t xml:space="preserve"> </w:t>
      </w:r>
      <w:r>
        <w:rPr>
          <w:w w:val="105"/>
          <w:sz w:val="20"/>
        </w:rPr>
        <w:t>şi</w:t>
      </w:r>
      <w:r>
        <w:rPr>
          <w:spacing w:val="31"/>
          <w:w w:val="105"/>
          <w:sz w:val="20"/>
        </w:rPr>
        <w:t xml:space="preserve"> </w:t>
      </w:r>
      <w:r>
        <w:rPr>
          <w:w w:val="105"/>
          <w:sz w:val="20"/>
        </w:rPr>
        <w:t>pentru</w:t>
      </w:r>
      <w:r>
        <w:rPr>
          <w:spacing w:val="31"/>
          <w:w w:val="105"/>
          <w:sz w:val="20"/>
        </w:rPr>
        <w:t xml:space="preserve"> </w:t>
      </w:r>
      <w:r>
        <w:rPr>
          <w:w w:val="105"/>
          <w:sz w:val="20"/>
        </w:rPr>
        <w:t>angajaţii</w:t>
      </w:r>
      <w:r>
        <w:rPr>
          <w:spacing w:val="31"/>
          <w:w w:val="105"/>
          <w:sz w:val="20"/>
        </w:rPr>
        <w:t xml:space="preserve"> </w:t>
      </w:r>
      <w:r>
        <w:rPr>
          <w:w w:val="105"/>
          <w:sz w:val="20"/>
        </w:rPr>
        <w:t>cu atribuţii în domeniul egalităţii de şanse şi de tratament între femei şi bărbaţi;</w:t>
      </w:r>
    </w:p>
    <w:p w14:paraId="077DB34A" w14:textId="77777777" w:rsidR="001307DA" w:rsidRDefault="00553C45">
      <w:pPr>
        <w:pStyle w:val="ListParagraph"/>
        <w:numPr>
          <w:ilvl w:val="0"/>
          <w:numId w:val="22"/>
        </w:numPr>
        <w:tabs>
          <w:tab w:val="left" w:pos="682"/>
        </w:tabs>
        <w:spacing w:line="254" w:lineRule="auto"/>
        <w:ind w:right="139" w:firstLine="0"/>
        <w:rPr>
          <w:sz w:val="20"/>
        </w:rPr>
      </w:pPr>
      <w:r>
        <w:rPr>
          <w:w w:val="110"/>
          <w:sz w:val="20"/>
        </w:rPr>
        <w:t>să</w:t>
      </w:r>
      <w:r>
        <w:rPr>
          <w:spacing w:val="39"/>
          <w:w w:val="110"/>
          <w:sz w:val="20"/>
        </w:rPr>
        <w:t xml:space="preserve"> </w:t>
      </w:r>
      <w:r>
        <w:rPr>
          <w:w w:val="110"/>
          <w:sz w:val="20"/>
        </w:rPr>
        <w:t>susţină</w:t>
      </w:r>
      <w:r>
        <w:rPr>
          <w:spacing w:val="39"/>
          <w:w w:val="110"/>
          <w:sz w:val="20"/>
        </w:rPr>
        <w:t xml:space="preserve"> </w:t>
      </w:r>
      <w:r>
        <w:rPr>
          <w:w w:val="110"/>
          <w:sz w:val="20"/>
        </w:rPr>
        <w:t>intervenţia</w:t>
      </w:r>
      <w:r>
        <w:rPr>
          <w:spacing w:val="39"/>
          <w:w w:val="110"/>
          <w:sz w:val="20"/>
        </w:rPr>
        <w:t xml:space="preserve"> </w:t>
      </w:r>
      <w:r>
        <w:rPr>
          <w:w w:val="110"/>
          <w:sz w:val="20"/>
        </w:rPr>
        <w:t>interinstituţională</w:t>
      </w:r>
      <w:r>
        <w:rPr>
          <w:spacing w:val="39"/>
          <w:w w:val="110"/>
          <w:sz w:val="20"/>
        </w:rPr>
        <w:t xml:space="preserve"> </w:t>
      </w:r>
      <w:r>
        <w:rPr>
          <w:w w:val="110"/>
          <w:sz w:val="20"/>
        </w:rPr>
        <w:t>şi</w:t>
      </w:r>
      <w:r>
        <w:rPr>
          <w:spacing w:val="39"/>
          <w:w w:val="110"/>
          <w:sz w:val="20"/>
        </w:rPr>
        <w:t xml:space="preserve"> </w:t>
      </w:r>
      <w:r>
        <w:rPr>
          <w:w w:val="110"/>
          <w:sz w:val="20"/>
        </w:rPr>
        <w:t>multidisciplinară</w:t>
      </w:r>
      <w:r>
        <w:rPr>
          <w:spacing w:val="39"/>
          <w:w w:val="110"/>
          <w:sz w:val="20"/>
        </w:rPr>
        <w:t xml:space="preserve"> </w:t>
      </w:r>
      <w:r>
        <w:rPr>
          <w:w w:val="110"/>
          <w:sz w:val="20"/>
        </w:rPr>
        <w:t>în</w:t>
      </w:r>
      <w:r>
        <w:rPr>
          <w:spacing w:val="39"/>
          <w:w w:val="110"/>
          <w:sz w:val="20"/>
        </w:rPr>
        <w:t xml:space="preserve"> </w:t>
      </w:r>
      <w:r>
        <w:rPr>
          <w:w w:val="110"/>
          <w:sz w:val="20"/>
        </w:rPr>
        <w:t>domeniul</w:t>
      </w:r>
      <w:r>
        <w:rPr>
          <w:spacing w:val="39"/>
          <w:w w:val="110"/>
          <w:sz w:val="20"/>
        </w:rPr>
        <w:t xml:space="preserve"> </w:t>
      </w:r>
      <w:r>
        <w:rPr>
          <w:w w:val="110"/>
          <w:sz w:val="20"/>
        </w:rPr>
        <w:t>egalităţii</w:t>
      </w:r>
      <w:r>
        <w:rPr>
          <w:spacing w:val="39"/>
          <w:w w:val="110"/>
          <w:sz w:val="20"/>
        </w:rPr>
        <w:t xml:space="preserve"> </w:t>
      </w:r>
      <w:r>
        <w:rPr>
          <w:w w:val="110"/>
          <w:sz w:val="20"/>
        </w:rPr>
        <w:t>de</w:t>
      </w:r>
      <w:r>
        <w:rPr>
          <w:spacing w:val="39"/>
          <w:w w:val="110"/>
          <w:sz w:val="20"/>
        </w:rPr>
        <w:t xml:space="preserve"> </w:t>
      </w:r>
      <w:r>
        <w:rPr>
          <w:w w:val="110"/>
          <w:sz w:val="20"/>
        </w:rPr>
        <w:t>şanse</w:t>
      </w:r>
      <w:r>
        <w:rPr>
          <w:spacing w:val="39"/>
          <w:w w:val="110"/>
          <w:sz w:val="20"/>
        </w:rPr>
        <w:t xml:space="preserve"> </w:t>
      </w:r>
      <w:r>
        <w:rPr>
          <w:w w:val="110"/>
          <w:sz w:val="20"/>
        </w:rPr>
        <w:t>şi</w:t>
      </w:r>
      <w:r>
        <w:rPr>
          <w:spacing w:val="39"/>
          <w:w w:val="110"/>
          <w:sz w:val="20"/>
        </w:rPr>
        <w:t xml:space="preserve"> </w:t>
      </w:r>
      <w:r>
        <w:rPr>
          <w:w w:val="110"/>
          <w:sz w:val="20"/>
        </w:rPr>
        <w:t>de tratament între femei şi bărbaţi;</w:t>
      </w:r>
    </w:p>
    <w:p w14:paraId="7C53C9A3" w14:textId="77777777" w:rsidR="001307DA" w:rsidRDefault="00553C45">
      <w:pPr>
        <w:pStyle w:val="ListParagraph"/>
        <w:numPr>
          <w:ilvl w:val="0"/>
          <w:numId w:val="22"/>
        </w:numPr>
        <w:tabs>
          <w:tab w:val="left" w:pos="587"/>
        </w:tabs>
        <w:ind w:left="587" w:hanging="205"/>
        <w:rPr>
          <w:sz w:val="20"/>
        </w:rPr>
      </w:pPr>
      <w:r>
        <w:rPr>
          <w:w w:val="105"/>
          <w:sz w:val="20"/>
        </w:rPr>
        <w:t>să promoveze</w:t>
      </w:r>
      <w:r>
        <w:rPr>
          <w:spacing w:val="1"/>
          <w:w w:val="105"/>
          <w:sz w:val="20"/>
        </w:rPr>
        <w:t xml:space="preserve"> </w:t>
      </w:r>
      <w:r>
        <w:rPr>
          <w:w w:val="105"/>
          <w:sz w:val="20"/>
        </w:rPr>
        <w:t>asigurarea</w:t>
      </w:r>
      <w:r>
        <w:rPr>
          <w:spacing w:val="1"/>
          <w:w w:val="105"/>
          <w:sz w:val="20"/>
        </w:rPr>
        <w:t xml:space="preserve"> </w:t>
      </w:r>
      <w:r>
        <w:rPr>
          <w:w w:val="105"/>
          <w:sz w:val="20"/>
        </w:rPr>
        <w:t>egalităţii</w:t>
      </w:r>
      <w:r>
        <w:rPr>
          <w:spacing w:val="1"/>
          <w:w w:val="105"/>
          <w:sz w:val="20"/>
        </w:rPr>
        <w:t xml:space="preserve"> </w:t>
      </w:r>
      <w:r>
        <w:rPr>
          <w:w w:val="105"/>
          <w:sz w:val="20"/>
        </w:rPr>
        <w:t>de</w:t>
      </w:r>
      <w:r>
        <w:rPr>
          <w:spacing w:val="1"/>
          <w:w w:val="105"/>
          <w:sz w:val="20"/>
        </w:rPr>
        <w:t xml:space="preserve"> </w:t>
      </w:r>
      <w:r>
        <w:rPr>
          <w:w w:val="105"/>
          <w:sz w:val="20"/>
        </w:rPr>
        <w:t>şanse</w:t>
      </w:r>
      <w:r>
        <w:rPr>
          <w:spacing w:val="1"/>
          <w:w w:val="105"/>
          <w:sz w:val="20"/>
        </w:rPr>
        <w:t xml:space="preserve"> </w:t>
      </w:r>
      <w:r>
        <w:rPr>
          <w:w w:val="105"/>
          <w:sz w:val="20"/>
        </w:rPr>
        <w:t>şi</w:t>
      </w:r>
      <w:r>
        <w:rPr>
          <w:spacing w:val="1"/>
          <w:w w:val="105"/>
          <w:sz w:val="20"/>
        </w:rPr>
        <w:t xml:space="preserve"> </w:t>
      </w:r>
      <w:r>
        <w:rPr>
          <w:w w:val="105"/>
          <w:sz w:val="20"/>
        </w:rPr>
        <w:t>de</w:t>
      </w:r>
      <w:r>
        <w:rPr>
          <w:spacing w:val="1"/>
          <w:w w:val="105"/>
          <w:sz w:val="20"/>
        </w:rPr>
        <w:t xml:space="preserve"> </w:t>
      </w:r>
      <w:r>
        <w:rPr>
          <w:w w:val="105"/>
          <w:sz w:val="20"/>
        </w:rPr>
        <w:t>tratament</w:t>
      </w:r>
      <w:r>
        <w:rPr>
          <w:spacing w:val="1"/>
          <w:w w:val="105"/>
          <w:sz w:val="20"/>
        </w:rPr>
        <w:t xml:space="preserve"> </w:t>
      </w:r>
      <w:r>
        <w:rPr>
          <w:w w:val="105"/>
          <w:sz w:val="20"/>
        </w:rPr>
        <w:t>între</w:t>
      </w:r>
      <w:r>
        <w:rPr>
          <w:spacing w:val="1"/>
          <w:w w:val="105"/>
          <w:sz w:val="20"/>
        </w:rPr>
        <w:t xml:space="preserve"> </w:t>
      </w:r>
      <w:r>
        <w:rPr>
          <w:w w:val="105"/>
          <w:sz w:val="20"/>
        </w:rPr>
        <w:t>femei</w:t>
      </w:r>
      <w:r>
        <w:rPr>
          <w:spacing w:val="1"/>
          <w:w w:val="105"/>
          <w:sz w:val="20"/>
        </w:rPr>
        <w:t xml:space="preserve"> </w:t>
      </w:r>
      <w:r>
        <w:rPr>
          <w:w w:val="105"/>
          <w:sz w:val="20"/>
        </w:rPr>
        <w:t>şi</w:t>
      </w:r>
      <w:r>
        <w:rPr>
          <w:spacing w:val="1"/>
          <w:w w:val="105"/>
          <w:sz w:val="20"/>
        </w:rPr>
        <w:t xml:space="preserve"> </w:t>
      </w:r>
      <w:r>
        <w:rPr>
          <w:w w:val="105"/>
          <w:sz w:val="20"/>
        </w:rPr>
        <w:t>bărbaţi</w:t>
      </w:r>
      <w:r>
        <w:rPr>
          <w:spacing w:val="1"/>
          <w:w w:val="105"/>
          <w:sz w:val="20"/>
        </w:rPr>
        <w:t xml:space="preserve"> </w:t>
      </w:r>
      <w:r>
        <w:rPr>
          <w:w w:val="105"/>
          <w:sz w:val="20"/>
        </w:rPr>
        <w:t>în</w:t>
      </w:r>
      <w:r>
        <w:rPr>
          <w:spacing w:val="1"/>
          <w:w w:val="105"/>
          <w:sz w:val="20"/>
        </w:rPr>
        <w:t xml:space="preserve"> </w:t>
      </w:r>
      <w:r>
        <w:rPr>
          <w:w w:val="105"/>
          <w:sz w:val="20"/>
        </w:rPr>
        <w:t>domeniul</w:t>
      </w:r>
      <w:r>
        <w:rPr>
          <w:spacing w:val="1"/>
          <w:w w:val="105"/>
          <w:sz w:val="20"/>
        </w:rPr>
        <w:t xml:space="preserve"> </w:t>
      </w:r>
      <w:r>
        <w:rPr>
          <w:spacing w:val="-2"/>
          <w:w w:val="105"/>
          <w:sz w:val="20"/>
        </w:rPr>
        <w:t>muncii;</w:t>
      </w:r>
    </w:p>
    <w:p w14:paraId="356B756A" w14:textId="77777777" w:rsidR="001307DA" w:rsidRDefault="00553C45">
      <w:pPr>
        <w:pStyle w:val="ListParagraph"/>
        <w:numPr>
          <w:ilvl w:val="0"/>
          <w:numId w:val="22"/>
        </w:numPr>
        <w:tabs>
          <w:tab w:val="left" w:pos="624"/>
        </w:tabs>
        <w:spacing w:before="10" w:line="254" w:lineRule="auto"/>
        <w:ind w:right="137" w:firstLine="0"/>
        <w:rPr>
          <w:sz w:val="20"/>
        </w:rPr>
      </w:pPr>
      <w:r>
        <w:rPr>
          <w:w w:val="105"/>
          <w:sz w:val="20"/>
        </w:rPr>
        <w:t>să sprijine persoanele care se află în situaţii de hărţuire pe criteriul de sex şi de hărţuire morală la locul</w:t>
      </w:r>
      <w:r>
        <w:rPr>
          <w:spacing w:val="40"/>
          <w:w w:val="105"/>
          <w:sz w:val="20"/>
        </w:rPr>
        <w:t xml:space="preserve"> </w:t>
      </w:r>
      <w:r>
        <w:rPr>
          <w:w w:val="105"/>
          <w:sz w:val="20"/>
        </w:rPr>
        <w:t>de muncă;</w:t>
      </w:r>
    </w:p>
    <w:p w14:paraId="76843F71" w14:textId="77777777" w:rsidR="001307DA" w:rsidRDefault="00553C45">
      <w:pPr>
        <w:pStyle w:val="ListParagraph"/>
        <w:numPr>
          <w:ilvl w:val="0"/>
          <w:numId w:val="22"/>
        </w:numPr>
        <w:tabs>
          <w:tab w:val="left" w:pos="636"/>
        </w:tabs>
        <w:spacing w:before="1" w:line="254" w:lineRule="auto"/>
        <w:ind w:right="137" w:firstLine="0"/>
        <w:rPr>
          <w:sz w:val="20"/>
        </w:rPr>
      </w:pPr>
      <w:r>
        <w:rPr>
          <w:w w:val="105"/>
          <w:sz w:val="20"/>
        </w:rPr>
        <w:t>să</w:t>
      </w:r>
      <w:r>
        <w:rPr>
          <w:spacing w:val="35"/>
          <w:w w:val="105"/>
          <w:sz w:val="20"/>
        </w:rPr>
        <w:t xml:space="preserve"> </w:t>
      </w:r>
      <w:r>
        <w:rPr>
          <w:w w:val="105"/>
          <w:sz w:val="20"/>
        </w:rPr>
        <w:t>vină</w:t>
      </w:r>
      <w:r>
        <w:rPr>
          <w:spacing w:val="35"/>
          <w:w w:val="105"/>
          <w:sz w:val="20"/>
        </w:rPr>
        <w:t xml:space="preserve"> </w:t>
      </w:r>
      <w:r>
        <w:rPr>
          <w:w w:val="105"/>
          <w:sz w:val="20"/>
        </w:rPr>
        <w:t>în</w:t>
      </w:r>
      <w:r>
        <w:rPr>
          <w:spacing w:val="36"/>
          <w:w w:val="105"/>
          <w:sz w:val="20"/>
        </w:rPr>
        <w:t xml:space="preserve"> </w:t>
      </w:r>
      <w:r>
        <w:rPr>
          <w:w w:val="105"/>
          <w:sz w:val="20"/>
        </w:rPr>
        <w:t>sprijinul</w:t>
      </w:r>
      <w:r>
        <w:rPr>
          <w:spacing w:val="36"/>
          <w:w w:val="105"/>
          <w:sz w:val="20"/>
        </w:rPr>
        <w:t xml:space="preserve"> </w:t>
      </w:r>
      <w:r>
        <w:rPr>
          <w:w w:val="105"/>
          <w:sz w:val="20"/>
        </w:rPr>
        <w:t>unității</w:t>
      </w:r>
      <w:r>
        <w:rPr>
          <w:spacing w:val="36"/>
          <w:w w:val="105"/>
          <w:sz w:val="20"/>
        </w:rPr>
        <w:t xml:space="preserve"> </w:t>
      </w:r>
      <w:r>
        <w:rPr>
          <w:w w:val="105"/>
          <w:sz w:val="20"/>
        </w:rPr>
        <w:t>de</w:t>
      </w:r>
      <w:r>
        <w:rPr>
          <w:spacing w:val="36"/>
          <w:w w:val="105"/>
          <w:sz w:val="20"/>
        </w:rPr>
        <w:t xml:space="preserve"> </w:t>
      </w:r>
      <w:r>
        <w:rPr>
          <w:w w:val="105"/>
          <w:sz w:val="20"/>
        </w:rPr>
        <w:t>învățământ</w:t>
      </w:r>
      <w:r>
        <w:rPr>
          <w:spacing w:val="36"/>
          <w:w w:val="105"/>
          <w:sz w:val="20"/>
        </w:rPr>
        <w:t xml:space="preserve"> </w:t>
      </w:r>
      <w:r>
        <w:rPr>
          <w:w w:val="105"/>
          <w:sz w:val="20"/>
        </w:rPr>
        <w:t>care</w:t>
      </w:r>
      <w:r>
        <w:rPr>
          <w:spacing w:val="36"/>
          <w:w w:val="105"/>
          <w:sz w:val="20"/>
        </w:rPr>
        <w:t xml:space="preserve"> </w:t>
      </w:r>
      <w:r>
        <w:rPr>
          <w:w w:val="105"/>
          <w:sz w:val="20"/>
        </w:rPr>
        <w:t>se</w:t>
      </w:r>
      <w:r>
        <w:rPr>
          <w:spacing w:val="36"/>
          <w:w w:val="105"/>
          <w:sz w:val="20"/>
        </w:rPr>
        <w:t xml:space="preserve"> </w:t>
      </w:r>
      <w:r>
        <w:rPr>
          <w:w w:val="105"/>
          <w:sz w:val="20"/>
        </w:rPr>
        <w:t>confruntă,</w:t>
      </w:r>
      <w:r>
        <w:rPr>
          <w:spacing w:val="36"/>
          <w:w w:val="105"/>
          <w:sz w:val="20"/>
        </w:rPr>
        <w:t xml:space="preserve"> </w:t>
      </w:r>
      <w:r>
        <w:rPr>
          <w:w w:val="105"/>
          <w:sz w:val="20"/>
        </w:rPr>
        <w:t>la</w:t>
      </w:r>
      <w:r>
        <w:rPr>
          <w:spacing w:val="35"/>
          <w:w w:val="105"/>
          <w:sz w:val="20"/>
        </w:rPr>
        <w:t xml:space="preserve"> </w:t>
      </w:r>
      <w:r>
        <w:rPr>
          <w:w w:val="105"/>
          <w:sz w:val="20"/>
        </w:rPr>
        <w:t>nivel</w:t>
      </w:r>
      <w:r>
        <w:rPr>
          <w:spacing w:val="36"/>
          <w:w w:val="105"/>
          <w:sz w:val="20"/>
        </w:rPr>
        <w:t xml:space="preserve"> </w:t>
      </w:r>
      <w:r>
        <w:rPr>
          <w:w w:val="105"/>
          <w:sz w:val="20"/>
        </w:rPr>
        <w:t>intern,</w:t>
      </w:r>
      <w:r>
        <w:rPr>
          <w:spacing w:val="36"/>
          <w:w w:val="105"/>
          <w:sz w:val="20"/>
        </w:rPr>
        <w:t xml:space="preserve"> </w:t>
      </w:r>
      <w:r>
        <w:rPr>
          <w:w w:val="105"/>
          <w:sz w:val="20"/>
        </w:rPr>
        <w:t>cu</w:t>
      </w:r>
      <w:r>
        <w:rPr>
          <w:spacing w:val="36"/>
          <w:w w:val="105"/>
          <w:sz w:val="20"/>
        </w:rPr>
        <w:t xml:space="preserve"> </w:t>
      </w:r>
      <w:r>
        <w:rPr>
          <w:w w:val="105"/>
          <w:sz w:val="20"/>
        </w:rPr>
        <w:t>situaţii</w:t>
      </w:r>
      <w:r>
        <w:rPr>
          <w:spacing w:val="36"/>
          <w:w w:val="105"/>
          <w:sz w:val="20"/>
        </w:rPr>
        <w:t xml:space="preserve"> </w:t>
      </w:r>
      <w:r>
        <w:rPr>
          <w:w w:val="105"/>
          <w:sz w:val="20"/>
        </w:rPr>
        <w:t>de</w:t>
      </w:r>
      <w:r>
        <w:rPr>
          <w:spacing w:val="36"/>
          <w:w w:val="105"/>
          <w:sz w:val="20"/>
        </w:rPr>
        <w:t xml:space="preserve"> </w:t>
      </w:r>
      <w:r>
        <w:rPr>
          <w:w w:val="105"/>
          <w:sz w:val="20"/>
        </w:rPr>
        <w:t>hărţuire</w:t>
      </w:r>
      <w:r>
        <w:rPr>
          <w:spacing w:val="36"/>
          <w:w w:val="105"/>
          <w:sz w:val="20"/>
        </w:rPr>
        <w:t xml:space="preserve"> </w:t>
      </w:r>
      <w:r>
        <w:rPr>
          <w:w w:val="105"/>
          <w:sz w:val="20"/>
        </w:rPr>
        <w:t>pe criteriul de sex şi hărţuire morală la locul de muncă sau în spațiul școlar.</w:t>
      </w:r>
    </w:p>
    <w:p w14:paraId="4A82CD62" w14:textId="77777777" w:rsidR="001307DA" w:rsidRDefault="001307DA">
      <w:pPr>
        <w:pStyle w:val="BodyText"/>
      </w:pPr>
    </w:p>
    <w:p w14:paraId="170E01D8" w14:textId="77777777" w:rsidR="001307DA" w:rsidRDefault="001307DA">
      <w:pPr>
        <w:pStyle w:val="BodyText"/>
        <w:spacing w:before="24"/>
      </w:pPr>
    </w:p>
    <w:p w14:paraId="0F697BC3" w14:textId="77777777" w:rsidR="001307DA" w:rsidRDefault="00553C45">
      <w:pPr>
        <w:pStyle w:val="BodyText"/>
        <w:spacing w:line="204" w:lineRule="auto"/>
        <w:ind w:left="382" w:right="136"/>
        <w:jc w:val="both"/>
        <w:rPr>
          <w:rFonts w:ascii="Arial Black" w:hAnsi="Arial Black"/>
        </w:rPr>
      </w:pPr>
      <w:r>
        <w:rPr>
          <w:rFonts w:ascii="Arial Black" w:hAnsi="Arial Black"/>
          <w:spacing w:val="-4"/>
        </w:rPr>
        <w:t>Prezenta</w:t>
      </w:r>
      <w:r>
        <w:rPr>
          <w:rFonts w:ascii="Arial Black" w:hAnsi="Arial Black"/>
          <w:spacing w:val="-13"/>
        </w:rPr>
        <w:t xml:space="preserve"> </w:t>
      </w:r>
      <w:r>
        <w:rPr>
          <w:rFonts w:ascii="Arial Black" w:hAnsi="Arial Black"/>
          <w:spacing w:val="-4"/>
        </w:rPr>
        <w:t>procedură</w:t>
      </w:r>
      <w:r>
        <w:rPr>
          <w:rFonts w:ascii="Arial Black" w:hAnsi="Arial Black"/>
          <w:spacing w:val="-13"/>
        </w:rPr>
        <w:t xml:space="preserve"> </w:t>
      </w:r>
      <w:r>
        <w:rPr>
          <w:rFonts w:ascii="Arial Black" w:hAnsi="Arial Black"/>
          <w:spacing w:val="-4"/>
        </w:rPr>
        <w:t>propune</w:t>
      </w:r>
      <w:r>
        <w:rPr>
          <w:rFonts w:ascii="Arial Black" w:hAnsi="Arial Black"/>
          <w:spacing w:val="-13"/>
        </w:rPr>
        <w:t xml:space="preserve"> </w:t>
      </w:r>
      <w:r>
        <w:rPr>
          <w:rFonts w:ascii="Arial Black" w:hAnsi="Arial Black"/>
          <w:spacing w:val="-4"/>
        </w:rPr>
        <w:t>obiective</w:t>
      </w:r>
      <w:r>
        <w:rPr>
          <w:rFonts w:ascii="Arial Black" w:hAnsi="Arial Black"/>
          <w:spacing w:val="-12"/>
        </w:rPr>
        <w:t xml:space="preserve"> </w:t>
      </w:r>
      <w:r>
        <w:rPr>
          <w:rFonts w:ascii="Arial Black" w:hAnsi="Arial Black"/>
          <w:spacing w:val="-4"/>
        </w:rPr>
        <w:t>și</w:t>
      </w:r>
      <w:r>
        <w:rPr>
          <w:rFonts w:ascii="Arial Black" w:hAnsi="Arial Black"/>
          <w:spacing w:val="-13"/>
        </w:rPr>
        <w:t xml:space="preserve"> </w:t>
      </w:r>
      <w:r>
        <w:rPr>
          <w:rFonts w:ascii="Arial Black" w:hAnsi="Arial Black"/>
          <w:spacing w:val="-4"/>
        </w:rPr>
        <w:t>măsuri</w:t>
      </w:r>
      <w:r>
        <w:rPr>
          <w:rFonts w:ascii="Arial Black" w:hAnsi="Arial Black"/>
          <w:spacing w:val="-13"/>
        </w:rPr>
        <w:t xml:space="preserve"> </w:t>
      </w:r>
      <w:r>
        <w:rPr>
          <w:rFonts w:ascii="Arial Black" w:hAnsi="Arial Black"/>
          <w:spacing w:val="-4"/>
        </w:rPr>
        <w:t>de</w:t>
      </w:r>
      <w:r>
        <w:rPr>
          <w:rFonts w:ascii="Arial Black" w:hAnsi="Arial Black"/>
          <w:spacing w:val="-12"/>
        </w:rPr>
        <w:t xml:space="preserve"> </w:t>
      </w:r>
      <w:r>
        <w:rPr>
          <w:rFonts w:ascii="Arial Black" w:hAnsi="Arial Black"/>
          <w:spacing w:val="-4"/>
        </w:rPr>
        <w:t>combatere</w:t>
      </w:r>
      <w:r>
        <w:rPr>
          <w:rFonts w:ascii="Arial Black" w:hAnsi="Arial Black"/>
          <w:spacing w:val="-13"/>
        </w:rPr>
        <w:t xml:space="preserve"> </w:t>
      </w:r>
      <w:r>
        <w:rPr>
          <w:rFonts w:ascii="Arial Black" w:hAnsi="Arial Black"/>
          <w:spacing w:val="-4"/>
        </w:rPr>
        <w:t>a</w:t>
      </w:r>
      <w:r>
        <w:rPr>
          <w:rFonts w:ascii="Arial Black" w:hAnsi="Arial Black"/>
          <w:spacing w:val="-13"/>
        </w:rPr>
        <w:t xml:space="preserve"> </w:t>
      </w:r>
      <w:r>
        <w:rPr>
          <w:rFonts w:ascii="Arial Black" w:hAnsi="Arial Black"/>
          <w:spacing w:val="-4"/>
        </w:rPr>
        <w:t>hărțuirii</w:t>
      </w:r>
      <w:r>
        <w:rPr>
          <w:rFonts w:ascii="Arial Black" w:hAnsi="Arial Black"/>
          <w:spacing w:val="-12"/>
        </w:rPr>
        <w:t xml:space="preserve"> </w:t>
      </w:r>
      <w:r>
        <w:rPr>
          <w:rFonts w:ascii="Arial Black" w:hAnsi="Arial Black"/>
          <w:spacing w:val="-4"/>
        </w:rPr>
        <w:t>pe</w:t>
      </w:r>
      <w:r>
        <w:rPr>
          <w:rFonts w:ascii="Arial Black" w:hAnsi="Arial Black"/>
          <w:spacing w:val="-13"/>
        </w:rPr>
        <w:t xml:space="preserve"> </w:t>
      </w:r>
      <w:r>
        <w:rPr>
          <w:rFonts w:ascii="Arial Black" w:hAnsi="Arial Black"/>
          <w:spacing w:val="-4"/>
        </w:rPr>
        <w:t>criteriul</w:t>
      </w:r>
      <w:r>
        <w:rPr>
          <w:rFonts w:ascii="Arial Black" w:hAnsi="Arial Black"/>
          <w:spacing w:val="-13"/>
        </w:rPr>
        <w:t xml:space="preserve"> </w:t>
      </w:r>
      <w:r>
        <w:rPr>
          <w:rFonts w:ascii="Arial Black" w:hAnsi="Arial Black"/>
          <w:spacing w:val="-4"/>
        </w:rPr>
        <w:t>de</w:t>
      </w:r>
      <w:r>
        <w:rPr>
          <w:rFonts w:ascii="Arial Black" w:hAnsi="Arial Black"/>
          <w:spacing w:val="-12"/>
        </w:rPr>
        <w:t xml:space="preserve"> </w:t>
      </w:r>
      <w:r>
        <w:rPr>
          <w:rFonts w:ascii="Arial Black" w:hAnsi="Arial Black"/>
          <w:spacing w:val="-4"/>
        </w:rPr>
        <w:t>sex</w:t>
      </w:r>
      <w:r>
        <w:rPr>
          <w:rFonts w:ascii="Arial Black" w:hAnsi="Arial Black"/>
          <w:spacing w:val="-13"/>
        </w:rPr>
        <w:t xml:space="preserve"> </w:t>
      </w:r>
      <w:r>
        <w:rPr>
          <w:rFonts w:ascii="Arial Black" w:hAnsi="Arial Black"/>
          <w:spacing w:val="-4"/>
        </w:rPr>
        <w:t>și</w:t>
      </w:r>
      <w:r>
        <w:rPr>
          <w:rFonts w:ascii="Arial Black" w:hAnsi="Arial Black"/>
          <w:spacing w:val="-13"/>
        </w:rPr>
        <w:t xml:space="preserve"> </w:t>
      </w:r>
      <w:r>
        <w:rPr>
          <w:rFonts w:ascii="Arial Black" w:hAnsi="Arial Black"/>
          <w:spacing w:val="-4"/>
        </w:rPr>
        <w:t xml:space="preserve">a </w:t>
      </w:r>
      <w:r>
        <w:rPr>
          <w:rFonts w:ascii="Arial Black" w:hAnsi="Arial Black"/>
          <w:spacing w:val="-6"/>
        </w:rPr>
        <w:t>hărțuirii</w:t>
      </w:r>
      <w:r>
        <w:rPr>
          <w:rFonts w:ascii="Arial Black" w:hAnsi="Arial Black"/>
          <w:spacing w:val="-15"/>
        </w:rPr>
        <w:t xml:space="preserve"> </w:t>
      </w:r>
      <w:r>
        <w:rPr>
          <w:rFonts w:ascii="Arial Black" w:hAnsi="Arial Black"/>
          <w:spacing w:val="-6"/>
        </w:rPr>
        <w:t>morale</w:t>
      </w:r>
      <w:r>
        <w:rPr>
          <w:rFonts w:ascii="Arial Black" w:hAnsi="Arial Black"/>
          <w:spacing w:val="-15"/>
        </w:rPr>
        <w:t xml:space="preserve"> </w:t>
      </w:r>
      <w:r>
        <w:rPr>
          <w:rFonts w:ascii="Arial Black" w:hAnsi="Arial Black"/>
          <w:spacing w:val="-6"/>
        </w:rPr>
        <w:t>la</w:t>
      </w:r>
      <w:r>
        <w:rPr>
          <w:rFonts w:ascii="Arial Black" w:hAnsi="Arial Black"/>
          <w:spacing w:val="-15"/>
        </w:rPr>
        <w:t xml:space="preserve"> </w:t>
      </w:r>
      <w:r>
        <w:rPr>
          <w:rFonts w:ascii="Arial Black" w:hAnsi="Arial Black"/>
          <w:spacing w:val="-6"/>
        </w:rPr>
        <w:t>locul</w:t>
      </w:r>
      <w:r>
        <w:rPr>
          <w:rFonts w:ascii="Arial Black" w:hAnsi="Arial Black"/>
          <w:spacing w:val="-15"/>
        </w:rPr>
        <w:t xml:space="preserve"> </w:t>
      </w:r>
      <w:r>
        <w:rPr>
          <w:rFonts w:ascii="Arial Black" w:hAnsi="Arial Black"/>
          <w:spacing w:val="-6"/>
        </w:rPr>
        <w:t>de</w:t>
      </w:r>
      <w:r>
        <w:rPr>
          <w:rFonts w:ascii="Arial Black" w:hAnsi="Arial Black"/>
          <w:spacing w:val="-15"/>
        </w:rPr>
        <w:t xml:space="preserve"> </w:t>
      </w:r>
      <w:r>
        <w:rPr>
          <w:rFonts w:ascii="Arial Black" w:hAnsi="Arial Black"/>
          <w:spacing w:val="-6"/>
        </w:rPr>
        <w:t>muncă,</w:t>
      </w:r>
      <w:r>
        <w:rPr>
          <w:rFonts w:ascii="Arial Black" w:hAnsi="Arial Black"/>
          <w:spacing w:val="-15"/>
        </w:rPr>
        <w:t xml:space="preserve"> </w:t>
      </w:r>
      <w:r>
        <w:rPr>
          <w:rFonts w:ascii="Arial Black" w:hAnsi="Arial Black"/>
          <w:spacing w:val="-6"/>
        </w:rPr>
        <w:t>având</w:t>
      </w:r>
      <w:r>
        <w:rPr>
          <w:rFonts w:ascii="Arial Black" w:hAnsi="Arial Black"/>
          <w:spacing w:val="-15"/>
        </w:rPr>
        <w:t xml:space="preserve"> </w:t>
      </w:r>
      <w:r>
        <w:rPr>
          <w:rFonts w:ascii="Arial Black" w:hAnsi="Arial Black"/>
          <w:spacing w:val="-6"/>
        </w:rPr>
        <w:t>următoarele</w:t>
      </w:r>
      <w:r>
        <w:rPr>
          <w:rFonts w:ascii="Arial Black" w:hAnsi="Arial Black"/>
          <w:spacing w:val="-15"/>
        </w:rPr>
        <w:t xml:space="preserve"> </w:t>
      </w:r>
      <w:r>
        <w:rPr>
          <w:rFonts w:ascii="Arial Black" w:hAnsi="Arial Black"/>
          <w:spacing w:val="-6"/>
        </w:rPr>
        <w:t>direcţii</w:t>
      </w:r>
      <w:r>
        <w:rPr>
          <w:rFonts w:ascii="Arial Black" w:hAnsi="Arial Black"/>
          <w:spacing w:val="-15"/>
        </w:rPr>
        <w:t xml:space="preserve"> </w:t>
      </w:r>
      <w:r>
        <w:rPr>
          <w:rFonts w:ascii="Arial Black" w:hAnsi="Arial Black"/>
          <w:spacing w:val="-6"/>
        </w:rPr>
        <w:t>de</w:t>
      </w:r>
      <w:r>
        <w:rPr>
          <w:rFonts w:ascii="Arial Black" w:hAnsi="Arial Black"/>
          <w:spacing w:val="-15"/>
        </w:rPr>
        <w:t xml:space="preserve"> </w:t>
      </w:r>
      <w:r>
        <w:rPr>
          <w:rFonts w:ascii="Arial Black" w:hAnsi="Arial Black"/>
          <w:spacing w:val="-6"/>
        </w:rPr>
        <w:t>acţiune:</w:t>
      </w:r>
    </w:p>
    <w:p w14:paraId="5CBD9578" w14:textId="77777777" w:rsidR="001307DA" w:rsidRDefault="00553C45">
      <w:pPr>
        <w:pStyle w:val="ListParagraph"/>
        <w:numPr>
          <w:ilvl w:val="0"/>
          <w:numId w:val="21"/>
        </w:numPr>
        <w:tabs>
          <w:tab w:val="left" w:pos="603"/>
        </w:tabs>
        <w:spacing w:before="3"/>
        <w:ind w:left="603" w:hanging="221"/>
        <w:rPr>
          <w:sz w:val="20"/>
        </w:rPr>
      </w:pPr>
      <w:r>
        <w:rPr>
          <w:w w:val="105"/>
          <w:sz w:val="20"/>
        </w:rPr>
        <w:t>creşterea</w:t>
      </w:r>
      <w:r>
        <w:rPr>
          <w:spacing w:val="-1"/>
          <w:w w:val="105"/>
          <w:sz w:val="20"/>
        </w:rPr>
        <w:t xml:space="preserve"> </w:t>
      </w:r>
      <w:r>
        <w:rPr>
          <w:w w:val="105"/>
          <w:sz w:val="20"/>
        </w:rPr>
        <w:t>nivelului</w:t>
      </w:r>
      <w:r>
        <w:rPr>
          <w:spacing w:val="-1"/>
          <w:w w:val="105"/>
          <w:sz w:val="20"/>
        </w:rPr>
        <w:t xml:space="preserve"> </w:t>
      </w:r>
      <w:r>
        <w:rPr>
          <w:w w:val="105"/>
          <w:sz w:val="20"/>
        </w:rPr>
        <w:t>general al</w:t>
      </w:r>
      <w:r>
        <w:rPr>
          <w:spacing w:val="-1"/>
          <w:w w:val="105"/>
          <w:sz w:val="20"/>
        </w:rPr>
        <w:t xml:space="preserve"> </w:t>
      </w:r>
      <w:r>
        <w:rPr>
          <w:w w:val="105"/>
          <w:sz w:val="20"/>
        </w:rPr>
        <w:t>egalităţii de</w:t>
      </w:r>
      <w:r>
        <w:rPr>
          <w:spacing w:val="-1"/>
          <w:w w:val="105"/>
          <w:sz w:val="20"/>
        </w:rPr>
        <w:t xml:space="preserve"> </w:t>
      </w:r>
      <w:r>
        <w:rPr>
          <w:w w:val="105"/>
          <w:sz w:val="20"/>
        </w:rPr>
        <w:t>şanse şi</w:t>
      </w:r>
      <w:r>
        <w:rPr>
          <w:spacing w:val="-1"/>
          <w:w w:val="105"/>
          <w:sz w:val="20"/>
        </w:rPr>
        <w:t xml:space="preserve"> </w:t>
      </w:r>
      <w:r>
        <w:rPr>
          <w:w w:val="105"/>
          <w:sz w:val="20"/>
        </w:rPr>
        <w:t>de</w:t>
      </w:r>
      <w:r>
        <w:rPr>
          <w:spacing w:val="-1"/>
          <w:w w:val="105"/>
          <w:sz w:val="20"/>
        </w:rPr>
        <w:t xml:space="preserve"> </w:t>
      </w:r>
      <w:r>
        <w:rPr>
          <w:w w:val="105"/>
          <w:sz w:val="20"/>
        </w:rPr>
        <w:t>tratament al</w:t>
      </w:r>
      <w:r>
        <w:rPr>
          <w:spacing w:val="-1"/>
          <w:w w:val="105"/>
          <w:sz w:val="20"/>
        </w:rPr>
        <w:t xml:space="preserve"> </w:t>
      </w:r>
      <w:r>
        <w:rPr>
          <w:w w:val="105"/>
          <w:sz w:val="20"/>
        </w:rPr>
        <w:t>femeilor şi</w:t>
      </w:r>
      <w:r>
        <w:rPr>
          <w:spacing w:val="-1"/>
          <w:w w:val="105"/>
          <w:sz w:val="20"/>
        </w:rPr>
        <w:t xml:space="preserve"> </w:t>
      </w:r>
      <w:r>
        <w:rPr>
          <w:w w:val="105"/>
          <w:sz w:val="20"/>
        </w:rPr>
        <w:t>bărbaţilor din</w:t>
      </w:r>
      <w:r>
        <w:rPr>
          <w:spacing w:val="-1"/>
          <w:w w:val="105"/>
          <w:sz w:val="20"/>
        </w:rPr>
        <w:t xml:space="preserve"> </w:t>
      </w:r>
      <w:r>
        <w:rPr>
          <w:spacing w:val="-2"/>
          <w:w w:val="105"/>
          <w:sz w:val="20"/>
        </w:rPr>
        <w:t>România;</w:t>
      </w:r>
    </w:p>
    <w:p w14:paraId="701C0E2F" w14:textId="77777777" w:rsidR="001307DA" w:rsidRDefault="00553C45">
      <w:pPr>
        <w:pStyle w:val="ListParagraph"/>
        <w:numPr>
          <w:ilvl w:val="0"/>
          <w:numId w:val="21"/>
        </w:numPr>
        <w:tabs>
          <w:tab w:val="left" w:pos="646"/>
        </w:tabs>
        <w:spacing w:before="14" w:line="254" w:lineRule="auto"/>
        <w:ind w:left="382" w:right="137" w:firstLine="0"/>
        <w:rPr>
          <w:sz w:val="20"/>
        </w:rPr>
      </w:pPr>
      <w:r>
        <w:rPr>
          <w:w w:val="105"/>
          <w:sz w:val="20"/>
        </w:rPr>
        <w:t>elaborarea</w:t>
      </w:r>
      <w:r>
        <w:rPr>
          <w:spacing w:val="33"/>
          <w:w w:val="105"/>
          <w:sz w:val="20"/>
        </w:rPr>
        <w:t xml:space="preserve"> </w:t>
      </w:r>
      <w:r>
        <w:rPr>
          <w:w w:val="105"/>
          <w:sz w:val="20"/>
        </w:rPr>
        <w:t>de</w:t>
      </w:r>
      <w:r>
        <w:rPr>
          <w:spacing w:val="33"/>
          <w:w w:val="105"/>
          <w:sz w:val="20"/>
        </w:rPr>
        <w:t xml:space="preserve"> </w:t>
      </w:r>
      <w:r>
        <w:rPr>
          <w:w w:val="105"/>
          <w:sz w:val="20"/>
        </w:rPr>
        <w:t>politici</w:t>
      </w:r>
      <w:r>
        <w:rPr>
          <w:spacing w:val="33"/>
          <w:w w:val="105"/>
          <w:sz w:val="20"/>
        </w:rPr>
        <w:t xml:space="preserve"> </w:t>
      </w:r>
      <w:r>
        <w:rPr>
          <w:w w:val="105"/>
          <w:sz w:val="20"/>
        </w:rPr>
        <w:t>publice</w:t>
      </w:r>
      <w:r>
        <w:rPr>
          <w:spacing w:val="33"/>
          <w:w w:val="105"/>
          <w:sz w:val="20"/>
        </w:rPr>
        <w:t xml:space="preserve"> </w:t>
      </w:r>
      <w:r>
        <w:rPr>
          <w:w w:val="105"/>
          <w:sz w:val="20"/>
        </w:rPr>
        <w:t>în</w:t>
      </w:r>
      <w:r>
        <w:rPr>
          <w:spacing w:val="33"/>
          <w:w w:val="105"/>
          <w:sz w:val="20"/>
        </w:rPr>
        <w:t xml:space="preserve"> </w:t>
      </w:r>
      <w:r>
        <w:rPr>
          <w:w w:val="105"/>
          <w:sz w:val="20"/>
        </w:rPr>
        <w:t>acest</w:t>
      </w:r>
      <w:r>
        <w:rPr>
          <w:spacing w:val="33"/>
          <w:w w:val="105"/>
          <w:sz w:val="20"/>
        </w:rPr>
        <w:t xml:space="preserve"> </w:t>
      </w:r>
      <w:r>
        <w:rPr>
          <w:w w:val="105"/>
          <w:sz w:val="20"/>
        </w:rPr>
        <w:t>domeniu</w:t>
      </w:r>
      <w:r>
        <w:rPr>
          <w:spacing w:val="33"/>
          <w:w w:val="105"/>
          <w:sz w:val="20"/>
        </w:rPr>
        <w:t xml:space="preserve"> </w:t>
      </w:r>
      <w:r>
        <w:rPr>
          <w:w w:val="105"/>
          <w:sz w:val="20"/>
        </w:rPr>
        <w:t>care</w:t>
      </w:r>
      <w:r>
        <w:rPr>
          <w:spacing w:val="33"/>
          <w:w w:val="105"/>
          <w:sz w:val="20"/>
        </w:rPr>
        <w:t xml:space="preserve"> </w:t>
      </w:r>
      <w:r>
        <w:rPr>
          <w:w w:val="105"/>
          <w:sz w:val="20"/>
        </w:rPr>
        <w:t>să</w:t>
      </w:r>
      <w:r>
        <w:rPr>
          <w:spacing w:val="33"/>
          <w:w w:val="105"/>
          <w:sz w:val="20"/>
        </w:rPr>
        <w:t xml:space="preserve"> </w:t>
      </w:r>
      <w:r>
        <w:rPr>
          <w:w w:val="105"/>
          <w:sz w:val="20"/>
        </w:rPr>
        <w:t>conducă</w:t>
      </w:r>
      <w:r>
        <w:rPr>
          <w:spacing w:val="33"/>
          <w:w w:val="105"/>
          <w:sz w:val="20"/>
        </w:rPr>
        <w:t xml:space="preserve"> </w:t>
      </w:r>
      <w:r>
        <w:rPr>
          <w:w w:val="105"/>
          <w:sz w:val="20"/>
        </w:rPr>
        <w:t>la</w:t>
      </w:r>
      <w:r>
        <w:rPr>
          <w:spacing w:val="33"/>
          <w:w w:val="105"/>
          <w:sz w:val="20"/>
        </w:rPr>
        <w:t xml:space="preserve"> </w:t>
      </w:r>
      <w:r>
        <w:rPr>
          <w:w w:val="105"/>
          <w:sz w:val="20"/>
        </w:rPr>
        <w:t>îmbunătăţiri</w:t>
      </w:r>
      <w:r>
        <w:rPr>
          <w:spacing w:val="33"/>
          <w:w w:val="105"/>
          <w:sz w:val="20"/>
        </w:rPr>
        <w:t xml:space="preserve"> </w:t>
      </w:r>
      <w:r>
        <w:rPr>
          <w:w w:val="105"/>
          <w:sz w:val="20"/>
        </w:rPr>
        <w:t>semnificative</w:t>
      </w:r>
      <w:r>
        <w:rPr>
          <w:spacing w:val="33"/>
          <w:w w:val="105"/>
          <w:sz w:val="20"/>
        </w:rPr>
        <w:t xml:space="preserve"> </w:t>
      </w:r>
      <w:r>
        <w:rPr>
          <w:w w:val="105"/>
          <w:sz w:val="20"/>
        </w:rPr>
        <w:t>asupra vieţii sociale;</w:t>
      </w:r>
    </w:p>
    <w:p w14:paraId="7F5908FF" w14:textId="77777777" w:rsidR="001307DA" w:rsidRDefault="00553C45">
      <w:pPr>
        <w:pStyle w:val="ListParagraph"/>
        <w:numPr>
          <w:ilvl w:val="0"/>
          <w:numId w:val="21"/>
        </w:numPr>
        <w:tabs>
          <w:tab w:val="left" w:pos="618"/>
        </w:tabs>
        <w:spacing w:line="254" w:lineRule="auto"/>
        <w:ind w:left="382" w:right="138" w:firstLine="0"/>
        <w:rPr>
          <w:sz w:val="20"/>
        </w:rPr>
      </w:pPr>
      <w:r>
        <w:rPr>
          <w:w w:val="105"/>
          <w:sz w:val="20"/>
        </w:rPr>
        <w:t>prevenirea</w:t>
      </w:r>
      <w:r>
        <w:rPr>
          <w:spacing w:val="36"/>
          <w:w w:val="105"/>
          <w:sz w:val="20"/>
        </w:rPr>
        <w:t xml:space="preserve"> </w:t>
      </w:r>
      <w:r>
        <w:rPr>
          <w:w w:val="105"/>
          <w:sz w:val="20"/>
        </w:rPr>
        <w:t>şi</w:t>
      </w:r>
      <w:r>
        <w:rPr>
          <w:spacing w:val="36"/>
          <w:w w:val="105"/>
          <w:sz w:val="20"/>
        </w:rPr>
        <w:t xml:space="preserve"> </w:t>
      </w:r>
      <w:r>
        <w:rPr>
          <w:w w:val="105"/>
          <w:sz w:val="20"/>
        </w:rPr>
        <w:t>combaterea</w:t>
      </w:r>
      <w:r>
        <w:rPr>
          <w:spacing w:val="36"/>
          <w:w w:val="105"/>
          <w:sz w:val="20"/>
        </w:rPr>
        <w:t xml:space="preserve"> </w:t>
      </w:r>
      <w:r>
        <w:rPr>
          <w:w w:val="105"/>
          <w:sz w:val="20"/>
        </w:rPr>
        <w:t>acelor</w:t>
      </w:r>
      <w:r>
        <w:rPr>
          <w:spacing w:val="36"/>
          <w:w w:val="105"/>
          <w:sz w:val="20"/>
        </w:rPr>
        <w:t xml:space="preserve"> </w:t>
      </w:r>
      <w:r>
        <w:rPr>
          <w:w w:val="105"/>
          <w:sz w:val="20"/>
        </w:rPr>
        <w:t>atitudini</w:t>
      </w:r>
      <w:r>
        <w:rPr>
          <w:spacing w:val="36"/>
          <w:w w:val="105"/>
          <w:sz w:val="20"/>
        </w:rPr>
        <w:t xml:space="preserve"> </w:t>
      </w:r>
      <w:r>
        <w:rPr>
          <w:w w:val="105"/>
          <w:sz w:val="20"/>
        </w:rPr>
        <w:t>şi</w:t>
      </w:r>
      <w:r>
        <w:rPr>
          <w:spacing w:val="36"/>
          <w:w w:val="105"/>
          <w:sz w:val="20"/>
        </w:rPr>
        <w:t xml:space="preserve"> </w:t>
      </w:r>
      <w:r>
        <w:rPr>
          <w:w w:val="105"/>
          <w:sz w:val="20"/>
        </w:rPr>
        <w:t>comportamente</w:t>
      </w:r>
      <w:r>
        <w:rPr>
          <w:spacing w:val="36"/>
          <w:w w:val="105"/>
          <w:sz w:val="20"/>
        </w:rPr>
        <w:t xml:space="preserve"> </w:t>
      </w:r>
      <w:r>
        <w:rPr>
          <w:w w:val="105"/>
          <w:sz w:val="20"/>
        </w:rPr>
        <w:t>care</w:t>
      </w:r>
      <w:r>
        <w:rPr>
          <w:spacing w:val="36"/>
          <w:w w:val="105"/>
          <w:sz w:val="20"/>
        </w:rPr>
        <w:t xml:space="preserve"> </w:t>
      </w:r>
      <w:r>
        <w:rPr>
          <w:w w:val="105"/>
          <w:sz w:val="20"/>
        </w:rPr>
        <w:t>ar</w:t>
      </w:r>
      <w:r>
        <w:rPr>
          <w:spacing w:val="36"/>
          <w:w w:val="105"/>
          <w:sz w:val="20"/>
        </w:rPr>
        <w:t xml:space="preserve"> </w:t>
      </w:r>
      <w:r>
        <w:rPr>
          <w:w w:val="105"/>
          <w:sz w:val="20"/>
        </w:rPr>
        <w:t>putea</w:t>
      </w:r>
      <w:r>
        <w:rPr>
          <w:spacing w:val="36"/>
          <w:w w:val="105"/>
          <w:sz w:val="20"/>
        </w:rPr>
        <w:t xml:space="preserve"> </w:t>
      </w:r>
      <w:r>
        <w:rPr>
          <w:w w:val="105"/>
          <w:sz w:val="20"/>
        </w:rPr>
        <w:t>determina</w:t>
      </w:r>
      <w:r>
        <w:rPr>
          <w:spacing w:val="36"/>
          <w:w w:val="105"/>
          <w:sz w:val="20"/>
        </w:rPr>
        <w:t xml:space="preserve"> </w:t>
      </w:r>
      <w:r>
        <w:rPr>
          <w:w w:val="105"/>
          <w:sz w:val="20"/>
        </w:rPr>
        <w:t>excluderea</w:t>
      </w:r>
      <w:r>
        <w:rPr>
          <w:spacing w:val="36"/>
          <w:w w:val="105"/>
          <w:sz w:val="20"/>
        </w:rPr>
        <w:t xml:space="preserve"> </w:t>
      </w:r>
      <w:r>
        <w:rPr>
          <w:w w:val="105"/>
          <w:sz w:val="20"/>
        </w:rPr>
        <w:t>sau marginalizarea persoanelor pe criterii de sex;</w:t>
      </w:r>
    </w:p>
    <w:p w14:paraId="15BB1C72" w14:textId="77777777" w:rsidR="001307DA" w:rsidRDefault="00553C45">
      <w:pPr>
        <w:pStyle w:val="ListParagraph"/>
        <w:numPr>
          <w:ilvl w:val="0"/>
          <w:numId w:val="21"/>
        </w:numPr>
        <w:tabs>
          <w:tab w:val="left" w:pos="636"/>
        </w:tabs>
        <w:spacing w:line="254" w:lineRule="auto"/>
        <w:ind w:left="382" w:right="138" w:firstLine="0"/>
        <w:rPr>
          <w:sz w:val="20"/>
        </w:rPr>
      </w:pPr>
      <w:r>
        <w:rPr>
          <w:w w:val="105"/>
          <w:sz w:val="20"/>
        </w:rPr>
        <w:t>promovarea beneficiilor construirii unei societăţi incluzive şi nediscriminatorii, în care dimensiunea de</w:t>
      </w:r>
      <w:r>
        <w:rPr>
          <w:spacing w:val="80"/>
          <w:w w:val="150"/>
          <w:sz w:val="20"/>
        </w:rPr>
        <w:t xml:space="preserve"> </w:t>
      </w:r>
      <w:r>
        <w:rPr>
          <w:w w:val="105"/>
          <w:sz w:val="20"/>
        </w:rPr>
        <w:t>gen este integrantă, astfel încât să se înregistreze beneficii reale asupra vieţii tuturor femeilor şi bărbaţilor.</w:t>
      </w:r>
    </w:p>
    <w:p w14:paraId="463EF3FE" w14:textId="77777777" w:rsidR="001307DA" w:rsidRDefault="001307DA">
      <w:pPr>
        <w:pStyle w:val="BodyText"/>
      </w:pPr>
    </w:p>
    <w:p w14:paraId="7823220C" w14:textId="77777777" w:rsidR="001307DA" w:rsidRDefault="001307DA">
      <w:pPr>
        <w:pStyle w:val="BodyText"/>
        <w:spacing w:before="28"/>
      </w:pPr>
    </w:p>
    <w:p w14:paraId="76DE3133" w14:textId="77777777" w:rsidR="001307DA" w:rsidRDefault="00553C45">
      <w:pPr>
        <w:pStyle w:val="BodyText"/>
        <w:spacing w:line="254" w:lineRule="auto"/>
        <w:ind w:left="382" w:right="136"/>
        <w:jc w:val="both"/>
      </w:pPr>
      <w:r>
        <w:rPr>
          <w:w w:val="105"/>
        </w:rPr>
        <w:t>Unitatea de învățământ se obligă să asigure un mediu sigur pentru toţi angajaţii, fără discriminare pe bază de rasă, naţionalitate, etnie, limbă, religie, categorie socială, convingeri, sex, orientare sexuală, vârstă, dizabilitate, boală cronică necontagioasă, infectare HIV, apartenenţă la o categorie defavorizată sau pe baza oricărui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 Asigurarea egalităţii de şanse şi de tratament între femei şi bărbaţi este fundamentală şi orice</w:t>
      </w:r>
      <w:r>
        <w:rPr>
          <w:spacing w:val="40"/>
          <w:w w:val="105"/>
        </w:rPr>
        <w:t xml:space="preserve"> </w:t>
      </w:r>
      <w:r>
        <w:rPr>
          <w:w w:val="105"/>
        </w:rPr>
        <w:t>formă de manifestare a relaţiilor de putere dintre bărbaţi şi femei este strict interzisă, fiind considerată o formă de încălcare a demnităţii umane şi de creare a unui mediu intimidant, ostil, umilitor sau ofensator.</w:t>
      </w:r>
    </w:p>
    <w:p w14:paraId="451261B2" w14:textId="77777777" w:rsidR="001307DA" w:rsidRDefault="00553C45" w:rsidP="000568B9">
      <w:pPr>
        <w:pStyle w:val="ListParagraph"/>
        <w:numPr>
          <w:ilvl w:val="1"/>
          <w:numId w:val="29"/>
        </w:numPr>
        <w:tabs>
          <w:tab w:val="left" w:pos="773"/>
        </w:tabs>
        <w:spacing w:before="129"/>
        <w:ind w:left="773" w:hanging="391"/>
        <w:rPr>
          <w:rFonts w:ascii="Arial Black"/>
          <w:sz w:val="20"/>
        </w:rPr>
      </w:pPr>
      <w:r>
        <w:rPr>
          <w:rFonts w:ascii="Arial Black"/>
          <w:w w:val="90"/>
          <w:sz w:val="20"/>
        </w:rPr>
        <w:t>Documente</w:t>
      </w:r>
      <w:r>
        <w:rPr>
          <w:rFonts w:ascii="Arial Black"/>
          <w:spacing w:val="9"/>
          <w:sz w:val="20"/>
        </w:rPr>
        <w:t xml:space="preserve"> </w:t>
      </w:r>
      <w:r>
        <w:rPr>
          <w:rFonts w:ascii="Arial Black"/>
          <w:spacing w:val="-2"/>
          <w:sz w:val="20"/>
        </w:rPr>
        <w:t>utilizate:</w:t>
      </w:r>
    </w:p>
    <w:p w14:paraId="6D3AC05B" w14:textId="77777777" w:rsidR="001307DA" w:rsidRDefault="00553C45" w:rsidP="000568B9">
      <w:pPr>
        <w:pStyle w:val="ListParagraph"/>
        <w:numPr>
          <w:ilvl w:val="2"/>
          <w:numId w:val="29"/>
        </w:numPr>
        <w:tabs>
          <w:tab w:val="left" w:pos="1182"/>
        </w:tabs>
        <w:spacing w:before="128" w:line="276" w:lineRule="exact"/>
        <w:ind w:left="1182" w:hanging="560"/>
        <w:rPr>
          <w:rFonts w:ascii="Arial Black" w:hAnsi="Arial Black"/>
          <w:sz w:val="20"/>
        </w:rPr>
      </w:pPr>
      <w:r>
        <w:rPr>
          <w:rFonts w:ascii="Arial Black" w:hAnsi="Arial Black"/>
          <w:w w:val="90"/>
          <w:sz w:val="20"/>
        </w:rPr>
        <w:t>Lista</w:t>
      </w:r>
      <w:r>
        <w:rPr>
          <w:rFonts w:ascii="Arial Black" w:hAnsi="Arial Black"/>
          <w:spacing w:val="-6"/>
          <w:sz w:val="20"/>
        </w:rPr>
        <w:t xml:space="preserve"> </w:t>
      </w:r>
      <w:r>
        <w:rPr>
          <w:rFonts w:ascii="Arial Black" w:hAnsi="Arial Black"/>
          <w:w w:val="90"/>
          <w:sz w:val="20"/>
        </w:rPr>
        <w:t>și</w:t>
      </w:r>
      <w:r>
        <w:rPr>
          <w:rFonts w:ascii="Arial Black" w:hAnsi="Arial Black"/>
          <w:spacing w:val="-5"/>
          <w:sz w:val="20"/>
        </w:rPr>
        <w:t xml:space="preserve"> </w:t>
      </w:r>
      <w:r>
        <w:rPr>
          <w:rFonts w:ascii="Arial Black" w:hAnsi="Arial Black"/>
          <w:w w:val="90"/>
          <w:sz w:val="20"/>
        </w:rPr>
        <w:t>proveniența</w:t>
      </w:r>
      <w:r>
        <w:rPr>
          <w:rFonts w:ascii="Arial Black" w:hAnsi="Arial Black"/>
          <w:spacing w:val="-6"/>
          <w:sz w:val="20"/>
        </w:rPr>
        <w:t xml:space="preserve"> </w:t>
      </w:r>
      <w:r>
        <w:rPr>
          <w:rFonts w:ascii="Arial Black" w:hAnsi="Arial Black"/>
          <w:spacing w:val="-2"/>
          <w:w w:val="90"/>
          <w:sz w:val="20"/>
        </w:rPr>
        <w:t>documentelor:</w:t>
      </w:r>
    </w:p>
    <w:p w14:paraId="01F242F9" w14:textId="77777777" w:rsidR="001307DA" w:rsidRDefault="00553C45" w:rsidP="000568B9">
      <w:pPr>
        <w:pStyle w:val="ListParagraph"/>
        <w:numPr>
          <w:ilvl w:val="3"/>
          <w:numId w:val="29"/>
        </w:numPr>
        <w:tabs>
          <w:tab w:val="left" w:pos="737"/>
        </w:tabs>
        <w:spacing w:line="221" w:lineRule="exact"/>
        <w:ind w:left="737" w:hanging="115"/>
        <w:jc w:val="both"/>
        <w:rPr>
          <w:sz w:val="20"/>
        </w:rPr>
      </w:pPr>
      <w:r>
        <w:rPr>
          <w:w w:val="105"/>
          <w:sz w:val="20"/>
        </w:rPr>
        <w:t>Documentele</w:t>
      </w:r>
      <w:r>
        <w:rPr>
          <w:spacing w:val="1"/>
          <w:w w:val="105"/>
          <w:sz w:val="20"/>
        </w:rPr>
        <w:t xml:space="preserve"> </w:t>
      </w:r>
      <w:r>
        <w:rPr>
          <w:w w:val="105"/>
          <w:sz w:val="20"/>
        </w:rPr>
        <w:t>utilizate</w:t>
      </w:r>
      <w:r>
        <w:rPr>
          <w:spacing w:val="2"/>
          <w:w w:val="105"/>
          <w:sz w:val="20"/>
        </w:rPr>
        <w:t xml:space="preserve"> </w:t>
      </w:r>
      <w:r>
        <w:rPr>
          <w:w w:val="105"/>
          <w:sz w:val="20"/>
        </w:rPr>
        <w:t>în</w:t>
      </w:r>
      <w:r>
        <w:rPr>
          <w:spacing w:val="2"/>
          <w:w w:val="105"/>
          <w:sz w:val="20"/>
        </w:rPr>
        <w:t xml:space="preserve"> </w:t>
      </w:r>
      <w:r>
        <w:rPr>
          <w:w w:val="105"/>
          <w:sz w:val="20"/>
        </w:rPr>
        <w:t>elaborarea</w:t>
      </w:r>
      <w:r>
        <w:rPr>
          <w:spacing w:val="2"/>
          <w:w w:val="105"/>
          <w:sz w:val="20"/>
        </w:rPr>
        <w:t xml:space="preserve"> </w:t>
      </w:r>
      <w:r>
        <w:rPr>
          <w:w w:val="105"/>
          <w:sz w:val="20"/>
        </w:rPr>
        <w:t>prezentei</w:t>
      </w:r>
      <w:r>
        <w:rPr>
          <w:spacing w:val="2"/>
          <w:w w:val="105"/>
          <w:sz w:val="20"/>
        </w:rPr>
        <w:t xml:space="preserve"> </w:t>
      </w:r>
      <w:r>
        <w:rPr>
          <w:w w:val="105"/>
          <w:sz w:val="20"/>
        </w:rPr>
        <w:t>proceduri</w:t>
      </w:r>
      <w:r>
        <w:rPr>
          <w:spacing w:val="2"/>
          <w:w w:val="105"/>
          <w:sz w:val="20"/>
        </w:rPr>
        <w:t xml:space="preserve"> </w:t>
      </w:r>
      <w:r>
        <w:rPr>
          <w:w w:val="105"/>
          <w:sz w:val="20"/>
        </w:rPr>
        <w:t>sunt</w:t>
      </w:r>
      <w:r>
        <w:rPr>
          <w:spacing w:val="2"/>
          <w:w w:val="105"/>
          <w:sz w:val="20"/>
        </w:rPr>
        <w:t xml:space="preserve"> </w:t>
      </w:r>
      <w:r>
        <w:rPr>
          <w:w w:val="105"/>
          <w:sz w:val="20"/>
        </w:rPr>
        <w:t>cele</w:t>
      </w:r>
      <w:r>
        <w:rPr>
          <w:spacing w:val="2"/>
          <w:w w:val="105"/>
          <w:sz w:val="20"/>
        </w:rPr>
        <w:t xml:space="preserve"> </w:t>
      </w:r>
      <w:r>
        <w:rPr>
          <w:w w:val="105"/>
          <w:sz w:val="20"/>
        </w:rPr>
        <w:t>enumerate</w:t>
      </w:r>
      <w:r>
        <w:rPr>
          <w:spacing w:val="2"/>
          <w:w w:val="105"/>
          <w:sz w:val="20"/>
        </w:rPr>
        <w:t xml:space="preserve"> </w:t>
      </w:r>
      <w:r>
        <w:rPr>
          <w:w w:val="105"/>
          <w:sz w:val="20"/>
        </w:rPr>
        <w:t>la</w:t>
      </w:r>
      <w:r>
        <w:rPr>
          <w:spacing w:val="1"/>
          <w:w w:val="105"/>
          <w:sz w:val="20"/>
        </w:rPr>
        <w:t xml:space="preserve"> </w:t>
      </w:r>
      <w:r>
        <w:rPr>
          <w:w w:val="105"/>
          <w:sz w:val="20"/>
        </w:rPr>
        <w:t>pct.</w:t>
      </w:r>
      <w:r>
        <w:rPr>
          <w:spacing w:val="2"/>
          <w:w w:val="105"/>
          <w:sz w:val="20"/>
        </w:rPr>
        <w:t xml:space="preserve"> </w:t>
      </w:r>
      <w:r>
        <w:rPr>
          <w:spacing w:val="-5"/>
          <w:w w:val="105"/>
          <w:sz w:val="20"/>
        </w:rPr>
        <w:t>6.</w:t>
      </w:r>
    </w:p>
    <w:p w14:paraId="45FFEAC0" w14:textId="77777777" w:rsidR="001307DA" w:rsidRDefault="00553C45" w:rsidP="000568B9">
      <w:pPr>
        <w:pStyle w:val="ListParagraph"/>
        <w:numPr>
          <w:ilvl w:val="2"/>
          <w:numId w:val="29"/>
        </w:numPr>
        <w:tabs>
          <w:tab w:val="left" w:pos="1182"/>
        </w:tabs>
        <w:spacing w:before="143" w:line="276" w:lineRule="exact"/>
        <w:ind w:left="1182" w:hanging="560"/>
        <w:rPr>
          <w:rFonts w:ascii="Arial Black" w:hAnsi="Arial Black"/>
          <w:sz w:val="20"/>
        </w:rPr>
      </w:pPr>
      <w:r>
        <w:rPr>
          <w:rFonts w:ascii="Arial Black" w:hAnsi="Arial Black"/>
          <w:w w:val="90"/>
          <w:sz w:val="20"/>
        </w:rPr>
        <w:t>Conținutul</w:t>
      </w:r>
      <w:r>
        <w:rPr>
          <w:rFonts w:ascii="Arial Black" w:hAnsi="Arial Black"/>
          <w:spacing w:val="-1"/>
          <w:sz w:val="20"/>
        </w:rPr>
        <w:t xml:space="preserve"> </w:t>
      </w:r>
      <w:r>
        <w:rPr>
          <w:rFonts w:ascii="Arial Black" w:hAnsi="Arial Black"/>
          <w:w w:val="90"/>
          <w:sz w:val="20"/>
        </w:rPr>
        <w:t>și</w:t>
      </w:r>
      <w:r>
        <w:rPr>
          <w:rFonts w:ascii="Arial Black" w:hAnsi="Arial Black"/>
          <w:sz w:val="20"/>
        </w:rPr>
        <w:t xml:space="preserve"> </w:t>
      </w:r>
      <w:r>
        <w:rPr>
          <w:rFonts w:ascii="Arial Black" w:hAnsi="Arial Black"/>
          <w:w w:val="90"/>
          <w:sz w:val="20"/>
        </w:rPr>
        <w:t>rolul</w:t>
      </w:r>
      <w:r>
        <w:rPr>
          <w:rFonts w:ascii="Arial Black" w:hAnsi="Arial Black"/>
          <w:sz w:val="20"/>
        </w:rPr>
        <w:t xml:space="preserve"> </w:t>
      </w:r>
      <w:r>
        <w:rPr>
          <w:rFonts w:ascii="Arial Black" w:hAnsi="Arial Black"/>
          <w:spacing w:val="-2"/>
          <w:w w:val="90"/>
          <w:sz w:val="20"/>
        </w:rPr>
        <w:t>documentelor:</w:t>
      </w:r>
    </w:p>
    <w:p w14:paraId="05DDAC9C" w14:textId="77777777" w:rsidR="001307DA" w:rsidRDefault="00553C45" w:rsidP="000568B9">
      <w:pPr>
        <w:pStyle w:val="ListParagraph"/>
        <w:numPr>
          <w:ilvl w:val="3"/>
          <w:numId w:val="29"/>
        </w:numPr>
        <w:tabs>
          <w:tab w:val="left" w:pos="783"/>
        </w:tabs>
        <w:spacing w:line="254" w:lineRule="auto"/>
        <w:ind w:left="622" w:right="137" w:firstLine="0"/>
        <w:jc w:val="both"/>
        <w:rPr>
          <w:sz w:val="20"/>
        </w:rPr>
      </w:pPr>
      <w:r>
        <w:rPr>
          <w:w w:val="105"/>
          <w:sz w:val="20"/>
        </w:rPr>
        <w:t>Documentele utilizate în elaborarea prezentei proceduri au rolul de a reglementa modalitatea de implementare a activității procedurate. Accesul, pentru fiecare Compartiment, la legislaţia aplicabilă, se face prin programul informatic la care au acces salariaţii unității.</w:t>
      </w:r>
    </w:p>
    <w:p w14:paraId="24339385" w14:textId="77777777" w:rsidR="001307DA" w:rsidRDefault="001307DA">
      <w:pPr>
        <w:pStyle w:val="ListParagraph"/>
        <w:spacing w:line="254" w:lineRule="auto"/>
        <w:jc w:val="both"/>
        <w:rPr>
          <w:sz w:val="20"/>
        </w:rPr>
        <w:sectPr w:rsidR="001307DA">
          <w:pgSz w:w="11910" w:h="16840"/>
          <w:pgMar w:top="1960" w:right="708" w:bottom="560" w:left="708" w:header="283" w:footer="372" w:gutter="0"/>
          <w:cols w:space="720"/>
        </w:sectPr>
      </w:pPr>
    </w:p>
    <w:p w14:paraId="69AF2DA8" w14:textId="77777777" w:rsidR="001307DA" w:rsidRDefault="001307DA">
      <w:pPr>
        <w:pStyle w:val="BodyText"/>
      </w:pPr>
    </w:p>
    <w:p w14:paraId="007765CB" w14:textId="77777777" w:rsidR="001307DA" w:rsidRDefault="001307DA">
      <w:pPr>
        <w:pStyle w:val="BodyText"/>
      </w:pPr>
    </w:p>
    <w:p w14:paraId="7F88D577" w14:textId="77777777" w:rsidR="001307DA" w:rsidRDefault="001307DA">
      <w:pPr>
        <w:pStyle w:val="BodyText"/>
        <w:spacing w:before="174"/>
      </w:pPr>
    </w:p>
    <w:p w14:paraId="436BB8E9" w14:textId="77777777" w:rsidR="00F9466F" w:rsidRPr="00F9466F" w:rsidRDefault="00F9466F" w:rsidP="00F9466F">
      <w:pPr>
        <w:pStyle w:val="ListParagraph"/>
        <w:tabs>
          <w:tab w:val="left" w:pos="1182"/>
        </w:tabs>
        <w:spacing w:line="276" w:lineRule="exact"/>
        <w:ind w:left="1182"/>
        <w:rPr>
          <w:rFonts w:ascii="Arial Black"/>
          <w:sz w:val="20"/>
        </w:rPr>
      </w:pPr>
    </w:p>
    <w:p w14:paraId="535017F3" w14:textId="77777777" w:rsidR="00F9466F" w:rsidRPr="00F9466F" w:rsidRDefault="00F9466F" w:rsidP="00F9466F">
      <w:pPr>
        <w:pStyle w:val="ListParagraph"/>
        <w:tabs>
          <w:tab w:val="left" w:pos="1182"/>
        </w:tabs>
        <w:spacing w:line="276" w:lineRule="exact"/>
        <w:ind w:left="1182"/>
        <w:rPr>
          <w:rFonts w:ascii="Arial Black"/>
          <w:sz w:val="20"/>
        </w:rPr>
      </w:pPr>
    </w:p>
    <w:p w14:paraId="7E7F03FE" w14:textId="77777777" w:rsidR="00F9466F" w:rsidRPr="00F9466F" w:rsidRDefault="00F9466F" w:rsidP="00F9466F">
      <w:pPr>
        <w:pStyle w:val="ListParagraph"/>
        <w:tabs>
          <w:tab w:val="left" w:pos="1182"/>
        </w:tabs>
        <w:spacing w:line="276" w:lineRule="exact"/>
        <w:ind w:left="1182"/>
        <w:rPr>
          <w:rFonts w:ascii="Arial Black"/>
          <w:sz w:val="20"/>
        </w:rPr>
      </w:pPr>
    </w:p>
    <w:p w14:paraId="3F722354" w14:textId="42B3959A" w:rsidR="001307DA" w:rsidRDefault="00553C45" w:rsidP="000568B9">
      <w:pPr>
        <w:pStyle w:val="ListParagraph"/>
        <w:numPr>
          <w:ilvl w:val="2"/>
          <w:numId w:val="29"/>
        </w:numPr>
        <w:tabs>
          <w:tab w:val="left" w:pos="1182"/>
        </w:tabs>
        <w:spacing w:line="276" w:lineRule="exact"/>
        <w:ind w:left="1182" w:hanging="560"/>
        <w:rPr>
          <w:rFonts w:ascii="Arial Black"/>
          <w:sz w:val="20"/>
        </w:rPr>
      </w:pPr>
      <w:r>
        <w:rPr>
          <w:rFonts w:ascii="Arial Black"/>
          <w:w w:val="90"/>
          <w:sz w:val="20"/>
        </w:rPr>
        <w:t>Circuitul</w:t>
      </w:r>
      <w:r>
        <w:rPr>
          <w:rFonts w:ascii="Arial Black"/>
          <w:spacing w:val="-7"/>
          <w:w w:val="90"/>
          <w:sz w:val="20"/>
        </w:rPr>
        <w:t xml:space="preserve"> </w:t>
      </w:r>
      <w:r>
        <w:rPr>
          <w:rFonts w:ascii="Arial Black"/>
          <w:spacing w:val="-2"/>
          <w:sz w:val="20"/>
        </w:rPr>
        <w:t>documentelor:</w:t>
      </w:r>
    </w:p>
    <w:p w14:paraId="18C21E84" w14:textId="77777777" w:rsidR="001307DA" w:rsidRDefault="00553C45" w:rsidP="000568B9">
      <w:pPr>
        <w:pStyle w:val="ListParagraph"/>
        <w:numPr>
          <w:ilvl w:val="3"/>
          <w:numId w:val="29"/>
        </w:numPr>
        <w:tabs>
          <w:tab w:val="left" w:pos="760"/>
        </w:tabs>
        <w:spacing w:line="254" w:lineRule="auto"/>
        <w:ind w:left="622" w:right="137" w:firstLine="0"/>
        <w:jc w:val="both"/>
        <w:rPr>
          <w:sz w:val="20"/>
        </w:rPr>
      </w:pPr>
      <w:r>
        <w:rPr>
          <w:w w:val="105"/>
          <w:sz w:val="20"/>
        </w:rPr>
        <w:t>Pentru asigurarea condiţiilor necesare cunoaşterii și aplicării de către salariaţii unității a prevederilor legale care reglementează activitatea procedurată, elaboratorul va difuza procedura conform pct.3.</w:t>
      </w:r>
    </w:p>
    <w:p w14:paraId="6A196EFD" w14:textId="77777777" w:rsidR="001307DA" w:rsidRDefault="00553C45" w:rsidP="000568B9">
      <w:pPr>
        <w:pStyle w:val="ListParagraph"/>
        <w:numPr>
          <w:ilvl w:val="1"/>
          <w:numId w:val="29"/>
        </w:numPr>
        <w:tabs>
          <w:tab w:val="left" w:pos="773"/>
        </w:tabs>
        <w:spacing w:before="124"/>
        <w:ind w:left="773" w:hanging="391"/>
        <w:rPr>
          <w:rFonts w:ascii="Arial Black"/>
          <w:sz w:val="20"/>
        </w:rPr>
      </w:pPr>
      <w:r>
        <w:rPr>
          <w:rFonts w:ascii="Arial Black"/>
          <w:w w:val="85"/>
          <w:sz w:val="20"/>
        </w:rPr>
        <w:t>Resurse</w:t>
      </w:r>
      <w:r>
        <w:rPr>
          <w:rFonts w:ascii="Arial Black"/>
          <w:spacing w:val="11"/>
          <w:sz w:val="20"/>
        </w:rPr>
        <w:t xml:space="preserve"> </w:t>
      </w:r>
      <w:r>
        <w:rPr>
          <w:rFonts w:ascii="Arial Black"/>
          <w:spacing w:val="-2"/>
          <w:sz w:val="20"/>
        </w:rPr>
        <w:t>necesare:</w:t>
      </w:r>
    </w:p>
    <w:p w14:paraId="6CC3D339" w14:textId="77777777" w:rsidR="001307DA" w:rsidRDefault="00553C45" w:rsidP="000568B9">
      <w:pPr>
        <w:pStyle w:val="ListParagraph"/>
        <w:numPr>
          <w:ilvl w:val="2"/>
          <w:numId w:val="29"/>
        </w:numPr>
        <w:tabs>
          <w:tab w:val="left" w:pos="1182"/>
        </w:tabs>
        <w:spacing w:before="128" w:line="276" w:lineRule="exact"/>
        <w:ind w:left="1182" w:hanging="560"/>
        <w:rPr>
          <w:rFonts w:ascii="Arial Black"/>
          <w:sz w:val="20"/>
        </w:rPr>
      </w:pPr>
      <w:r>
        <w:rPr>
          <w:rFonts w:ascii="Arial Black"/>
          <w:w w:val="85"/>
          <w:sz w:val="20"/>
        </w:rPr>
        <w:t>Resurse</w:t>
      </w:r>
      <w:r>
        <w:rPr>
          <w:rFonts w:ascii="Arial Black"/>
          <w:spacing w:val="11"/>
          <w:sz w:val="20"/>
        </w:rPr>
        <w:t xml:space="preserve"> </w:t>
      </w:r>
      <w:r>
        <w:rPr>
          <w:rFonts w:ascii="Arial Black"/>
          <w:spacing w:val="-2"/>
          <w:sz w:val="20"/>
        </w:rPr>
        <w:t>materiale:</w:t>
      </w:r>
    </w:p>
    <w:p w14:paraId="2F8B2074" w14:textId="77777777" w:rsidR="001307DA" w:rsidRDefault="00553C45" w:rsidP="000568B9">
      <w:pPr>
        <w:pStyle w:val="ListParagraph"/>
        <w:numPr>
          <w:ilvl w:val="3"/>
          <w:numId w:val="29"/>
        </w:numPr>
        <w:tabs>
          <w:tab w:val="left" w:pos="737"/>
        </w:tabs>
        <w:spacing w:line="221" w:lineRule="exact"/>
        <w:ind w:left="737" w:hanging="115"/>
        <w:rPr>
          <w:sz w:val="20"/>
        </w:rPr>
      </w:pPr>
      <w:r>
        <w:rPr>
          <w:spacing w:val="-2"/>
          <w:w w:val="105"/>
          <w:sz w:val="20"/>
        </w:rPr>
        <w:t>Computer;</w:t>
      </w:r>
    </w:p>
    <w:p w14:paraId="0768C79A" w14:textId="77777777" w:rsidR="001307DA" w:rsidRDefault="00553C45" w:rsidP="000568B9">
      <w:pPr>
        <w:pStyle w:val="ListParagraph"/>
        <w:numPr>
          <w:ilvl w:val="3"/>
          <w:numId w:val="29"/>
        </w:numPr>
        <w:tabs>
          <w:tab w:val="left" w:pos="737"/>
        </w:tabs>
        <w:spacing w:before="14"/>
        <w:ind w:left="737" w:hanging="115"/>
        <w:rPr>
          <w:sz w:val="20"/>
        </w:rPr>
      </w:pPr>
      <w:r>
        <w:rPr>
          <w:spacing w:val="-2"/>
          <w:w w:val="110"/>
          <w:sz w:val="20"/>
        </w:rPr>
        <w:t>Imprimantă;</w:t>
      </w:r>
    </w:p>
    <w:p w14:paraId="59BE2108" w14:textId="77777777" w:rsidR="001307DA" w:rsidRDefault="00553C45" w:rsidP="000568B9">
      <w:pPr>
        <w:pStyle w:val="ListParagraph"/>
        <w:numPr>
          <w:ilvl w:val="3"/>
          <w:numId w:val="29"/>
        </w:numPr>
        <w:tabs>
          <w:tab w:val="left" w:pos="737"/>
        </w:tabs>
        <w:spacing w:before="13"/>
        <w:ind w:left="737" w:hanging="115"/>
        <w:rPr>
          <w:sz w:val="20"/>
        </w:rPr>
      </w:pPr>
      <w:r>
        <w:rPr>
          <w:spacing w:val="-2"/>
          <w:w w:val="105"/>
          <w:sz w:val="20"/>
        </w:rPr>
        <w:t>Copiator;</w:t>
      </w:r>
    </w:p>
    <w:p w14:paraId="6E0611AF" w14:textId="77777777" w:rsidR="001307DA" w:rsidRDefault="00553C45" w:rsidP="000568B9">
      <w:pPr>
        <w:pStyle w:val="ListParagraph"/>
        <w:numPr>
          <w:ilvl w:val="3"/>
          <w:numId w:val="29"/>
        </w:numPr>
        <w:tabs>
          <w:tab w:val="left" w:pos="737"/>
        </w:tabs>
        <w:spacing w:before="14"/>
        <w:ind w:left="737" w:hanging="115"/>
        <w:rPr>
          <w:sz w:val="20"/>
        </w:rPr>
      </w:pPr>
      <w:r>
        <w:rPr>
          <w:sz w:val="20"/>
        </w:rPr>
        <w:t>Consumabile</w:t>
      </w:r>
      <w:r>
        <w:rPr>
          <w:spacing w:val="44"/>
          <w:sz w:val="20"/>
        </w:rPr>
        <w:t xml:space="preserve"> </w:t>
      </w:r>
      <w:r>
        <w:rPr>
          <w:spacing w:val="-2"/>
          <w:sz w:val="20"/>
        </w:rPr>
        <w:t>(cerneală/toner);</w:t>
      </w:r>
    </w:p>
    <w:p w14:paraId="79E16859" w14:textId="77777777" w:rsidR="001307DA" w:rsidRDefault="00553C45" w:rsidP="000568B9">
      <w:pPr>
        <w:pStyle w:val="ListParagraph"/>
        <w:numPr>
          <w:ilvl w:val="3"/>
          <w:numId w:val="29"/>
        </w:numPr>
        <w:tabs>
          <w:tab w:val="left" w:pos="737"/>
        </w:tabs>
        <w:spacing w:before="13"/>
        <w:ind w:left="737" w:hanging="115"/>
        <w:rPr>
          <w:sz w:val="20"/>
        </w:rPr>
      </w:pPr>
      <w:r>
        <w:rPr>
          <w:w w:val="105"/>
          <w:sz w:val="20"/>
        </w:rPr>
        <w:t>Hârtie</w:t>
      </w:r>
      <w:r>
        <w:rPr>
          <w:spacing w:val="6"/>
          <w:w w:val="105"/>
          <w:sz w:val="20"/>
        </w:rPr>
        <w:t xml:space="preserve"> </w:t>
      </w:r>
      <w:r>
        <w:rPr>
          <w:spacing w:val="-2"/>
          <w:w w:val="105"/>
          <w:sz w:val="20"/>
        </w:rPr>
        <w:t>xerox;</w:t>
      </w:r>
    </w:p>
    <w:p w14:paraId="576D0F3F" w14:textId="77777777" w:rsidR="001307DA" w:rsidRDefault="00553C45" w:rsidP="000568B9">
      <w:pPr>
        <w:pStyle w:val="ListParagraph"/>
        <w:numPr>
          <w:ilvl w:val="3"/>
          <w:numId w:val="29"/>
        </w:numPr>
        <w:tabs>
          <w:tab w:val="left" w:pos="737"/>
        </w:tabs>
        <w:spacing w:before="14"/>
        <w:ind w:left="737" w:hanging="115"/>
        <w:rPr>
          <w:sz w:val="20"/>
        </w:rPr>
      </w:pPr>
      <w:r>
        <w:rPr>
          <w:spacing w:val="-2"/>
          <w:sz w:val="20"/>
        </w:rPr>
        <w:t>Dosare.</w:t>
      </w:r>
    </w:p>
    <w:p w14:paraId="0DEED9E7" w14:textId="77777777" w:rsidR="001307DA" w:rsidRDefault="00553C45" w:rsidP="000568B9">
      <w:pPr>
        <w:pStyle w:val="ListParagraph"/>
        <w:numPr>
          <w:ilvl w:val="2"/>
          <w:numId w:val="29"/>
        </w:numPr>
        <w:tabs>
          <w:tab w:val="left" w:pos="1182"/>
        </w:tabs>
        <w:spacing w:before="143" w:line="276" w:lineRule="exact"/>
        <w:ind w:left="1182" w:hanging="560"/>
        <w:rPr>
          <w:rFonts w:ascii="Arial Black"/>
          <w:sz w:val="20"/>
        </w:rPr>
      </w:pPr>
      <w:r>
        <w:rPr>
          <w:rFonts w:ascii="Arial Black"/>
          <w:w w:val="85"/>
          <w:sz w:val="20"/>
        </w:rPr>
        <w:t>Resurse</w:t>
      </w:r>
      <w:r>
        <w:rPr>
          <w:rFonts w:ascii="Arial Black"/>
          <w:spacing w:val="11"/>
          <w:sz w:val="20"/>
        </w:rPr>
        <w:t xml:space="preserve"> </w:t>
      </w:r>
      <w:r>
        <w:rPr>
          <w:rFonts w:ascii="Arial Black"/>
          <w:spacing w:val="-2"/>
          <w:sz w:val="20"/>
        </w:rPr>
        <w:t>umane:</w:t>
      </w:r>
    </w:p>
    <w:p w14:paraId="1F2A299E" w14:textId="77777777" w:rsidR="001307DA" w:rsidRDefault="00553C45" w:rsidP="000568B9">
      <w:pPr>
        <w:pStyle w:val="ListParagraph"/>
        <w:numPr>
          <w:ilvl w:val="3"/>
          <w:numId w:val="29"/>
        </w:numPr>
        <w:tabs>
          <w:tab w:val="left" w:pos="737"/>
        </w:tabs>
        <w:spacing w:line="221" w:lineRule="exact"/>
        <w:ind w:left="737" w:hanging="115"/>
        <w:rPr>
          <w:sz w:val="20"/>
        </w:rPr>
      </w:pPr>
      <w:r>
        <w:rPr>
          <w:w w:val="105"/>
          <w:sz w:val="20"/>
        </w:rPr>
        <w:t>Conducătorul</w:t>
      </w:r>
      <w:r>
        <w:rPr>
          <w:spacing w:val="4"/>
          <w:w w:val="110"/>
          <w:sz w:val="20"/>
        </w:rPr>
        <w:t xml:space="preserve"> </w:t>
      </w:r>
      <w:r>
        <w:rPr>
          <w:spacing w:val="-2"/>
          <w:w w:val="110"/>
          <w:sz w:val="20"/>
        </w:rPr>
        <w:t>unității;</w:t>
      </w:r>
    </w:p>
    <w:p w14:paraId="2F8B5CCE" w14:textId="77777777" w:rsidR="001307DA" w:rsidRDefault="00553C45" w:rsidP="000568B9">
      <w:pPr>
        <w:pStyle w:val="ListParagraph"/>
        <w:numPr>
          <w:ilvl w:val="3"/>
          <w:numId w:val="29"/>
        </w:numPr>
        <w:tabs>
          <w:tab w:val="left" w:pos="737"/>
        </w:tabs>
        <w:spacing w:before="14"/>
        <w:ind w:left="737" w:hanging="115"/>
        <w:rPr>
          <w:sz w:val="20"/>
        </w:rPr>
      </w:pPr>
      <w:r>
        <w:rPr>
          <w:spacing w:val="2"/>
          <w:sz w:val="20"/>
        </w:rPr>
        <w:t>Compartimentele</w:t>
      </w:r>
      <w:r>
        <w:rPr>
          <w:spacing w:val="35"/>
          <w:sz w:val="20"/>
        </w:rPr>
        <w:t xml:space="preserve"> </w:t>
      </w:r>
      <w:r>
        <w:rPr>
          <w:spacing w:val="2"/>
          <w:sz w:val="20"/>
        </w:rPr>
        <w:t>prevăzute</w:t>
      </w:r>
      <w:r>
        <w:rPr>
          <w:spacing w:val="35"/>
          <w:sz w:val="20"/>
        </w:rPr>
        <w:t xml:space="preserve"> </w:t>
      </w:r>
      <w:r>
        <w:rPr>
          <w:spacing w:val="2"/>
          <w:sz w:val="20"/>
        </w:rPr>
        <w:t>în</w:t>
      </w:r>
      <w:r>
        <w:rPr>
          <w:spacing w:val="36"/>
          <w:sz w:val="20"/>
        </w:rPr>
        <w:t xml:space="preserve"> </w:t>
      </w:r>
      <w:r>
        <w:rPr>
          <w:spacing w:val="2"/>
          <w:sz w:val="20"/>
        </w:rPr>
        <w:t>organigrama</w:t>
      </w:r>
      <w:r>
        <w:rPr>
          <w:spacing w:val="35"/>
          <w:sz w:val="20"/>
        </w:rPr>
        <w:t xml:space="preserve"> </w:t>
      </w:r>
      <w:r>
        <w:rPr>
          <w:spacing w:val="-2"/>
          <w:sz w:val="20"/>
        </w:rPr>
        <w:t>unității.</w:t>
      </w:r>
    </w:p>
    <w:p w14:paraId="10740C7A" w14:textId="77777777" w:rsidR="001307DA" w:rsidRDefault="00553C45" w:rsidP="000568B9">
      <w:pPr>
        <w:pStyle w:val="ListParagraph"/>
        <w:numPr>
          <w:ilvl w:val="2"/>
          <w:numId w:val="29"/>
        </w:numPr>
        <w:tabs>
          <w:tab w:val="left" w:pos="1182"/>
        </w:tabs>
        <w:spacing w:before="143" w:line="276" w:lineRule="exact"/>
        <w:ind w:left="1182" w:hanging="560"/>
        <w:rPr>
          <w:rFonts w:ascii="Arial Black"/>
          <w:sz w:val="20"/>
        </w:rPr>
      </w:pPr>
      <w:r>
        <w:rPr>
          <w:rFonts w:ascii="Arial Black"/>
          <w:w w:val="85"/>
          <w:sz w:val="20"/>
        </w:rPr>
        <w:t>Resurse</w:t>
      </w:r>
      <w:r>
        <w:rPr>
          <w:rFonts w:ascii="Arial Black"/>
          <w:spacing w:val="11"/>
          <w:sz w:val="20"/>
        </w:rPr>
        <w:t xml:space="preserve"> </w:t>
      </w:r>
      <w:r>
        <w:rPr>
          <w:rFonts w:ascii="Arial Black"/>
          <w:spacing w:val="-2"/>
          <w:sz w:val="20"/>
        </w:rPr>
        <w:t>financiare:</w:t>
      </w:r>
    </w:p>
    <w:p w14:paraId="4F0F5C4B" w14:textId="77777777" w:rsidR="001307DA" w:rsidRDefault="00553C45" w:rsidP="000568B9">
      <w:pPr>
        <w:pStyle w:val="ListParagraph"/>
        <w:numPr>
          <w:ilvl w:val="3"/>
          <w:numId w:val="29"/>
        </w:numPr>
        <w:tabs>
          <w:tab w:val="left" w:pos="737"/>
        </w:tabs>
        <w:spacing w:line="221" w:lineRule="exact"/>
        <w:ind w:left="737" w:hanging="115"/>
        <w:rPr>
          <w:sz w:val="20"/>
        </w:rPr>
      </w:pPr>
      <w:r>
        <w:rPr>
          <w:w w:val="105"/>
          <w:sz w:val="20"/>
        </w:rPr>
        <w:t>Conform</w:t>
      </w:r>
      <w:r>
        <w:rPr>
          <w:spacing w:val="5"/>
          <w:w w:val="105"/>
          <w:sz w:val="20"/>
        </w:rPr>
        <w:t xml:space="preserve"> </w:t>
      </w:r>
      <w:r>
        <w:rPr>
          <w:w w:val="105"/>
          <w:sz w:val="20"/>
        </w:rPr>
        <w:t>Bugetului</w:t>
      </w:r>
      <w:r>
        <w:rPr>
          <w:spacing w:val="6"/>
          <w:w w:val="105"/>
          <w:sz w:val="20"/>
        </w:rPr>
        <w:t xml:space="preserve"> </w:t>
      </w:r>
      <w:r>
        <w:rPr>
          <w:w w:val="105"/>
          <w:sz w:val="20"/>
        </w:rPr>
        <w:t>aprobat</w:t>
      </w:r>
      <w:r>
        <w:rPr>
          <w:spacing w:val="6"/>
          <w:w w:val="105"/>
          <w:sz w:val="20"/>
        </w:rPr>
        <w:t xml:space="preserve"> </w:t>
      </w:r>
      <w:r>
        <w:rPr>
          <w:w w:val="105"/>
          <w:sz w:val="20"/>
        </w:rPr>
        <w:t>al</w:t>
      </w:r>
      <w:r>
        <w:rPr>
          <w:spacing w:val="6"/>
          <w:w w:val="105"/>
          <w:sz w:val="20"/>
        </w:rPr>
        <w:t xml:space="preserve"> </w:t>
      </w:r>
      <w:r>
        <w:rPr>
          <w:spacing w:val="-2"/>
          <w:w w:val="105"/>
          <w:sz w:val="20"/>
        </w:rPr>
        <w:t>unității.</w:t>
      </w:r>
    </w:p>
    <w:p w14:paraId="1B547706" w14:textId="77777777" w:rsidR="001307DA" w:rsidRDefault="00553C45" w:rsidP="000568B9">
      <w:pPr>
        <w:pStyle w:val="ListParagraph"/>
        <w:numPr>
          <w:ilvl w:val="1"/>
          <w:numId w:val="29"/>
        </w:numPr>
        <w:tabs>
          <w:tab w:val="left" w:pos="773"/>
        </w:tabs>
        <w:spacing w:before="142"/>
        <w:ind w:left="773" w:hanging="391"/>
        <w:rPr>
          <w:rFonts w:ascii="Arial Black"/>
          <w:sz w:val="20"/>
        </w:rPr>
      </w:pPr>
      <w:r>
        <w:rPr>
          <w:rFonts w:ascii="Arial Black"/>
          <w:w w:val="90"/>
          <w:sz w:val="20"/>
        </w:rPr>
        <w:t>Modul</w:t>
      </w:r>
      <w:r>
        <w:rPr>
          <w:rFonts w:ascii="Arial Black"/>
          <w:spacing w:val="4"/>
          <w:sz w:val="20"/>
        </w:rPr>
        <w:t xml:space="preserve"> </w:t>
      </w:r>
      <w:r>
        <w:rPr>
          <w:rFonts w:ascii="Arial Black"/>
          <w:w w:val="90"/>
          <w:sz w:val="20"/>
        </w:rPr>
        <w:t>de</w:t>
      </w:r>
      <w:r>
        <w:rPr>
          <w:rFonts w:ascii="Arial Black"/>
          <w:spacing w:val="4"/>
          <w:sz w:val="20"/>
        </w:rPr>
        <w:t xml:space="preserve"> </w:t>
      </w:r>
      <w:r>
        <w:rPr>
          <w:rFonts w:ascii="Arial Black"/>
          <w:spacing w:val="-2"/>
          <w:w w:val="90"/>
          <w:sz w:val="20"/>
        </w:rPr>
        <w:t>lucru:</w:t>
      </w:r>
    </w:p>
    <w:p w14:paraId="1266E97D" w14:textId="77777777" w:rsidR="001307DA" w:rsidRDefault="00553C45" w:rsidP="000568B9">
      <w:pPr>
        <w:pStyle w:val="ListParagraph"/>
        <w:numPr>
          <w:ilvl w:val="2"/>
          <w:numId w:val="29"/>
        </w:numPr>
        <w:tabs>
          <w:tab w:val="left" w:pos="1182"/>
        </w:tabs>
        <w:spacing w:before="128" w:line="276" w:lineRule="exact"/>
        <w:ind w:left="1182" w:hanging="560"/>
        <w:rPr>
          <w:rFonts w:ascii="Arial Black" w:hAnsi="Arial Black"/>
          <w:sz w:val="20"/>
        </w:rPr>
      </w:pPr>
      <w:r>
        <w:rPr>
          <w:rFonts w:ascii="Arial Black" w:hAnsi="Arial Black"/>
          <w:w w:val="90"/>
          <w:sz w:val="20"/>
        </w:rPr>
        <w:t>Planificarea</w:t>
      </w:r>
      <w:r>
        <w:rPr>
          <w:rFonts w:ascii="Arial Black" w:hAnsi="Arial Black"/>
          <w:spacing w:val="-5"/>
          <w:sz w:val="20"/>
        </w:rPr>
        <w:t xml:space="preserve"> </w:t>
      </w:r>
      <w:r>
        <w:rPr>
          <w:rFonts w:ascii="Arial Black" w:hAnsi="Arial Black"/>
          <w:w w:val="90"/>
          <w:sz w:val="20"/>
        </w:rPr>
        <w:t>operațiunilor</w:t>
      </w:r>
      <w:r>
        <w:rPr>
          <w:rFonts w:ascii="Arial Black" w:hAnsi="Arial Black"/>
          <w:spacing w:val="-4"/>
          <w:sz w:val="20"/>
        </w:rPr>
        <w:t xml:space="preserve"> </w:t>
      </w:r>
      <w:r>
        <w:rPr>
          <w:rFonts w:ascii="Arial Black" w:hAnsi="Arial Black"/>
          <w:w w:val="90"/>
          <w:sz w:val="20"/>
        </w:rPr>
        <w:t>și</w:t>
      </w:r>
      <w:r>
        <w:rPr>
          <w:rFonts w:ascii="Arial Black" w:hAnsi="Arial Black"/>
          <w:spacing w:val="-4"/>
          <w:sz w:val="20"/>
        </w:rPr>
        <w:t xml:space="preserve"> </w:t>
      </w:r>
      <w:r>
        <w:rPr>
          <w:rFonts w:ascii="Arial Black" w:hAnsi="Arial Black"/>
          <w:w w:val="90"/>
          <w:sz w:val="20"/>
        </w:rPr>
        <w:t>acțiunilor</w:t>
      </w:r>
      <w:r>
        <w:rPr>
          <w:rFonts w:ascii="Arial Black" w:hAnsi="Arial Black"/>
          <w:spacing w:val="-4"/>
          <w:sz w:val="20"/>
        </w:rPr>
        <w:t xml:space="preserve"> </w:t>
      </w:r>
      <w:r>
        <w:rPr>
          <w:rFonts w:ascii="Arial Black" w:hAnsi="Arial Black"/>
          <w:spacing w:val="-2"/>
          <w:w w:val="90"/>
          <w:sz w:val="20"/>
        </w:rPr>
        <w:t>activității:</w:t>
      </w:r>
    </w:p>
    <w:p w14:paraId="11181EC1" w14:textId="77777777" w:rsidR="001307DA" w:rsidRDefault="00553C45">
      <w:pPr>
        <w:pStyle w:val="BodyText"/>
        <w:spacing w:line="254" w:lineRule="auto"/>
        <w:ind w:left="622" w:right="138"/>
        <w:jc w:val="both"/>
      </w:pPr>
      <w:r>
        <w:rPr>
          <w:w w:val="110"/>
        </w:rPr>
        <w:t>Operațiunile și acțiunile privind activitatea procedurală se vor derula de către toate compartimentele implicate,</w:t>
      </w:r>
      <w:r>
        <w:rPr>
          <w:spacing w:val="-2"/>
          <w:w w:val="110"/>
        </w:rPr>
        <w:t xml:space="preserve"> </w:t>
      </w:r>
      <w:r>
        <w:rPr>
          <w:w w:val="110"/>
        </w:rPr>
        <w:t>conform</w:t>
      </w:r>
      <w:r>
        <w:rPr>
          <w:spacing w:val="-2"/>
          <w:w w:val="110"/>
        </w:rPr>
        <w:t xml:space="preserve"> </w:t>
      </w:r>
      <w:r>
        <w:rPr>
          <w:w w:val="110"/>
        </w:rPr>
        <w:t>instrucțiunilor</w:t>
      </w:r>
      <w:r>
        <w:rPr>
          <w:spacing w:val="-2"/>
          <w:w w:val="110"/>
        </w:rPr>
        <w:t xml:space="preserve"> </w:t>
      </w:r>
      <w:r>
        <w:rPr>
          <w:w w:val="110"/>
        </w:rPr>
        <w:t>din</w:t>
      </w:r>
      <w:r>
        <w:rPr>
          <w:spacing w:val="-2"/>
          <w:w w:val="110"/>
        </w:rPr>
        <w:t xml:space="preserve"> </w:t>
      </w:r>
      <w:r>
        <w:rPr>
          <w:w w:val="110"/>
        </w:rPr>
        <w:t>prezenta</w:t>
      </w:r>
      <w:r>
        <w:rPr>
          <w:spacing w:val="-2"/>
          <w:w w:val="110"/>
        </w:rPr>
        <w:t xml:space="preserve"> </w:t>
      </w:r>
      <w:r>
        <w:rPr>
          <w:w w:val="110"/>
        </w:rPr>
        <w:t>procedură.</w:t>
      </w:r>
    </w:p>
    <w:p w14:paraId="65608A62" w14:textId="77777777" w:rsidR="001307DA" w:rsidRDefault="00553C45" w:rsidP="000568B9">
      <w:pPr>
        <w:pStyle w:val="ListParagraph"/>
        <w:numPr>
          <w:ilvl w:val="2"/>
          <w:numId w:val="29"/>
        </w:numPr>
        <w:tabs>
          <w:tab w:val="left" w:pos="1182"/>
        </w:tabs>
        <w:spacing w:before="124"/>
        <w:ind w:left="1182" w:hanging="560"/>
        <w:rPr>
          <w:rFonts w:ascii="Arial Black" w:hAnsi="Arial Black"/>
          <w:sz w:val="20"/>
        </w:rPr>
      </w:pPr>
      <w:r>
        <w:rPr>
          <w:rFonts w:ascii="Arial Black" w:hAnsi="Arial Black"/>
          <w:w w:val="90"/>
          <w:sz w:val="20"/>
        </w:rPr>
        <w:t>Derularea</w:t>
      </w:r>
      <w:r>
        <w:rPr>
          <w:rFonts w:ascii="Arial Black" w:hAnsi="Arial Black"/>
          <w:spacing w:val="3"/>
          <w:sz w:val="20"/>
        </w:rPr>
        <w:t xml:space="preserve"> </w:t>
      </w:r>
      <w:r>
        <w:rPr>
          <w:rFonts w:ascii="Arial Black" w:hAnsi="Arial Black"/>
          <w:w w:val="90"/>
          <w:sz w:val="20"/>
        </w:rPr>
        <w:t>operațiunilor</w:t>
      </w:r>
      <w:r>
        <w:rPr>
          <w:rFonts w:ascii="Arial Black" w:hAnsi="Arial Black"/>
          <w:spacing w:val="4"/>
          <w:sz w:val="20"/>
        </w:rPr>
        <w:t xml:space="preserve"> </w:t>
      </w:r>
      <w:r>
        <w:rPr>
          <w:rFonts w:ascii="Arial Black" w:hAnsi="Arial Black"/>
          <w:w w:val="90"/>
          <w:sz w:val="20"/>
        </w:rPr>
        <w:t>și</w:t>
      </w:r>
      <w:r>
        <w:rPr>
          <w:rFonts w:ascii="Arial Black" w:hAnsi="Arial Black"/>
          <w:spacing w:val="4"/>
          <w:sz w:val="20"/>
        </w:rPr>
        <w:t xml:space="preserve"> </w:t>
      </w:r>
      <w:r>
        <w:rPr>
          <w:rFonts w:ascii="Arial Black" w:hAnsi="Arial Black"/>
          <w:w w:val="90"/>
          <w:sz w:val="20"/>
        </w:rPr>
        <w:t>acțiunilor</w:t>
      </w:r>
      <w:r>
        <w:rPr>
          <w:rFonts w:ascii="Arial Black" w:hAnsi="Arial Black"/>
          <w:spacing w:val="4"/>
          <w:sz w:val="20"/>
        </w:rPr>
        <w:t xml:space="preserve"> </w:t>
      </w:r>
      <w:r>
        <w:rPr>
          <w:rFonts w:ascii="Arial Black" w:hAnsi="Arial Black"/>
          <w:spacing w:val="-2"/>
          <w:w w:val="90"/>
          <w:sz w:val="20"/>
        </w:rPr>
        <w:t>activității:</w:t>
      </w:r>
    </w:p>
    <w:p w14:paraId="43A9BB40" w14:textId="77777777" w:rsidR="001307DA" w:rsidRDefault="00553C45">
      <w:pPr>
        <w:pStyle w:val="BodyText"/>
        <w:spacing w:before="229" w:line="254" w:lineRule="auto"/>
        <w:ind w:left="622" w:right="137"/>
        <w:jc w:val="both"/>
      </w:pPr>
      <w:r>
        <w:rPr>
          <w:w w:val="105"/>
        </w:rPr>
        <w:t>În scopul implementării prevederilor legale, directorul unității de învățământ desemnează o persoană/comisie responsabilă care intervine în situaţiile de hărţuire pe criteriul de sex şi de hărţuire morală la locul de muncă.</w:t>
      </w:r>
    </w:p>
    <w:p w14:paraId="6181646F" w14:textId="77777777" w:rsidR="001307DA" w:rsidRDefault="001307DA">
      <w:pPr>
        <w:pStyle w:val="BodyText"/>
      </w:pPr>
    </w:p>
    <w:p w14:paraId="3BF6DC87" w14:textId="77777777" w:rsidR="001307DA" w:rsidRDefault="001307DA">
      <w:pPr>
        <w:pStyle w:val="BodyText"/>
        <w:spacing w:before="24"/>
      </w:pPr>
    </w:p>
    <w:p w14:paraId="0876F798" w14:textId="77777777" w:rsidR="001307DA" w:rsidRDefault="00553C45">
      <w:pPr>
        <w:pStyle w:val="BodyText"/>
        <w:spacing w:before="1" w:line="204" w:lineRule="auto"/>
        <w:ind w:left="622" w:right="136"/>
        <w:jc w:val="both"/>
        <w:rPr>
          <w:rFonts w:ascii="Arial Black" w:hAnsi="Arial Black"/>
        </w:rPr>
      </w:pPr>
      <w:r>
        <w:rPr>
          <w:rFonts w:ascii="Arial Black" w:hAnsi="Arial Black"/>
          <w:spacing w:val="-2"/>
        </w:rPr>
        <w:t>Conducerea</w:t>
      </w:r>
      <w:r>
        <w:rPr>
          <w:rFonts w:ascii="Arial Black" w:hAnsi="Arial Black"/>
          <w:spacing w:val="-9"/>
        </w:rPr>
        <w:t xml:space="preserve"> </w:t>
      </w:r>
      <w:r>
        <w:rPr>
          <w:rFonts w:ascii="Arial Black" w:hAnsi="Arial Black"/>
          <w:spacing w:val="-2"/>
        </w:rPr>
        <w:t>unității</w:t>
      </w:r>
      <w:r>
        <w:rPr>
          <w:rFonts w:ascii="Arial Black" w:hAnsi="Arial Black"/>
          <w:spacing w:val="-9"/>
        </w:rPr>
        <w:t xml:space="preserve"> </w:t>
      </w:r>
      <w:r>
        <w:rPr>
          <w:rFonts w:ascii="Arial Black" w:hAnsi="Arial Black"/>
          <w:spacing w:val="-2"/>
        </w:rPr>
        <w:t>de</w:t>
      </w:r>
      <w:r>
        <w:rPr>
          <w:rFonts w:ascii="Arial Black" w:hAnsi="Arial Black"/>
          <w:spacing w:val="-9"/>
        </w:rPr>
        <w:t xml:space="preserve"> </w:t>
      </w:r>
      <w:r>
        <w:rPr>
          <w:rFonts w:ascii="Arial Black" w:hAnsi="Arial Black"/>
          <w:spacing w:val="-2"/>
        </w:rPr>
        <w:t>învățământ</w:t>
      </w:r>
      <w:r>
        <w:rPr>
          <w:rFonts w:ascii="Arial Black" w:hAnsi="Arial Black"/>
          <w:spacing w:val="-9"/>
        </w:rPr>
        <w:t xml:space="preserve"> </w:t>
      </w:r>
      <w:r>
        <w:rPr>
          <w:rFonts w:ascii="Arial Black" w:hAnsi="Arial Black"/>
          <w:spacing w:val="-2"/>
        </w:rPr>
        <w:t>și</w:t>
      </w:r>
      <w:r>
        <w:rPr>
          <w:rFonts w:ascii="Arial Black" w:hAnsi="Arial Black"/>
          <w:spacing w:val="-9"/>
        </w:rPr>
        <w:t xml:space="preserve"> </w:t>
      </w:r>
      <w:r>
        <w:rPr>
          <w:rFonts w:ascii="Arial Black" w:hAnsi="Arial Black"/>
          <w:spacing w:val="-2"/>
        </w:rPr>
        <w:t>persoanele</w:t>
      </w:r>
      <w:r>
        <w:rPr>
          <w:rFonts w:ascii="Arial Black" w:hAnsi="Arial Black"/>
          <w:spacing w:val="-9"/>
        </w:rPr>
        <w:t xml:space="preserve"> </w:t>
      </w:r>
      <w:r>
        <w:rPr>
          <w:rFonts w:ascii="Arial Black" w:hAnsi="Arial Black"/>
          <w:spacing w:val="-2"/>
        </w:rPr>
        <w:t>desemnate</w:t>
      </w:r>
      <w:r>
        <w:rPr>
          <w:rFonts w:ascii="Arial Black" w:hAnsi="Arial Black"/>
          <w:spacing w:val="-9"/>
        </w:rPr>
        <w:t xml:space="preserve"> </w:t>
      </w:r>
      <w:r>
        <w:rPr>
          <w:rFonts w:ascii="Arial Black" w:hAnsi="Arial Black"/>
          <w:spacing w:val="-2"/>
        </w:rPr>
        <w:t>de</w:t>
      </w:r>
      <w:r>
        <w:rPr>
          <w:rFonts w:ascii="Arial Black" w:hAnsi="Arial Black"/>
          <w:spacing w:val="-9"/>
        </w:rPr>
        <w:t xml:space="preserve"> </w:t>
      </w:r>
      <w:r>
        <w:rPr>
          <w:rFonts w:ascii="Arial Black" w:hAnsi="Arial Black"/>
          <w:spacing w:val="-2"/>
        </w:rPr>
        <w:t>către</w:t>
      </w:r>
      <w:r>
        <w:rPr>
          <w:rFonts w:ascii="Arial Black" w:hAnsi="Arial Black"/>
          <w:spacing w:val="-9"/>
        </w:rPr>
        <w:t xml:space="preserve"> </w:t>
      </w:r>
      <w:r>
        <w:rPr>
          <w:rFonts w:ascii="Arial Black" w:hAnsi="Arial Black"/>
          <w:spacing w:val="-2"/>
        </w:rPr>
        <w:t>aceasta,</w:t>
      </w:r>
      <w:r>
        <w:rPr>
          <w:rFonts w:ascii="Arial Black" w:hAnsi="Arial Black"/>
          <w:spacing w:val="-9"/>
        </w:rPr>
        <w:t xml:space="preserve"> </w:t>
      </w:r>
      <w:r>
        <w:rPr>
          <w:rFonts w:ascii="Arial Black" w:hAnsi="Arial Black"/>
          <w:spacing w:val="-2"/>
        </w:rPr>
        <w:t>cu</w:t>
      </w:r>
      <w:r>
        <w:rPr>
          <w:rFonts w:ascii="Arial Black" w:hAnsi="Arial Black"/>
          <w:spacing w:val="-9"/>
        </w:rPr>
        <w:t xml:space="preserve"> </w:t>
      </w:r>
      <w:r>
        <w:rPr>
          <w:rFonts w:ascii="Arial Black" w:hAnsi="Arial Black"/>
          <w:spacing w:val="-2"/>
        </w:rPr>
        <w:t>privire</w:t>
      </w:r>
      <w:r>
        <w:rPr>
          <w:rFonts w:ascii="Arial Black" w:hAnsi="Arial Black"/>
          <w:spacing w:val="-9"/>
        </w:rPr>
        <w:t xml:space="preserve"> </w:t>
      </w:r>
      <w:r>
        <w:rPr>
          <w:rFonts w:ascii="Arial Black" w:hAnsi="Arial Black"/>
          <w:spacing w:val="-2"/>
        </w:rPr>
        <w:t xml:space="preserve">la </w:t>
      </w:r>
      <w:r>
        <w:rPr>
          <w:rFonts w:ascii="Arial Black" w:hAnsi="Arial Black"/>
        </w:rPr>
        <w:t>prevenirea</w:t>
      </w:r>
      <w:r>
        <w:rPr>
          <w:rFonts w:ascii="Arial Black" w:hAnsi="Arial Black"/>
          <w:spacing w:val="-3"/>
        </w:rPr>
        <w:t xml:space="preserve"> </w:t>
      </w:r>
      <w:r>
        <w:rPr>
          <w:rFonts w:ascii="Arial Black" w:hAnsi="Arial Black"/>
        </w:rPr>
        <w:t>hărțuirea</w:t>
      </w:r>
      <w:r>
        <w:rPr>
          <w:rFonts w:ascii="Arial Black" w:hAnsi="Arial Black"/>
          <w:spacing w:val="-3"/>
        </w:rPr>
        <w:t xml:space="preserve"> </w:t>
      </w:r>
      <w:r>
        <w:rPr>
          <w:rFonts w:ascii="Arial Black" w:hAnsi="Arial Black"/>
        </w:rPr>
        <w:t>pe</w:t>
      </w:r>
      <w:r>
        <w:rPr>
          <w:rFonts w:ascii="Arial Black" w:hAnsi="Arial Black"/>
          <w:spacing w:val="-3"/>
        </w:rPr>
        <w:t xml:space="preserve"> </w:t>
      </w:r>
      <w:r>
        <w:rPr>
          <w:rFonts w:ascii="Arial Black" w:hAnsi="Arial Black"/>
        </w:rPr>
        <w:t>criteriul</w:t>
      </w:r>
      <w:r>
        <w:rPr>
          <w:rFonts w:ascii="Arial Black" w:hAnsi="Arial Black"/>
          <w:spacing w:val="-3"/>
        </w:rPr>
        <w:t xml:space="preserve"> </w:t>
      </w:r>
      <w:r>
        <w:rPr>
          <w:rFonts w:ascii="Arial Black" w:hAnsi="Arial Black"/>
        </w:rPr>
        <w:t>de</w:t>
      </w:r>
      <w:r>
        <w:rPr>
          <w:rFonts w:ascii="Arial Black" w:hAnsi="Arial Black"/>
          <w:spacing w:val="-3"/>
        </w:rPr>
        <w:t xml:space="preserve"> </w:t>
      </w:r>
      <w:r>
        <w:rPr>
          <w:rFonts w:ascii="Arial Black" w:hAnsi="Arial Black"/>
        </w:rPr>
        <w:t>sex</w:t>
      </w:r>
      <w:r>
        <w:rPr>
          <w:rFonts w:ascii="Arial Black" w:hAnsi="Arial Black"/>
          <w:spacing w:val="-3"/>
        </w:rPr>
        <w:t xml:space="preserve"> </w:t>
      </w:r>
      <w:r>
        <w:rPr>
          <w:rFonts w:ascii="Arial Black" w:hAnsi="Arial Black"/>
        </w:rPr>
        <w:t>și</w:t>
      </w:r>
      <w:r>
        <w:rPr>
          <w:rFonts w:ascii="Arial Black" w:hAnsi="Arial Black"/>
          <w:spacing w:val="-3"/>
        </w:rPr>
        <w:t xml:space="preserve"> </w:t>
      </w:r>
      <w:r>
        <w:rPr>
          <w:rFonts w:ascii="Arial Black" w:hAnsi="Arial Black"/>
        </w:rPr>
        <w:t>a</w:t>
      </w:r>
      <w:r>
        <w:rPr>
          <w:rFonts w:ascii="Arial Black" w:hAnsi="Arial Black"/>
          <w:spacing w:val="-3"/>
        </w:rPr>
        <w:t xml:space="preserve"> </w:t>
      </w:r>
      <w:r>
        <w:rPr>
          <w:rFonts w:ascii="Arial Black" w:hAnsi="Arial Black"/>
        </w:rPr>
        <w:t>hărțuirii</w:t>
      </w:r>
      <w:r>
        <w:rPr>
          <w:rFonts w:ascii="Arial Black" w:hAnsi="Arial Black"/>
          <w:spacing w:val="-3"/>
        </w:rPr>
        <w:t xml:space="preserve"> </w:t>
      </w:r>
      <w:r>
        <w:rPr>
          <w:rFonts w:ascii="Arial Black" w:hAnsi="Arial Black"/>
        </w:rPr>
        <w:t>morale</w:t>
      </w:r>
      <w:r>
        <w:rPr>
          <w:rFonts w:ascii="Arial Black" w:hAnsi="Arial Black"/>
          <w:spacing w:val="-3"/>
        </w:rPr>
        <w:t xml:space="preserve"> </w:t>
      </w:r>
      <w:r>
        <w:rPr>
          <w:rFonts w:ascii="Arial Black" w:hAnsi="Arial Black"/>
        </w:rPr>
        <w:t>la</w:t>
      </w:r>
      <w:r>
        <w:rPr>
          <w:rFonts w:ascii="Arial Black" w:hAnsi="Arial Black"/>
          <w:spacing w:val="-3"/>
        </w:rPr>
        <w:t xml:space="preserve"> </w:t>
      </w:r>
      <w:r>
        <w:rPr>
          <w:rFonts w:ascii="Arial Black" w:hAnsi="Arial Black"/>
        </w:rPr>
        <w:t>locul</w:t>
      </w:r>
      <w:r>
        <w:rPr>
          <w:rFonts w:ascii="Arial Black" w:hAnsi="Arial Black"/>
          <w:spacing w:val="-3"/>
        </w:rPr>
        <w:t xml:space="preserve"> </w:t>
      </w:r>
      <w:r>
        <w:rPr>
          <w:rFonts w:ascii="Arial Black" w:hAnsi="Arial Black"/>
        </w:rPr>
        <w:t>de</w:t>
      </w:r>
      <w:r>
        <w:rPr>
          <w:rFonts w:ascii="Arial Black" w:hAnsi="Arial Black"/>
          <w:spacing w:val="-3"/>
        </w:rPr>
        <w:t xml:space="preserve"> </w:t>
      </w:r>
      <w:r>
        <w:rPr>
          <w:rFonts w:ascii="Arial Black" w:hAnsi="Arial Black"/>
        </w:rPr>
        <w:t>muncă,</w:t>
      </w:r>
      <w:r>
        <w:rPr>
          <w:rFonts w:ascii="Arial Black" w:hAnsi="Arial Black"/>
          <w:spacing w:val="-3"/>
        </w:rPr>
        <w:t xml:space="preserve"> </w:t>
      </w:r>
      <w:r>
        <w:rPr>
          <w:rFonts w:ascii="Arial Black" w:hAnsi="Arial Black"/>
        </w:rPr>
        <w:t>trebuie</w:t>
      </w:r>
      <w:r>
        <w:rPr>
          <w:rFonts w:ascii="Arial Black" w:hAnsi="Arial Black"/>
          <w:spacing w:val="-3"/>
        </w:rPr>
        <w:t xml:space="preserve"> </w:t>
      </w:r>
      <w:r>
        <w:rPr>
          <w:rFonts w:ascii="Arial Black" w:hAnsi="Arial Black"/>
        </w:rPr>
        <w:t xml:space="preserve">să </w:t>
      </w:r>
      <w:r>
        <w:rPr>
          <w:rFonts w:ascii="Arial Black" w:hAnsi="Arial Black"/>
          <w:spacing w:val="-6"/>
        </w:rPr>
        <w:t>respecte</w:t>
      </w:r>
      <w:r>
        <w:rPr>
          <w:rFonts w:ascii="Arial Black" w:hAnsi="Arial Black"/>
          <w:spacing w:val="-15"/>
        </w:rPr>
        <w:t xml:space="preserve"> </w:t>
      </w:r>
      <w:r>
        <w:rPr>
          <w:rFonts w:ascii="Arial Black" w:hAnsi="Arial Black"/>
          <w:spacing w:val="-6"/>
        </w:rPr>
        <w:t>următoarele</w:t>
      </w:r>
      <w:r>
        <w:rPr>
          <w:rFonts w:ascii="Arial Black" w:hAnsi="Arial Black"/>
          <w:spacing w:val="-15"/>
        </w:rPr>
        <w:t xml:space="preserve"> </w:t>
      </w:r>
      <w:r>
        <w:rPr>
          <w:rFonts w:ascii="Arial Black" w:hAnsi="Arial Black"/>
          <w:spacing w:val="-6"/>
        </w:rPr>
        <w:t>principii</w:t>
      </w:r>
      <w:r>
        <w:rPr>
          <w:rFonts w:ascii="Arial Black" w:hAnsi="Arial Black"/>
          <w:spacing w:val="-15"/>
        </w:rPr>
        <w:t xml:space="preserve"> </w:t>
      </w:r>
      <w:r>
        <w:rPr>
          <w:rFonts w:ascii="Arial Black" w:hAnsi="Arial Black"/>
          <w:spacing w:val="-6"/>
        </w:rPr>
        <w:t>specifice:</w:t>
      </w:r>
    </w:p>
    <w:p w14:paraId="57053FCF" w14:textId="77777777" w:rsidR="001307DA" w:rsidRDefault="00553C45">
      <w:pPr>
        <w:pStyle w:val="ListParagraph"/>
        <w:numPr>
          <w:ilvl w:val="0"/>
          <w:numId w:val="20"/>
        </w:numPr>
        <w:tabs>
          <w:tab w:val="left" w:pos="843"/>
        </w:tabs>
        <w:spacing w:before="3"/>
        <w:ind w:left="843" w:hanging="221"/>
        <w:jc w:val="both"/>
        <w:rPr>
          <w:sz w:val="20"/>
        </w:rPr>
      </w:pPr>
      <w:r>
        <w:rPr>
          <w:w w:val="105"/>
          <w:sz w:val="20"/>
        </w:rPr>
        <w:t>respectarea</w:t>
      </w:r>
      <w:r>
        <w:rPr>
          <w:spacing w:val="10"/>
          <w:w w:val="105"/>
          <w:sz w:val="20"/>
        </w:rPr>
        <w:t xml:space="preserve"> </w:t>
      </w:r>
      <w:r>
        <w:rPr>
          <w:w w:val="105"/>
          <w:sz w:val="20"/>
        </w:rPr>
        <w:t>drepturilor</w:t>
      </w:r>
      <w:r>
        <w:rPr>
          <w:spacing w:val="10"/>
          <w:w w:val="105"/>
          <w:sz w:val="20"/>
        </w:rPr>
        <w:t xml:space="preserve"> </w:t>
      </w:r>
      <w:r>
        <w:rPr>
          <w:w w:val="105"/>
          <w:sz w:val="20"/>
        </w:rPr>
        <w:t>omului</w:t>
      </w:r>
      <w:r>
        <w:rPr>
          <w:spacing w:val="11"/>
          <w:w w:val="105"/>
          <w:sz w:val="20"/>
        </w:rPr>
        <w:t xml:space="preserve"> </w:t>
      </w:r>
      <w:r>
        <w:rPr>
          <w:w w:val="105"/>
          <w:sz w:val="20"/>
        </w:rPr>
        <w:t>şi</w:t>
      </w:r>
      <w:r>
        <w:rPr>
          <w:spacing w:val="10"/>
          <w:w w:val="105"/>
          <w:sz w:val="20"/>
        </w:rPr>
        <w:t xml:space="preserve"> </w:t>
      </w:r>
      <w:r>
        <w:rPr>
          <w:w w:val="105"/>
          <w:sz w:val="20"/>
        </w:rPr>
        <w:t>a</w:t>
      </w:r>
      <w:r>
        <w:rPr>
          <w:spacing w:val="11"/>
          <w:w w:val="105"/>
          <w:sz w:val="20"/>
        </w:rPr>
        <w:t xml:space="preserve"> </w:t>
      </w:r>
      <w:r>
        <w:rPr>
          <w:w w:val="105"/>
          <w:sz w:val="20"/>
        </w:rPr>
        <w:t>libertăţilor</w:t>
      </w:r>
      <w:r>
        <w:rPr>
          <w:spacing w:val="10"/>
          <w:w w:val="105"/>
          <w:sz w:val="20"/>
        </w:rPr>
        <w:t xml:space="preserve"> </w:t>
      </w:r>
      <w:r>
        <w:rPr>
          <w:spacing w:val="-2"/>
          <w:w w:val="105"/>
          <w:sz w:val="20"/>
        </w:rPr>
        <w:t>fundamentale;</w:t>
      </w:r>
    </w:p>
    <w:p w14:paraId="7F6DCDE0" w14:textId="77777777" w:rsidR="001307DA" w:rsidRDefault="00553C45">
      <w:pPr>
        <w:pStyle w:val="ListParagraph"/>
        <w:numPr>
          <w:ilvl w:val="0"/>
          <w:numId w:val="20"/>
        </w:numPr>
        <w:tabs>
          <w:tab w:val="left" w:pos="856"/>
        </w:tabs>
        <w:spacing w:before="14" w:line="254" w:lineRule="auto"/>
        <w:ind w:left="622" w:right="137" w:firstLine="0"/>
        <w:jc w:val="both"/>
        <w:rPr>
          <w:sz w:val="20"/>
        </w:rPr>
      </w:pPr>
      <w:r>
        <w:rPr>
          <w:w w:val="105"/>
          <w:sz w:val="20"/>
        </w:rPr>
        <w:t>promovarea egalităţii de şanse şi de tratament între femei şi bărbaţi şi eliminarea discriminării directe şi indirecte pe criteriul de sex;</w:t>
      </w:r>
    </w:p>
    <w:p w14:paraId="327FF6DF" w14:textId="77777777" w:rsidR="001307DA" w:rsidRDefault="00553C45">
      <w:pPr>
        <w:pStyle w:val="ListParagraph"/>
        <w:numPr>
          <w:ilvl w:val="0"/>
          <w:numId w:val="20"/>
        </w:numPr>
        <w:tabs>
          <w:tab w:val="left" w:pos="827"/>
        </w:tabs>
        <w:ind w:left="827" w:hanging="205"/>
        <w:jc w:val="both"/>
        <w:rPr>
          <w:sz w:val="20"/>
        </w:rPr>
      </w:pPr>
      <w:r>
        <w:rPr>
          <w:w w:val="105"/>
          <w:sz w:val="20"/>
        </w:rPr>
        <w:t>comunicarea</w:t>
      </w:r>
      <w:r>
        <w:rPr>
          <w:spacing w:val="-7"/>
          <w:w w:val="105"/>
          <w:sz w:val="20"/>
        </w:rPr>
        <w:t xml:space="preserve"> </w:t>
      </w:r>
      <w:r>
        <w:rPr>
          <w:w w:val="105"/>
          <w:sz w:val="20"/>
        </w:rPr>
        <w:t>şi</w:t>
      </w:r>
      <w:r>
        <w:rPr>
          <w:spacing w:val="-7"/>
          <w:w w:val="105"/>
          <w:sz w:val="20"/>
        </w:rPr>
        <w:t xml:space="preserve"> </w:t>
      </w:r>
      <w:r>
        <w:rPr>
          <w:w w:val="105"/>
          <w:sz w:val="20"/>
        </w:rPr>
        <w:t>colaborarea</w:t>
      </w:r>
      <w:r>
        <w:rPr>
          <w:spacing w:val="-7"/>
          <w:w w:val="105"/>
          <w:sz w:val="20"/>
        </w:rPr>
        <w:t xml:space="preserve"> </w:t>
      </w:r>
      <w:r>
        <w:rPr>
          <w:w w:val="105"/>
          <w:sz w:val="20"/>
        </w:rPr>
        <w:t>cu</w:t>
      </w:r>
      <w:r>
        <w:rPr>
          <w:spacing w:val="-6"/>
          <w:w w:val="105"/>
          <w:sz w:val="20"/>
        </w:rPr>
        <w:t xml:space="preserve"> </w:t>
      </w:r>
      <w:r>
        <w:rPr>
          <w:w w:val="105"/>
          <w:sz w:val="20"/>
        </w:rPr>
        <w:t>celelalte</w:t>
      </w:r>
      <w:r>
        <w:rPr>
          <w:spacing w:val="-7"/>
          <w:w w:val="105"/>
          <w:sz w:val="20"/>
        </w:rPr>
        <w:t xml:space="preserve"> </w:t>
      </w:r>
      <w:r>
        <w:rPr>
          <w:w w:val="105"/>
          <w:sz w:val="20"/>
        </w:rPr>
        <w:t>compartimente</w:t>
      </w:r>
      <w:r>
        <w:rPr>
          <w:spacing w:val="-7"/>
          <w:w w:val="105"/>
          <w:sz w:val="20"/>
        </w:rPr>
        <w:t xml:space="preserve"> </w:t>
      </w:r>
      <w:r>
        <w:rPr>
          <w:w w:val="105"/>
          <w:sz w:val="20"/>
        </w:rPr>
        <w:t>ale</w:t>
      </w:r>
      <w:r>
        <w:rPr>
          <w:spacing w:val="-7"/>
          <w:w w:val="105"/>
          <w:sz w:val="20"/>
        </w:rPr>
        <w:t xml:space="preserve"> </w:t>
      </w:r>
      <w:r>
        <w:rPr>
          <w:spacing w:val="-2"/>
          <w:w w:val="105"/>
          <w:sz w:val="20"/>
        </w:rPr>
        <w:t>unității;</w:t>
      </w:r>
    </w:p>
    <w:p w14:paraId="722EA373" w14:textId="77777777" w:rsidR="001307DA" w:rsidRDefault="00553C45">
      <w:pPr>
        <w:pStyle w:val="ListParagraph"/>
        <w:numPr>
          <w:ilvl w:val="0"/>
          <w:numId w:val="20"/>
        </w:numPr>
        <w:tabs>
          <w:tab w:val="left" w:pos="865"/>
        </w:tabs>
        <w:spacing w:before="13" w:line="254" w:lineRule="auto"/>
        <w:ind w:left="622" w:right="138" w:firstLine="0"/>
        <w:jc w:val="both"/>
        <w:rPr>
          <w:sz w:val="20"/>
        </w:rPr>
      </w:pPr>
      <w:r>
        <w:rPr>
          <w:w w:val="105"/>
          <w:sz w:val="20"/>
        </w:rPr>
        <w:t>culegerea şi analizarea datelor şi informaţiilor privind egalitatea de şanse şi de tratament între femei</w:t>
      </w:r>
      <w:r>
        <w:rPr>
          <w:spacing w:val="80"/>
          <w:w w:val="150"/>
          <w:sz w:val="20"/>
        </w:rPr>
        <w:t xml:space="preserve"> </w:t>
      </w:r>
      <w:r>
        <w:rPr>
          <w:w w:val="105"/>
          <w:sz w:val="20"/>
        </w:rPr>
        <w:t>şi bărbaţi la nivelul unității de învățământ;</w:t>
      </w:r>
    </w:p>
    <w:p w14:paraId="024155D6" w14:textId="77777777" w:rsidR="001307DA" w:rsidRDefault="00553C45">
      <w:pPr>
        <w:pStyle w:val="ListParagraph"/>
        <w:numPr>
          <w:ilvl w:val="0"/>
          <w:numId w:val="20"/>
        </w:numPr>
        <w:tabs>
          <w:tab w:val="left" w:pos="877"/>
        </w:tabs>
        <w:spacing w:before="1" w:line="254" w:lineRule="auto"/>
        <w:ind w:left="622" w:right="137" w:firstLine="0"/>
        <w:jc w:val="both"/>
        <w:rPr>
          <w:sz w:val="20"/>
        </w:rPr>
      </w:pPr>
      <w:r>
        <w:rPr>
          <w:w w:val="105"/>
          <w:sz w:val="20"/>
        </w:rPr>
        <w:t>elaborarea unor rapoarte, studii, analize şi/sau prognoze privind aplicarea principiului egalităţii de şanse şi de tratament între femei şi bărbaţi, în domeniul specific de activitate;</w:t>
      </w:r>
    </w:p>
    <w:p w14:paraId="1F86AB51" w14:textId="77777777" w:rsidR="001307DA" w:rsidRDefault="00553C45">
      <w:pPr>
        <w:pStyle w:val="ListParagraph"/>
        <w:numPr>
          <w:ilvl w:val="0"/>
          <w:numId w:val="20"/>
        </w:numPr>
        <w:tabs>
          <w:tab w:val="left" w:pos="834"/>
        </w:tabs>
        <w:spacing w:line="254" w:lineRule="auto"/>
        <w:ind w:left="622" w:right="138" w:firstLine="0"/>
        <w:jc w:val="both"/>
        <w:rPr>
          <w:sz w:val="20"/>
        </w:rPr>
      </w:pPr>
      <w:r>
        <w:rPr>
          <w:w w:val="105"/>
          <w:sz w:val="20"/>
        </w:rPr>
        <w:t>cooperarea, colaborarea şi realizarea schimbului de informaţii, după caz, cu autorităţile centrale şi locale, cu instituţiile de învăţământ şi de cercetare, cu organizaţii neguvernamentale;</w:t>
      </w:r>
    </w:p>
    <w:p w14:paraId="0C66FB3A" w14:textId="77777777" w:rsidR="001307DA" w:rsidRDefault="00553C45">
      <w:pPr>
        <w:pStyle w:val="ListParagraph"/>
        <w:numPr>
          <w:ilvl w:val="0"/>
          <w:numId w:val="20"/>
        </w:numPr>
        <w:tabs>
          <w:tab w:val="left" w:pos="841"/>
        </w:tabs>
        <w:spacing w:line="254" w:lineRule="auto"/>
        <w:ind w:left="622" w:right="137" w:firstLine="0"/>
        <w:jc w:val="both"/>
        <w:rPr>
          <w:sz w:val="20"/>
        </w:rPr>
      </w:pPr>
      <w:r>
        <w:rPr>
          <w:w w:val="105"/>
          <w:sz w:val="20"/>
        </w:rPr>
        <w:t xml:space="preserve">asigurarea informării de specialitate pentru conducerea unității în legătură cu respectarea legislaţiei în </w:t>
      </w:r>
      <w:r>
        <w:rPr>
          <w:spacing w:val="-2"/>
          <w:w w:val="105"/>
          <w:sz w:val="20"/>
        </w:rPr>
        <w:t>domeniu;</w:t>
      </w:r>
    </w:p>
    <w:p w14:paraId="65C09E69" w14:textId="77777777" w:rsidR="001307DA" w:rsidRDefault="00553C45">
      <w:pPr>
        <w:pStyle w:val="ListParagraph"/>
        <w:numPr>
          <w:ilvl w:val="0"/>
          <w:numId w:val="20"/>
        </w:numPr>
        <w:tabs>
          <w:tab w:val="left" w:pos="972"/>
        </w:tabs>
        <w:spacing w:line="254" w:lineRule="auto"/>
        <w:ind w:left="622" w:right="138" w:firstLine="0"/>
        <w:jc w:val="both"/>
        <w:rPr>
          <w:sz w:val="20"/>
        </w:rPr>
      </w:pPr>
      <w:r>
        <w:rPr>
          <w:w w:val="105"/>
          <w:sz w:val="20"/>
        </w:rPr>
        <w:t>participarea efectivă la activităţi privind programarea, identificarea, formularea, finanţarea, implementarea şi evaluarea în cadrul proiectelor/programelor iniţiate la nivelul unității din perspectiva includerii şi monitorizării aspectelor referitoare la asigurarea egalităţii de şanse între femei şi bărbaţi.</w:t>
      </w:r>
    </w:p>
    <w:p w14:paraId="298A00C8" w14:textId="77777777" w:rsidR="001307DA" w:rsidRDefault="001307DA">
      <w:pPr>
        <w:pStyle w:val="ListParagraph"/>
        <w:spacing w:line="254" w:lineRule="auto"/>
        <w:jc w:val="both"/>
        <w:rPr>
          <w:sz w:val="20"/>
        </w:rPr>
        <w:sectPr w:rsidR="001307DA">
          <w:pgSz w:w="11910" w:h="16840"/>
          <w:pgMar w:top="1960" w:right="708" w:bottom="560" w:left="708" w:header="283" w:footer="372" w:gutter="0"/>
          <w:cols w:space="720"/>
        </w:sectPr>
      </w:pPr>
    </w:p>
    <w:p w14:paraId="2E4CBBF1" w14:textId="77777777" w:rsidR="001307DA" w:rsidRDefault="001307DA">
      <w:pPr>
        <w:pStyle w:val="BodyText"/>
      </w:pPr>
    </w:p>
    <w:p w14:paraId="50D2EABC" w14:textId="77777777" w:rsidR="001307DA" w:rsidRDefault="001307DA">
      <w:pPr>
        <w:pStyle w:val="BodyText"/>
      </w:pPr>
    </w:p>
    <w:p w14:paraId="46841480" w14:textId="77777777" w:rsidR="001307DA" w:rsidRDefault="001307DA">
      <w:pPr>
        <w:pStyle w:val="BodyText"/>
        <w:spacing w:before="202"/>
      </w:pPr>
    </w:p>
    <w:p w14:paraId="62DCFD95" w14:textId="77777777" w:rsidR="00F9466F" w:rsidRDefault="00F9466F">
      <w:pPr>
        <w:pStyle w:val="BodyText"/>
        <w:spacing w:line="204" w:lineRule="auto"/>
        <w:ind w:left="622" w:right="136"/>
        <w:jc w:val="both"/>
        <w:rPr>
          <w:rFonts w:ascii="Arial Black" w:hAnsi="Arial Black"/>
          <w:w w:val="90"/>
        </w:rPr>
      </w:pPr>
    </w:p>
    <w:p w14:paraId="3CB5EE71" w14:textId="77777777" w:rsidR="00F9466F" w:rsidRDefault="00F9466F">
      <w:pPr>
        <w:pStyle w:val="BodyText"/>
        <w:spacing w:line="204" w:lineRule="auto"/>
        <w:ind w:left="622" w:right="136"/>
        <w:jc w:val="both"/>
        <w:rPr>
          <w:rFonts w:ascii="Arial Black" w:hAnsi="Arial Black"/>
          <w:w w:val="90"/>
        </w:rPr>
      </w:pPr>
    </w:p>
    <w:p w14:paraId="5413430C" w14:textId="52F93011" w:rsidR="001307DA" w:rsidRDefault="00553C45">
      <w:pPr>
        <w:pStyle w:val="BodyText"/>
        <w:spacing w:line="204" w:lineRule="auto"/>
        <w:ind w:left="622" w:right="136"/>
        <w:jc w:val="both"/>
        <w:rPr>
          <w:rFonts w:ascii="Arial Black" w:hAnsi="Arial Black"/>
        </w:rPr>
      </w:pPr>
      <w:r>
        <w:rPr>
          <w:rFonts w:ascii="Arial Black" w:hAnsi="Arial Black"/>
          <w:w w:val="90"/>
        </w:rPr>
        <w:t xml:space="preserve">IDENTIFICAREA, MĂSURILE, MONITORIZAREA ŞI SANCŢIONAREA CAZURILOR DE HĂRŢUIRE PE </w:t>
      </w:r>
      <w:r>
        <w:rPr>
          <w:rFonts w:ascii="Arial Black" w:hAnsi="Arial Black"/>
          <w:w w:val="95"/>
        </w:rPr>
        <w:t xml:space="preserve">CRITERIUL DE SEX ŞI HĂRŢUIRE MORALĂ LA LOCUL DE MUNCĂ ÎN CADRUL UNITĂȚII DE </w:t>
      </w:r>
      <w:r>
        <w:rPr>
          <w:rFonts w:ascii="Arial Black" w:hAnsi="Arial Black"/>
          <w:spacing w:val="-2"/>
          <w:w w:val="95"/>
        </w:rPr>
        <w:t>ÎNVĂȚĂMÂNT</w:t>
      </w:r>
    </w:p>
    <w:p w14:paraId="02000751" w14:textId="77777777" w:rsidR="001307DA" w:rsidRDefault="001307DA">
      <w:pPr>
        <w:pStyle w:val="BodyText"/>
        <w:spacing w:before="199"/>
        <w:rPr>
          <w:rFonts w:ascii="Arial Black"/>
        </w:rPr>
      </w:pPr>
    </w:p>
    <w:p w14:paraId="56256DBD" w14:textId="77777777" w:rsidR="001307DA" w:rsidRDefault="00553C45">
      <w:pPr>
        <w:pStyle w:val="BodyText"/>
        <w:spacing w:line="204" w:lineRule="auto"/>
        <w:ind w:left="622" w:right="136"/>
        <w:jc w:val="both"/>
        <w:rPr>
          <w:rFonts w:ascii="Arial Black" w:hAnsi="Arial Black"/>
        </w:rPr>
      </w:pPr>
      <w:r>
        <w:rPr>
          <w:rFonts w:ascii="Arial Black" w:hAnsi="Arial Black"/>
          <w:w w:val="90"/>
        </w:rPr>
        <w:t xml:space="preserve">Unitatea de învățământ are obligaţia creării şi implementării unui cadru unitar şi coerent în ceea </w:t>
      </w:r>
      <w:r>
        <w:rPr>
          <w:rFonts w:ascii="Arial Black" w:hAnsi="Arial Black"/>
          <w:spacing w:val="-4"/>
        </w:rPr>
        <w:t>ce</w:t>
      </w:r>
      <w:r>
        <w:rPr>
          <w:rFonts w:ascii="Arial Black" w:hAnsi="Arial Black"/>
          <w:spacing w:val="-13"/>
        </w:rPr>
        <w:t xml:space="preserve"> </w:t>
      </w:r>
      <w:r>
        <w:rPr>
          <w:rFonts w:ascii="Arial Black" w:hAnsi="Arial Black"/>
          <w:spacing w:val="-4"/>
        </w:rPr>
        <w:t>priveşte</w:t>
      </w:r>
      <w:r>
        <w:rPr>
          <w:rFonts w:ascii="Arial Black" w:hAnsi="Arial Black"/>
          <w:spacing w:val="-13"/>
        </w:rPr>
        <w:t xml:space="preserve"> </w:t>
      </w:r>
      <w:r>
        <w:rPr>
          <w:rFonts w:ascii="Arial Black" w:hAnsi="Arial Black"/>
          <w:spacing w:val="-4"/>
        </w:rPr>
        <w:t>atât</w:t>
      </w:r>
      <w:r>
        <w:rPr>
          <w:rFonts w:ascii="Arial Black" w:hAnsi="Arial Black"/>
          <w:spacing w:val="-13"/>
        </w:rPr>
        <w:t xml:space="preserve"> </w:t>
      </w:r>
      <w:r>
        <w:rPr>
          <w:rFonts w:ascii="Arial Black" w:hAnsi="Arial Black"/>
          <w:spacing w:val="-4"/>
        </w:rPr>
        <w:t>integrarea</w:t>
      </w:r>
      <w:r>
        <w:rPr>
          <w:rFonts w:ascii="Arial Black" w:hAnsi="Arial Black"/>
          <w:spacing w:val="-12"/>
        </w:rPr>
        <w:t xml:space="preserve"> </w:t>
      </w:r>
      <w:r>
        <w:rPr>
          <w:rFonts w:ascii="Arial Black" w:hAnsi="Arial Black"/>
          <w:spacing w:val="-4"/>
        </w:rPr>
        <w:t>perspectivei</w:t>
      </w:r>
      <w:r>
        <w:rPr>
          <w:rFonts w:ascii="Arial Black" w:hAnsi="Arial Black"/>
          <w:spacing w:val="-13"/>
        </w:rPr>
        <w:t xml:space="preserve"> </w:t>
      </w:r>
      <w:r>
        <w:rPr>
          <w:rFonts w:ascii="Arial Black" w:hAnsi="Arial Black"/>
          <w:spacing w:val="-4"/>
        </w:rPr>
        <w:t>de</w:t>
      </w:r>
      <w:r>
        <w:rPr>
          <w:rFonts w:ascii="Arial Black" w:hAnsi="Arial Black"/>
          <w:spacing w:val="-13"/>
        </w:rPr>
        <w:t xml:space="preserve"> </w:t>
      </w:r>
      <w:r>
        <w:rPr>
          <w:rFonts w:ascii="Arial Black" w:hAnsi="Arial Black"/>
          <w:spacing w:val="-4"/>
        </w:rPr>
        <w:t>gen,</w:t>
      </w:r>
      <w:r>
        <w:rPr>
          <w:rFonts w:ascii="Arial Black" w:hAnsi="Arial Black"/>
          <w:spacing w:val="-12"/>
        </w:rPr>
        <w:t xml:space="preserve"> </w:t>
      </w:r>
      <w:r>
        <w:rPr>
          <w:rFonts w:ascii="Arial Black" w:hAnsi="Arial Black"/>
          <w:spacing w:val="-4"/>
        </w:rPr>
        <w:t>cât</w:t>
      </w:r>
      <w:r>
        <w:rPr>
          <w:rFonts w:ascii="Arial Black" w:hAnsi="Arial Black"/>
          <w:spacing w:val="-13"/>
        </w:rPr>
        <w:t xml:space="preserve"> </w:t>
      </w:r>
      <w:r>
        <w:rPr>
          <w:rFonts w:ascii="Arial Black" w:hAnsi="Arial Black"/>
          <w:spacing w:val="-4"/>
        </w:rPr>
        <w:t>şi</w:t>
      </w:r>
      <w:r>
        <w:rPr>
          <w:rFonts w:ascii="Arial Black" w:hAnsi="Arial Black"/>
          <w:spacing w:val="-13"/>
        </w:rPr>
        <w:t xml:space="preserve"> </w:t>
      </w:r>
      <w:r>
        <w:rPr>
          <w:rFonts w:ascii="Arial Black" w:hAnsi="Arial Black"/>
          <w:spacing w:val="-4"/>
        </w:rPr>
        <w:t>prevenirea,</w:t>
      </w:r>
      <w:r>
        <w:rPr>
          <w:rFonts w:ascii="Arial Black" w:hAnsi="Arial Black"/>
          <w:spacing w:val="-12"/>
        </w:rPr>
        <w:t xml:space="preserve"> </w:t>
      </w:r>
      <w:r>
        <w:rPr>
          <w:rFonts w:ascii="Arial Black" w:hAnsi="Arial Black"/>
          <w:spacing w:val="-4"/>
        </w:rPr>
        <w:t>combaterea</w:t>
      </w:r>
      <w:r>
        <w:rPr>
          <w:rFonts w:ascii="Arial Black" w:hAnsi="Arial Black"/>
          <w:spacing w:val="-13"/>
        </w:rPr>
        <w:t xml:space="preserve"> </w:t>
      </w:r>
      <w:r>
        <w:rPr>
          <w:rFonts w:ascii="Arial Black" w:hAnsi="Arial Black"/>
          <w:spacing w:val="-4"/>
        </w:rPr>
        <w:t>şi</w:t>
      </w:r>
      <w:r>
        <w:rPr>
          <w:rFonts w:ascii="Arial Black" w:hAnsi="Arial Black"/>
          <w:spacing w:val="-13"/>
        </w:rPr>
        <w:t xml:space="preserve"> </w:t>
      </w:r>
      <w:r>
        <w:rPr>
          <w:rFonts w:ascii="Arial Black" w:hAnsi="Arial Black"/>
          <w:spacing w:val="-4"/>
        </w:rPr>
        <w:t xml:space="preserve">gestionarea </w:t>
      </w:r>
      <w:r>
        <w:rPr>
          <w:rFonts w:ascii="Arial Black" w:hAnsi="Arial Black"/>
          <w:spacing w:val="-6"/>
        </w:rPr>
        <w:t>situaţiilor</w:t>
      </w:r>
      <w:r>
        <w:rPr>
          <w:rFonts w:ascii="Arial Black" w:hAnsi="Arial Black"/>
          <w:spacing w:val="-11"/>
        </w:rPr>
        <w:t xml:space="preserve"> </w:t>
      </w:r>
      <w:r>
        <w:rPr>
          <w:rFonts w:ascii="Arial Black" w:hAnsi="Arial Black"/>
          <w:spacing w:val="-6"/>
        </w:rPr>
        <w:t>de</w:t>
      </w:r>
      <w:r>
        <w:rPr>
          <w:rFonts w:ascii="Arial Black" w:hAnsi="Arial Black"/>
          <w:spacing w:val="-10"/>
        </w:rPr>
        <w:t xml:space="preserve"> </w:t>
      </w:r>
      <w:r>
        <w:rPr>
          <w:rFonts w:ascii="Arial Black" w:hAnsi="Arial Black"/>
          <w:spacing w:val="-6"/>
        </w:rPr>
        <w:t>hărţuire</w:t>
      </w:r>
      <w:r>
        <w:rPr>
          <w:rFonts w:ascii="Arial Black" w:hAnsi="Arial Black"/>
          <w:spacing w:val="-11"/>
        </w:rPr>
        <w:t xml:space="preserve"> </w:t>
      </w:r>
      <w:r>
        <w:rPr>
          <w:rFonts w:ascii="Arial Black" w:hAnsi="Arial Black"/>
          <w:spacing w:val="-6"/>
        </w:rPr>
        <w:t>pe</w:t>
      </w:r>
      <w:r>
        <w:rPr>
          <w:rFonts w:ascii="Arial Black" w:hAnsi="Arial Black"/>
          <w:spacing w:val="-10"/>
        </w:rPr>
        <w:t xml:space="preserve"> </w:t>
      </w:r>
      <w:r>
        <w:rPr>
          <w:rFonts w:ascii="Arial Black" w:hAnsi="Arial Black"/>
          <w:spacing w:val="-6"/>
        </w:rPr>
        <w:t>criteriul</w:t>
      </w:r>
      <w:r>
        <w:rPr>
          <w:rFonts w:ascii="Arial Black" w:hAnsi="Arial Black"/>
          <w:spacing w:val="-11"/>
        </w:rPr>
        <w:t xml:space="preserve"> </w:t>
      </w:r>
      <w:r>
        <w:rPr>
          <w:rFonts w:ascii="Arial Black" w:hAnsi="Arial Black"/>
          <w:spacing w:val="-6"/>
        </w:rPr>
        <w:t>de</w:t>
      </w:r>
      <w:r>
        <w:rPr>
          <w:rFonts w:ascii="Arial Black" w:hAnsi="Arial Black"/>
          <w:spacing w:val="-10"/>
        </w:rPr>
        <w:t xml:space="preserve"> </w:t>
      </w:r>
      <w:r>
        <w:rPr>
          <w:rFonts w:ascii="Arial Black" w:hAnsi="Arial Black"/>
          <w:spacing w:val="-6"/>
        </w:rPr>
        <w:t>sex</w:t>
      </w:r>
      <w:r>
        <w:rPr>
          <w:rFonts w:ascii="Arial Black" w:hAnsi="Arial Black"/>
          <w:spacing w:val="-11"/>
        </w:rPr>
        <w:t xml:space="preserve"> </w:t>
      </w:r>
      <w:r>
        <w:rPr>
          <w:rFonts w:ascii="Arial Black" w:hAnsi="Arial Black"/>
          <w:spacing w:val="-6"/>
        </w:rPr>
        <w:t>şi</w:t>
      </w:r>
      <w:r>
        <w:rPr>
          <w:rFonts w:ascii="Arial Black" w:hAnsi="Arial Black"/>
          <w:spacing w:val="-10"/>
        </w:rPr>
        <w:t xml:space="preserve"> </w:t>
      </w:r>
      <w:r>
        <w:rPr>
          <w:rFonts w:ascii="Arial Black" w:hAnsi="Arial Black"/>
          <w:spacing w:val="-6"/>
        </w:rPr>
        <w:t>hărţuire</w:t>
      </w:r>
      <w:r>
        <w:rPr>
          <w:rFonts w:ascii="Arial Black" w:hAnsi="Arial Black"/>
          <w:spacing w:val="-11"/>
        </w:rPr>
        <w:t xml:space="preserve"> </w:t>
      </w:r>
      <w:r>
        <w:rPr>
          <w:rFonts w:ascii="Arial Black" w:hAnsi="Arial Black"/>
          <w:spacing w:val="-6"/>
        </w:rPr>
        <w:t>morală</w:t>
      </w:r>
      <w:r>
        <w:rPr>
          <w:rFonts w:ascii="Arial Black" w:hAnsi="Arial Black"/>
          <w:spacing w:val="-10"/>
        </w:rPr>
        <w:t xml:space="preserve"> </w:t>
      </w:r>
      <w:r>
        <w:rPr>
          <w:rFonts w:ascii="Arial Black" w:hAnsi="Arial Black"/>
          <w:spacing w:val="-6"/>
        </w:rPr>
        <w:t>la</w:t>
      </w:r>
      <w:r>
        <w:rPr>
          <w:rFonts w:ascii="Arial Black" w:hAnsi="Arial Black"/>
          <w:spacing w:val="-11"/>
        </w:rPr>
        <w:t xml:space="preserve"> </w:t>
      </w:r>
      <w:r>
        <w:rPr>
          <w:rFonts w:ascii="Arial Black" w:hAnsi="Arial Black"/>
          <w:spacing w:val="-6"/>
        </w:rPr>
        <w:t>locul</w:t>
      </w:r>
      <w:r>
        <w:rPr>
          <w:rFonts w:ascii="Arial Black" w:hAnsi="Arial Black"/>
          <w:spacing w:val="-10"/>
        </w:rPr>
        <w:t xml:space="preserve"> </w:t>
      </w:r>
      <w:r>
        <w:rPr>
          <w:rFonts w:ascii="Arial Black" w:hAnsi="Arial Black"/>
          <w:spacing w:val="-6"/>
        </w:rPr>
        <w:t>de</w:t>
      </w:r>
      <w:r>
        <w:rPr>
          <w:rFonts w:ascii="Arial Black" w:hAnsi="Arial Black"/>
          <w:spacing w:val="-11"/>
        </w:rPr>
        <w:t xml:space="preserve"> </w:t>
      </w:r>
      <w:r>
        <w:rPr>
          <w:rFonts w:ascii="Arial Black" w:hAnsi="Arial Black"/>
          <w:spacing w:val="-6"/>
        </w:rPr>
        <w:t>muncă</w:t>
      </w:r>
      <w:r>
        <w:rPr>
          <w:rFonts w:ascii="Arial Black" w:hAnsi="Arial Black"/>
          <w:spacing w:val="-10"/>
        </w:rPr>
        <w:t xml:space="preserve"> </w:t>
      </w:r>
      <w:r>
        <w:rPr>
          <w:rFonts w:ascii="Arial Black" w:hAnsi="Arial Black"/>
          <w:spacing w:val="-6"/>
        </w:rPr>
        <w:t>prin</w:t>
      </w:r>
      <w:r>
        <w:rPr>
          <w:rFonts w:ascii="Arial Black" w:hAnsi="Arial Black"/>
          <w:spacing w:val="-11"/>
        </w:rPr>
        <w:t xml:space="preserve"> </w:t>
      </w:r>
      <w:r>
        <w:rPr>
          <w:rFonts w:ascii="Arial Black" w:hAnsi="Arial Black"/>
          <w:spacing w:val="-6"/>
        </w:rPr>
        <w:t xml:space="preserve">introducerea </w:t>
      </w:r>
      <w:r>
        <w:rPr>
          <w:rFonts w:ascii="Arial Black" w:hAnsi="Arial Black"/>
          <w:spacing w:val="-4"/>
        </w:rPr>
        <w:t>de</w:t>
      </w:r>
      <w:r>
        <w:rPr>
          <w:rFonts w:ascii="Arial Black" w:hAnsi="Arial Black"/>
          <w:spacing w:val="-15"/>
        </w:rPr>
        <w:t xml:space="preserve"> </w:t>
      </w:r>
      <w:r>
        <w:rPr>
          <w:rFonts w:ascii="Arial Black" w:hAnsi="Arial Black"/>
          <w:spacing w:val="-4"/>
        </w:rPr>
        <w:t>măsuri</w:t>
      </w:r>
      <w:r>
        <w:rPr>
          <w:rFonts w:ascii="Arial Black" w:hAnsi="Arial Black"/>
          <w:spacing w:val="-15"/>
        </w:rPr>
        <w:t xml:space="preserve"> </w:t>
      </w:r>
      <w:r>
        <w:rPr>
          <w:rFonts w:ascii="Arial Black" w:hAnsi="Arial Black"/>
          <w:spacing w:val="-4"/>
        </w:rPr>
        <w:t>care</w:t>
      </w:r>
      <w:r>
        <w:rPr>
          <w:rFonts w:ascii="Arial Black" w:hAnsi="Arial Black"/>
          <w:spacing w:val="-15"/>
        </w:rPr>
        <w:t xml:space="preserve"> </w:t>
      </w:r>
      <w:r>
        <w:rPr>
          <w:rFonts w:ascii="Arial Black" w:hAnsi="Arial Black"/>
          <w:spacing w:val="-4"/>
        </w:rPr>
        <w:t>să</w:t>
      </w:r>
      <w:r>
        <w:rPr>
          <w:rFonts w:ascii="Arial Black" w:hAnsi="Arial Black"/>
          <w:spacing w:val="-15"/>
        </w:rPr>
        <w:t xml:space="preserve"> </w:t>
      </w:r>
      <w:r>
        <w:rPr>
          <w:rFonts w:ascii="Arial Black" w:hAnsi="Arial Black"/>
          <w:spacing w:val="-4"/>
        </w:rPr>
        <w:t>vizeze:</w:t>
      </w:r>
    </w:p>
    <w:p w14:paraId="74EFD828" w14:textId="77777777" w:rsidR="001307DA" w:rsidRDefault="00553C45">
      <w:pPr>
        <w:pStyle w:val="ListParagraph"/>
        <w:numPr>
          <w:ilvl w:val="0"/>
          <w:numId w:val="19"/>
        </w:numPr>
        <w:tabs>
          <w:tab w:val="left" w:pos="851"/>
        </w:tabs>
        <w:spacing w:before="4" w:line="254" w:lineRule="auto"/>
        <w:ind w:right="137" w:firstLine="0"/>
        <w:jc w:val="both"/>
        <w:rPr>
          <w:sz w:val="20"/>
        </w:rPr>
      </w:pPr>
      <w:r>
        <w:rPr>
          <w:w w:val="105"/>
          <w:sz w:val="20"/>
        </w:rPr>
        <w:t>modalităţi de analiză, gestionare şi soluţionare a sesizărilor privind cazurile de hărţuire pe criteriul de sex şi al hărţuirii morale la locul de muncă sau în spațiul școlar;</w:t>
      </w:r>
    </w:p>
    <w:p w14:paraId="304467F9" w14:textId="77777777" w:rsidR="001307DA" w:rsidRDefault="00553C45">
      <w:pPr>
        <w:pStyle w:val="ListParagraph"/>
        <w:numPr>
          <w:ilvl w:val="0"/>
          <w:numId w:val="19"/>
        </w:numPr>
        <w:tabs>
          <w:tab w:val="left" w:pos="854"/>
        </w:tabs>
        <w:ind w:left="854" w:hanging="232"/>
        <w:jc w:val="both"/>
        <w:rPr>
          <w:sz w:val="20"/>
        </w:rPr>
      </w:pPr>
      <w:r>
        <w:rPr>
          <w:w w:val="105"/>
          <w:sz w:val="20"/>
        </w:rPr>
        <w:t>prevenirea</w:t>
      </w:r>
      <w:r>
        <w:rPr>
          <w:spacing w:val="-3"/>
          <w:w w:val="105"/>
          <w:sz w:val="20"/>
        </w:rPr>
        <w:t xml:space="preserve"> </w:t>
      </w:r>
      <w:r>
        <w:rPr>
          <w:w w:val="105"/>
          <w:sz w:val="20"/>
        </w:rPr>
        <w:t>actelor</w:t>
      </w:r>
      <w:r>
        <w:rPr>
          <w:spacing w:val="-2"/>
          <w:w w:val="105"/>
          <w:sz w:val="20"/>
        </w:rPr>
        <w:t xml:space="preserve"> </w:t>
      </w:r>
      <w:r>
        <w:rPr>
          <w:w w:val="105"/>
          <w:sz w:val="20"/>
        </w:rPr>
        <w:t>de</w:t>
      </w:r>
      <w:r>
        <w:rPr>
          <w:spacing w:val="-2"/>
          <w:w w:val="105"/>
          <w:sz w:val="20"/>
        </w:rPr>
        <w:t xml:space="preserve"> </w:t>
      </w:r>
      <w:r>
        <w:rPr>
          <w:w w:val="105"/>
          <w:sz w:val="20"/>
        </w:rPr>
        <w:t>hărţuire,</w:t>
      </w:r>
      <w:r>
        <w:rPr>
          <w:spacing w:val="-3"/>
          <w:w w:val="105"/>
          <w:sz w:val="20"/>
        </w:rPr>
        <w:t xml:space="preserve"> </w:t>
      </w:r>
      <w:r>
        <w:rPr>
          <w:w w:val="105"/>
          <w:sz w:val="20"/>
        </w:rPr>
        <w:t>ca</w:t>
      </w:r>
      <w:r>
        <w:rPr>
          <w:spacing w:val="-2"/>
          <w:w w:val="105"/>
          <w:sz w:val="20"/>
        </w:rPr>
        <w:t xml:space="preserve"> </w:t>
      </w:r>
      <w:r>
        <w:rPr>
          <w:w w:val="105"/>
          <w:sz w:val="20"/>
        </w:rPr>
        <w:t>urmare</w:t>
      </w:r>
      <w:r>
        <w:rPr>
          <w:spacing w:val="-2"/>
          <w:w w:val="105"/>
          <w:sz w:val="20"/>
        </w:rPr>
        <w:t xml:space="preserve"> </w:t>
      </w:r>
      <w:r>
        <w:rPr>
          <w:w w:val="105"/>
          <w:sz w:val="20"/>
        </w:rPr>
        <w:t>a</w:t>
      </w:r>
      <w:r>
        <w:rPr>
          <w:spacing w:val="-3"/>
          <w:w w:val="105"/>
          <w:sz w:val="20"/>
        </w:rPr>
        <w:t xml:space="preserve"> </w:t>
      </w:r>
      <w:r>
        <w:rPr>
          <w:w w:val="105"/>
          <w:sz w:val="20"/>
        </w:rPr>
        <w:t>analizei</w:t>
      </w:r>
      <w:r>
        <w:rPr>
          <w:spacing w:val="-2"/>
          <w:w w:val="105"/>
          <w:sz w:val="20"/>
        </w:rPr>
        <w:t xml:space="preserve"> </w:t>
      </w:r>
      <w:r>
        <w:rPr>
          <w:w w:val="105"/>
          <w:sz w:val="20"/>
        </w:rPr>
        <w:t>şi</w:t>
      </w:r>
      <w:r>
        <w:rPr>
          <w:spacing w:val="-2"/>
          <w:w w:val="105"/>
          <w:sz w:val="20"/>
        </w:rPr>
        <w:t xml:space="preserve"> </w:t>
      </w:r>
      <w:r>
        <w:rPr>
          <w:w w:val="105"/>
          <w:sz w:val="20"/>
        </w:rPr>
        <w:t>soluţionării</w:t>
      </w:r>
      <w:r>
        <w:rPr>
          <w:spacing w:val="-3"/>
          <w:w w:val="105"/>
          <w:sz w:val="20"/>
        </w:rPr>
        <w:t xml:space="preserve"> </w:t>
      </w:r>
      <w:r>
        <w:rPr>
          <w:w w:val="105"/>
          <w:sz w:val="20"/>
        </w:rPr>
        <w:t>cazului</w:t>
      </w:r>
      <w:r>
        <w:rPr>
          <w:spacing w:val="-2"/>
          <w:w w:val="105"/>
          <w:sz w:val="20"/>
        </w:rPr>
        <w:t xml:space="preserve"> </w:t>
      </w:r>
      <w:r>
        <w:rPr>
          <w:w w:val="105"/>
          <w:sz w:val="20"/>
        </w:rPr>
        <w:t>la</w:t>
      </w:r>
      <w:r>
        <w:rPr>
          <w:spacing w:val="-2"/>
          <w:w w:val="105"/>
          <w:sz w:val="20"/>
        </w:rPr>
        <w:t xml:space="preserve"> </w:t>
      </w:r>
      <w:r>
        <w:rPr>
          <w:w w:val="105"/>
          <w:sz w:val="20"/>
        </w:rPr>
        <w:t>nivelul</w:t>
      </w:r>
      <w:r>
        <w:rPr>
          <w:spacing w:val="-3"/>
          <w:w w:val="105"/>
          <w:sz w:val="20"/>
        </w:rPr>
        <w:t xml:space="preserve"> </w:t>
      </w:r>
      <w:r>
        <w:rPr>
          <w:spacing w:val="-2"/>
          <w:w w:val="105"/>
          <w:sz w:val="20"/>
        </w:rPr>
        <w:t>unității;</w:t>
      </w:r>
    </w:p>
    <w:p w14:paraId="4B559598" w14:textId="77777777" w:rsidR="001307DA" w:rsidRDefault="00553C45">
      <w:pPr>
        <w:pStyle w:val="ListParagraph"/>
        <w:numPr>
          <w:ilvl w:val="0"/>
          <w:numId w:val="19"/>
        </w:numPr>
        <w:tabs>
          <w:tab w:val="left" w:pos="842"/>
        </w:tabs>
        <w:spacing w:before="14" w:line="254" w:lineRule="auto"/>
        <w:ind w:right="138" w:firstLine="0"/>
        <w:jc w:val="both"/>
        <w:rPr>
          <w:sz w:val="20"/>
        </w:rPr>
      </w:pPr>
      <w:r>
        <w:rPr>
          <w:w w:val="105"/>
          <w:sz w:val="20"/>
        </w:rPr>
        <w:t>stabilirea rolului şi responsabilităţilor concrete în ceea ce priveşte prezentul domeniu, atât în sarcina directorului, cât şi a angajaţilor;</w:t>
      </w:r>
    </w:p>
    <w:p w14:paraId="2D58D5C4" w14:textId="77777777" w:rsidR="001307DA" w:rsidRDefault="00553C45">
      <w:pPr>
        <w:pStyle w:val="ListParagraph"/>
        <w:numPr>
          <w:ilvl w:val="0"/>
          <w:numId w:val="19"/>
        </w:numPr>
        <w:tabs>
          <w:tab w:val="left" w:pos="878"/>
        </w:tabs>
        <w:spacing w:line="254" w:lineRule="auto"/>
        <w:ind w:right="137" w:firstLine="0"/>
        <w:jc w:val="both"/>
        <w:rPr>
          <w:sz w:val="20"/>
        </w:rPr>
      </w:pPr>
      <w:r>
        <w:rPr>
          <w:w w:val="105"/>
          <w:sz w:val="20"/>
        </w:rPr>
        <w:t>adoptarea unor proceduri care să cuprindă metode de verificare şi de acordare de suport victimei, precum şi mecanisme de prevenţie care constau în consiliere de specialitate şi îndrumare pentru persoanele care reclamă fapte de hărţuire pe criteriul de sex sau hărţuire morală.</w:t>
      </w:r>
    </w:p>
    <w:p w14:paraId="440D891C" w14:textId="77777777" w:rsidR="001307DA" w:rsidRDefault="001307DA">
      <w:pPr>
        <w:pStyle w:val="BodyText"/>
      </w:pPr>
    </w:p>
    <w:p w14:paraId="5651C6E5" w14:textId="77777777" w:rsidR="001307DA" w:rsidRDefault="001307DA">
      <w:pPr>
        <w:pStyle w:val="BodyText"/>
        <w:spacing w:before="24"/>
      </w:pPr>
    </w:p>
    <w:p w14:paraId="1A482339" w14:textId="77777777" w:rsidR="001307DA" w:rsidRDefault="00553C45">
      <w:pPr>
        <w:pStyle w:val="BodyText"/>
        <w:spacing w:line="204" w:lineRule="auto"/>
        <w:ind w:left="622" w:right="135"/>
        <w:jc w:val="both"/>
        <w:rPr>
          <w:rFonts w:ascii="Arial Black" w:hAnsi="Arial Black"/>
        </w:rPr>
      </w:pPr>
      <w:r>
        <w:rPr>
          <w:rFonts w:ascii="Arial Black" w:hAnsi="Arial Black"/>
          <w:w w:val="90"/>
        </w:rPr>
        <w:t xml:space="preserve">Un caz de hărţuire pe criteriul de sex şi de hărţuire morală la locul de muncă poate cuprinde mai </w:t>
      </w:r>
      <w:r>
        <w:rPr>
          <w:rFonts w:ascii="Arial Black" w:hAnsi="Arial Black"/>
          <w:spacing w:val="-6"/>
        </w:rPr>
        <w:t xml:space="preserve">multe situaţii distincte în funcţie de evoluţia acesteia. Presupusa victimă are posibilitatea de </w:t>
      </w:r>
      <w:r>
        <w:rPr>
          <w:rFonts w:ascii="Arial Black" w:hAnsi="Arial Black"/>
          <w:w w:val="90"/>
        </w:rPr>
        <w:t>a depune plângere/sesizare în oricare dintre aceste situaţii cu privire la următoarele aspecte:</w:t>
      </w:r>
    </w:p>
    <w:p w14:paraId="5C7C07FD" w14:textId="77777777" w:rsidR="001307DA" w:rsidRDefault="00553C45">
      <w:pPr>
        <w:pStyle w:val="ListParagraph"/>
        <w:numPr>
          <w:ilvl w:val="0"/>
          <w:numId w:val="18"/>
        </w:numPr>
        <w:tabs>
          <w:tab w:val="left" w:pos="894"/>
        </w:tabs>
        <w:spacing w:before="4" w:line="254" w:lineRule="auto"/>
        <w:ind w:right="138" w:firstLine="0"/>
        <w:jc w:val="both"/>
        <w:rPr>
          <w:sz w:val="20"/>
        </w:rPr>
      </w:pPr>
      <w:r>
        <w:rPr>
          <w:w w:val="105"/>
          <w:sz w:val="20"/>
        </w:rPr>
        <w:t>apariţia unor divergenţe de opinii, uşoare conflicte interpersonale care se pot rezolva la nivelul persoanelor implicate, dar care, dacă rămân nerezolvate, pot degenera;</w:t>
      </w:r>
    </w:p>
    <w:p w14:paraId="1D4B5D4A" w14:textId="77777777" w:rsidR="001307DA" w:rsidRDefault="00553C45">
      <w:pPr>
        <w:pStyle w:val="ListParagraph"/>
        <w:numPr>
          <w:ilvl w:val="0"/>
          <w:numId w:val="18"/>
        </w:numPr>
        <w:tabs>
          <w:tab w:val="left" w:pos="867"/>
        </w:tabs>
        <w:spacing w:line="254" w:lineRule="auto"/>
        <w:ind w:right="137" w:firstLine="0"/>
        <w:jc w:val="both"/>
        <w:rPr>
          <w:sz w:val="20"/>
        </w:rPr>
      </w:pPr>
      <w:r>
        <w:rPr>
          <w:w w:val="105"/>
          <w:sz w:val="20"/>
        </w:rPr>
        <w:t>instalarea</w:t>
      </w:r>
      <w:r>
        <w:rPr>
          <w:spacing w:val="19"/>
          <w:w w:val="105"/>
          <w:sz w:val="20"/>
        </w:rPr>
        <w:t xml:space="preserve"> </w:t>
      </w:r>
      <w:r>
        <w:rPr>
          <w:w w:val="105"/>
          <w:sz w:val="20"/>
        </w:rPr>
        <w:t>treptată</w:t>
      </w:r>
      <w:r>
        <w:rPr>
          <w:spacing w:val="19"/>
          <w:w w:val="105"/>
          <w:sz w:val="20"/>
        </w:rPr>
        <w:t xml:space="preserve"> </w:t>
      </w:r>
      <w:r>
        <w:rPr>
          <w:w w:val="105"/>
          <w:sz w:val="20"/>
        </w:rPr>
        <w:t>a</w:t>
      </w:r>
      <w:r>
        <w:rPr>
          <w:spacing w:val="19"/>
          <w:w w:val="105"/>
          <w:sz w:val="20"/>
        </w:rPr>
        <w:t xml:space="preserve"> </w:t>
      </w:r>
      <w:r>
        <w:rPr>
          <w:w w:val="105"/>
          <w:sz w:val="20"/>
        </w:rPr>
        <w:t>stării</w:t>
      </w:r>
      <w:r>
        <w:rPr>
          <w:spacing w:val="19"/>
          <w:w w:val="105"/>
          <w:sz w:val="20"/>
        </w:rPr>
        <w:t xml:space="preserve"> </w:t>
      </w:r>
      <w:r>
        <w:rPr>
          <w:w w:val="105"/>
          <w:sz w:val="20"/>
        </w:rPr>
        <w:t>de</w:t>
      </w:r>
      <w:r>
        <w:rPr>
          <w:spacing w:val="19"/>
          <w:w w:val="105"/>
          <w:sz w:val="20"/>
        </w:rPr>
        <w:t xml:space="preserve"> </w:t>
      </w:r>
      <w:r>
        <w:rPr>
          <w:w w:val="105"/>
          <w:sz w:val="20"/>
        </w:rPr>
        <w:t>tensiune,</w:t>
      </w:r>
      <w:r>
        <w:rPr>
          <w:spacing w:val="19"/>
          <w:w w:val="105"/>
          <w:sz w:val="20"/>
        </w:rPr>
        <w:t xml:space="preserve"> </w:t>
      </w:r>
      <w:r>
        <w:rPr>
          <w:w w:val="105"/>
          <w:sz w:val="20"/>
        </w:rPr>
        <w:t>prin</w:t>
      </w:r>
      <w:r>
        <w:rPr>
          <w:spacing w:val="19"/>
          <w:w w:val="105"/>
          <w:sz w:val="20"/>
        </w:rPr>
        <w:t xml:space="preserve"> </w:t>
      </w:r>
      <w:r>
        <w:rPr>
          <w:w w:val="105"/>
          <w:sz w:val="20"/>
        </w:rPr>
        <w:t>acţiuni</w:t>
      </w:r>
      <w:r>
        <w:rPr>
          <w:spacing w:val="19"/>
          <w:w w:val="105"/>
          <w:sz w:val="20"/>
        </w:rPr>
        <w:t xml:space="preserve"> </w:t>
      </w:r>
      <w:r>
        <w:rPr>
          <w:w w:val="105"/>
          <w:sz w:val="20"/>
        </w:rPr>
        <w:t>agresive</w:t>
      </w:r>
      <w:r>
        <w:rPr>
          <w:spacing w:val="19"/>
          <w:w w:val="105"/>
          <w:sz w:val="20"/>
        </w:rPr>
        <w:t xml:space="preserve"> </w:t>
      </w:r>
      <w:r>
        <w:rPr>
          <w:w w:val="105"/>
          <w:sz w:val="20"/>
        </w:rPr>
        <w:t>sistematice/repetate</w:t>
      </w:r>
      <w:r>
        <w:rPr>
          <w:spacing w:val="19"/>
          <w:w w:val="105"/>
          <w:sz w:val="20"/>
        </w:rPr>
        <w:t xml:space="preserve"> </w:t>
      </w:r>
      <w:r>
        <w:rPr>
          <w:w w:val="105"/>
          <w:sz w:val="20"/>
        </w:rPr>
        <w:t>îndreptate</w:t>
      </w:r>
      <w:r>
        <w:rPr>
          <w:spacing w:val="19"/>
          <w:w w:val="105"/>
          <w:sz w:val="20"/>
        </w:rPr>
        <w:t xml:space="preserve"> </w:t>
      </w:r>
      <w:r>
        <w:rPr>
          <w:w w:val="105"/>
          <w:sz w:val="20"/>
        </w:rPr>
        <w:t>de</w:t>
      </w:r>
      <w:r>
        <w:rPr>
          <w:spacing w:val="19"/>
          <w:w w:val="105"/>
          <w:sz w:val="20"/>
        </w:rPr>
        <w:t xml:space="preserve"> </w:t>
      </w:r>
      <w:r>
        <w:rPr>
          <w:w w:val="105"/>
          <w:sz w:val="20"/>
        </w:rPr>
        <w:t>către o persoană sau de un grup de persoane împotriva altei persoane;</w:t>
      </w:r>
    </w:p>
    <w:p w14:paraId="6F469454" w14:textId="77777777" w:rsidR="001307DA" w:rsidRDefault="00553C45">
      <w:pPr>
        <w:pStyle w:val="ListParagraph"/>
        <w:numPr>
          <w:ilvl w:val="0"/>
          <w:numId w:val="18"/>
        </w:numPr>
        <w:tabs>
          <w:tab w:val="left" w:pos="841"/>
        </w:tabs>
        <w:spacing w:line="254" w:lineRule="auto"/>
        <w:ind w:right="138" w:firstLine="0"/>
        <w:jc w:val="both"/>
        <w:rPr>
          <w:sz w:val="20"/>
        </w:rPr>
      </w:pPr>
      <w:r>
        <w:rPr>
          <w:w w:val="105"/>
          <w:sz w:val="20"/>
        </w:rPr>
        <w:t>o stare de tensiune accentuată care necesită intervenţia directorului, în vederea medierii conflictului, pentru a evita escaladarea acestuia;</w:t>
      </w:r>
    </w:p>
    <w:p w14:paraId="01B5606B" w14:textId="77777777" w:rsidR="001307DA" w:rsidRDefault="00553C45">
      <w:pPr>
        <w:pStyle w:val="ListParagraph"/>
        <w:numPr>
          <w:ilvl w:val="0"/>
          <w:numId w:val="18"/>
        </w:numPr>
        <w:tabs>
          <w:tab w:val="left" w:pos="888"/>
        </w:tabs>
        <w:spacing w:line="254" w:lineRule="auto"/>
        <w:ind w:right="137" w:firstLine="0"/>
        <w:jc w:val="both"/>
        <w:rPr>
          <w:sz w:val="20"/>
        </w:rPr>
      </w:pPr>
      <w:r>
        <w:rPr>
          <w:w w:val="105"/>
          <w:sz w:val="20"/>
        </w:rPr>
        <w:t>stigmatizare şi/sau izolare socială la locul de muncă, concedierea sau constrângerea victimei de a demisiona de la locul de muncă, fapt care diminuează şansele acesteia de a se încadra din nou, la alte locuri de muncă.</w:t>
      </w:r>
    </w:p>
    <w:p w14:paraId="26408CC3" w14:textId="77777777" w:rsidR="001307DA" w:rsidRDefault="001307DA">
      <w:pPr>
        <w:pStyle w:val="BodyText"/>
      </w:pPr>
    </w:p>
    <w:p w14:paraId="1564EEE9" w14:textId="77777777" w:rsidR="001307DA" w:rsidRDefault="001307DA">
      <w:pPr>
        <w:pStyle w:val="BodyText"/>
        <w:spacing w:before="27"/>
      </w:pPr>
    </w:p>
    <w:p w14:paraId="5C2E117F" w14:textId="77777777" w:rsidR="001307DA" w:rsidRDefault="00553C45">
      <w:pPr>
        <w:pStyle w:val="BodyText"/>
        <w:spacing w:before="1" w:line="254" w:lineRule="auto"/>
        <w:ind w:left="622" w:right="136"/>
        <w:jc w:val="both"/>
      </w:pPr>
      <w:r>
        <w:rPr>
          <w:w w:val="105"/>
        </w:rPr>
        <w:t>Victima poate depune plângere/sesizare persoanei responsabile/comisiei de primire şi soluţionare a cazurilor în oricare dintre situaţiile specificate mai sus, în formă scrisă, olograf sau electronic, dar obligatoriu asumată prin semnătură de către victimă, cu respectarea protecţiei datelor de identitate, în vederea asigurării protecţiei acesteia, sau poate depune o sesizare verbală persoanei responsabile/comisiei de primire şi soluţionare a cazurilor, în urma căreia se va întocmi un proces-</w:t>
      </w:r>
      <w:r>
        <w:rPr>
          <w:spacing w:val="40"/>
          <w:w w:val="105"/>
        </w:rPr>
        <w:t xml:space="preserve"> </w:t>
      </w:r>
      <w:r>
        <w:rPr>
          <w:w w:val="105"/>
        </w:rPr>
        <w:t>verbal. Prin excepţie, victima poate depune o sesizare scrisă şi fără semnătura olografă. În situaţia în care</w:t>
      </w:r>
      <w:r>
        <w:rPr>
          <w:spacing w:val="-1"/>
          <w:w w:val="105"/>
        </w:rPr>
        <w:t xml:space="preserve"> </w:t>
      </w:r>
      <w:r>
        <w:rPr>
          <w:w w:val="105"/>
        </w:rPr>
        <w:t>sesizarea</w:t>
      </w:r>
      <w:r>
        <w:rPr>
          <w:spacing w:val="-1"/>
          <w:w w:val="105"/>
        </w:rPr>
        <w:t xml:space="preserve"> </w:t>
      </w:r>
      <w:r>
        <w:rPr>
          <w:w w:val="105"/>
        </w:rPr>
        <w:t>nu</w:t>
      </w:r>
      <w:r>
        <w:rPr>
          <w:spacing w:val="-1"/>
          <w:w w:val="105"/>
        </w:rPr>
        <w:t xml:space="preserve"> </w:t>
      </w:r>
      <w:r>
        <w:rPr>
          <w:w w:val="105"/>
        </w:rPr>
        <w:t>cuprinde</w:t>
      </w:r>
      <w:r>
        <w:rPr>
          <w:spacing w:val="-1"/>
          <w:w w:val="105"/>
        </w:rPr>
        <w:t xml:space="preserve"> </w:t>
      </w:r>
      <w:r>
        <w:rPr>
          <w:w w:val="105"/>
        </w:rPr>
        <w:t>numele,</w:t>
      </w:r>
      <w:r>
        <w:rPr>
          <w:spacing w:val="-1"/>
          <w:w w:val="105"/>
        </w:rPr>
        <w:t xml:space="preserve"> </w:t>
      </w:r>
      <w:r>
        <w:rPr>
          <w:w w:val="105"/>
        </w:rPr>
        <w:t>prenumele,</w:t>
      </w:r>
      <w:r>
        <w:rPr>
          <w:spacing w:val="-1"/>
          <w:w w:val="105"/>
        </w:rPr>
        <w:t xml:space="preserve"> </w:t>
      </w:r>
      <w:r>
        <w:rPr>
          <w:w w:val="105"/>
        </w:rPr>
        <w:t>datele</w:t>
      </w:r>
      <w:r>
        <w:rPr>
          <w:spacing w:val="-1"/>
          <w:w w:val="105"/>
        </w:rPr>
        <w:t xml:space="preserve"> </w:t>
      </w:r>
      <w:r>
        <w:rPr>
          <w:w w:val="105"/>
        </w:rPr>
        <w:t>de</w:t>
      </w:r>
      <w:r>
        <w:rPr>
          <w:spacing w:val="-1"/>
          <w:w w:val="105"/>
        </w:rPr>
        <w:t xml:space="preserve"> </w:t>
      </w:r>
      <w:r>
        <w:rPr>
          <w:w w:val="105"/>
        </w:rPr>
        <w:t>contact</w:t>
      </w:r>
      <w:r>
        <w:rPr>
          <w:spacing w:val="-1"/>
          <w:w w:val="105"/>
        </w:rPr>
        <w:t xml:space="preserve"> </w:t>
      </w:r>
      <w:r>
        <w:rPr>
          <w:w w:val="105"/>
        </w:rPr>
        <w:t>ale</w:t>
      </w:r>
      <w:r>
        <w:rPr>
          <w:spacing w:val="-1"/>
          <w:w w:val="105"/>
        </w:rPr>
        <w:t xml:space="preserve"> </w:t>
      </w:r>
      <w:r>
        <w:rPr>
          <w:w w:val="105"/>
        </w:rPr>
        <w:t>victimei,</w:t>
      </w:r>
      <w:r>
        <w:rPr>
          <w:spacing w:val="-1"/>
          <w:w w:val="105"/>
        </w:rPr>
        <w:t xml:space="preserve"> </w:t>
      </w:r>
      <w:r>
        <w:rPr>
          <w:w w:val="105"/>
        </w:rPr>
        <w:t>aceasta</w:t>
      </w:r>
      <w:r>
        <w:rPr>
          <w:spacing w:val="-1"/>
          <w:w w:val="105"/>
        </w:rPr>
        <w:t xml:space="preserve"> </w:t>
      </w:r>
      <w:r>
        <w:rPr>
          <w:w w:val="105"/>
        </w:rPr>
        <w:t>se</w:t>
      </w:r>
      <w:r>
        <w:rPr>
          <w:spacing w:val="-1"/>
          <w:w w:val="105"/>
        </w:rPr>
        <w:t xml:space="preserve"> </w:t>
      </w:r>
      <w:r>
        <w:rPr>
          <w:w w:val="105"/>
        </w:rPr>
        <w:t>examinează</w:t>
      </w:r>
      <w:r>
        <w:rPr>
          <w:spacing w:val="-1"/>
          <w:w w:val="105"/>
        </w:rPr>
        <w:t xml:space="preserve"> </w:t>
      </w:r>
      <w:r>
        <w:rPr>
          <w:w w:val="105"/>
        </w:rPr>
        <w:t>şi se soluţionează dacă conţine date şi informaţii referitoare la fapte de hărţuire pe criteriul de sex sau hărţuire morală.</w:t>
      </w:r>
    </w:p>
    <w:p w14:paraId="6E621F75" w14:textId="77777777" w:rsidR="001307DA" w:rsidRDefault="001307DA">
      <w:pPr>
        <w:pStyle w:val="BodyText"/>
      </w:pPr>
    </w:p>
    <w:p w14:paraId="455DC20A" w14:textId="77777777" w:rsidR="001307DA" w:rsidRDefault="001307DA">
      <w:pPr>
        <w:pStyle w:val="BodyText"/>
        <w:spacing w:before="24"/>
      </w:pPr>
    </w:p>
    <w:p w14:paraId="38E9E142" w14:textId="77777777" w:rsidR="001307DA" w:rsidRDefault="00553C45">
      <w:pPr>
        <w:pStyle w:val="BodyText"/>
        <w:spacing w:before="1" w:line="204" w:lineRule="auto"/>
        <w:ind w:left="622" w:right="135"/>
        <w:jc w:val="both"/>
        <w:rPr>
          <w:rFonts w:ascii="Arial Black" w:hAnsi="Arial Black"/>
        </w:rPr>
      </w:pPr>
      <w:r>
        <w:rPr>
          <w:rFonts w:ascii="Arial Black" w:hAnsi="Arial Black"/>
          <w:w w:val="90"/>
        </w:rPr>
        <w:t xml:space="preserve">Etapele pe care le poate urma victima actelor de hărţuire pe criteriul de sex şi de hărţuire morală </w:t>
      </w:r>
      <w:r>
        <w:rPr>
          <w:rFonts w:ascii="Arial Black" w:hAnsi="Arial Black"/>
        </w:rPr>
        <w:t>la</w:t>
      </w:r>
      <w:r>
        <w:rPr>
          <w:rFonts w:ascii="Arial Black" w:hAnsi="Arial Black"/>
          <w:spacing w:val="-17"/>
        </w:rPr>
        <w:t xml:space="preserve"> </w:t>
      </w:r>
      <w:r>
        <w:rPr>
          <w:rFonts w:ascii="Arial Black" w:hAnsi="Arial Black"/>
        </w:rPr>
        <w:t>locul</w:t>
      </w:r>
      <w:r>
        <w:rPr>
          <w:rFonts w:ascii="Arial Black" w:hAnsi="Arial Black"/>
          <w:spacing w:val="-17"/>
        </w:rPr>
        <w:t xml:space="preserve"> </w:t>
      </w:r>
      <w:r>
        <w:rPr>
          <w:rFonts w:ascii="Arial Black" w:hAnsi="Arial Black"/>
        </w:rPr>
        <w:t>de</w:t>
      </w:r>
      <w:r>
        <w:rPr>
          <w:rFonts w:ascii="Arial Black" w:hAnsi="Arial Black"/>
          <w:spacing w:val="-17"/>
        </w:rPr>
        <w:t xml:space="preserve"> </w:t>
      </w:r>
      <w:r>
        <w:rPr>
          <w:rFonts w:ascii="Arial Black" w:hAnsi="Arial Black"/>
        </w:rPr>
        <w:t>muncă</w:t>
      </w:r>
      <w:r>
        <w:rPr>
          <w:rFonts w:ascii="Arial Black" w:hAnsi="Arial Black"/>
          <w:spacing w:val="-16"/>
        </w:rPr>
        <w:t xml:space="preserve"> </w:t>
      </w:r>
      <w:r>
        <w:rPr>
          <w:rFonts w:ascii="Arial Black" w:hAnsi="Arial Black"/>
        </w:rPr>
        <w:t>sunt:</w:t>
      </w:r>
    </w:p>
    <w:p w14:paraId="7F7382D4" w14:textId="77777777" w:rsidR="001307DA" w:rsidRDefault="00553C45">
      <w:pPr>
        <w:pStyle w:val="ListParagraph"/>
        <w:numPr>
          <w:ilvl w:val="0"/>
          <w:numId w:val="17"/>
        </w:numPr>
        <w:tabs>
          <w:tab w:val="left" w:pos="862"/>
        </w:tabs>
        <w:spacing w:before="3" w:line="254" w:lineRule="auto"/>
        <w:ind w:right="137" w:firstLine="0"/>
        <w:jc w:val="both"/>
        <w:rPr>
          <w:sz w:val="20"/>
        </w:rPr>
      </w:pPr>
      <w:r>
        <w:rPr>
          <w:w w:val="110"/>
          <w:sz w:val="20"/>
        </w:rPr>
        <w:t>abordarea</w:t>
      </w:r>
      <w:r>
        <w:rPr>
          <w:spacing w:val="-6"/>
          <w:w w:val="110"/>
          <w:sz w:val="20"/>
        </w:rPr>
        <w:t xml:space="preserve"> </w:t>
      </w:r>
      <w:r>
        <w:rPr>
          <w:w w:val="110"/>
          <w:sz w:val="20"/>
        </w:rPr>
        <w:t>directă</w:t>
      </w:r>
      <w:r>
        <w:rPr>
          <w:spacing w:val="-6"/>
          <w:w w:val="110"/>
          <w:sz w:val="20"/>
        </w:rPr>
        <w:t xml:space="preserve"> </w:t>
      </w:r>
      <w:r>
        <w:rPr>
          <w:w w:val="110"/>
          <w:sz w:val="20"/>
        </w:rPr>
        <w:t>a</w:t>
      </w:r>
      <w:r>
        <w:rPr>
          <w:spacing w:val="-6"/>
          <w:w w:val="110"/>
          <w:sz w:val="20"/>
        </w:rPr>
        <w:t xml:space="preserve"> </w:t>
      </w:r>
      <w:r>
        <w:rPr>
          <w:w w:val="110"/>
          <w:sz w:val="20"/>
        </w:rPr>
        <w:t>presupusului</w:t>
      </w:r>
      <w:r>
        <w:rPr>
          <w:spacing w:val="-6"/>
          <w:w w:val="110"/>
          <w:sz w:val="20"/>
        </w:rPr>
        <w:t xml:space="preserve"> </w:t>
      </w:r>
      <w:r>
        <w:rPr>
          <w:w w:val="110"/>
          <w:sz w:val="20"/>
        </w:rPr>
        <w:t>hărţuitor</w:t>
      </w:r>
      <w:r>
        <w:rPr>
          <w:spacing w:val="-6"/>
          <w:w w:val="110"/>
          <w:sz w:val="20"/>
        </w:rPr>
        <w:t xml:space="preserve"> </w:t>
      </w:r>
      <w:r>
        <w:rPr>
          <w:w w:val="110"/>
          <w:sz w:val="20"/>
        </w:rPr>
        <w:t>sau,</w:t>
      </w:r>
      <w:r>
        <w:rPr>
          <w:spacing w:val="-6"/>
          <w:w w:val="110"/>
          <w:sz w:val="20"/>
        </w:rPr>
        <w:t xml:space="preserve"> </w:t>
      </w:r>
      <w:r>
        <w:rPr>
          <w:w w:val="110"/>
          <w:sz w:val="20"/>
        </w:rPr>
        <w:t>dacă</w:t>
      </w:r>
      <w:r>
        <w:rPr>
          <w:spacing w:val="-6"/>
          <w:w w:val="110"/>
          <w:sz w:val="20"/>
        </w:rPr>
        <w:t xml:space="preserve"> </w:t>
      </w:r>
      <w:r>
        <w:rPr>
          <w:w w:val="110"/>
          <w:sz w:val="20"/>
        </w:rPr>
        <w:t>o</w:t>
      </w:r>
      <w:r>
        <w:rPr>
          <w:spacing w:val="-6"/>
          <w:w w:val="110"/>
          <w:sz w:val="20"/>
        </w:rPr>
        <w:t xml:space="preserve"> </w:t>
      </w:r>
      <w:r>
        <w:rPr>
          <w:w w:val="110"/>
          <w:sz w:val="20"/>
        </w:rPr>
        <w:t>victimă</w:t>
      </w:r>
      <w:r>
        <w:rPr>
          <w:spacing w:val="-6"/>
          <w:w w:val="110"/>
          <w:sz w:val="20"/>
        </w:rPr>
        <w:t xml:space="preserve"> </w:t>
      </w:r>
      <w:r>
        <w:rPr>
          <w:w w:val="110"/>
          <w:sz w:val="20"/>
        </w:rPr>
        <w:t>nu</w:t>
      </w:r>
      <w:r>
        <w:rPr>
          <w:spacing w:val="-6"/>
          <w:w w:val="110"/>
          <w:sz w:val="20"/>
        </w:rPr>
        <w:t xml:space="preserve"> </w:t>
      </w:r>
      <w:r>
        <w:rPr>
          <w:w w:val="110"/>
          <w:sz w:val="20"/>
        </w:rPr>
        <w:t>poate</w:t>
      </w:r>
      <w:r>
        <w:rPr>
          <w:spacing w:val="-6"/>
          <w:w w:val="110"/>
          <w:sz w:val="20"/>
        </w:rPr>
        <w:t xml:space="preserve"> </w:t>
      </w:r>
      <w:r>
        <w:rPr>
          <w:w w:val="110"/>
          <w:sz w:val="20"/>
        </w:rPr>
        <w:t>aborda</w:t>
      </w:r>
      <w:r>
        <w:rPr>
          <w:spacing w:val="-6"/>
          <w:w w:val="110"/>
          <w:sz w:val="20"/>
        </w:rPr>
        <w:t xml:space="preserve"> </w:t>
      </w:r>
      <w:r>
        <w:rPr>
          <w:w w:val="110"/>
          <w:sz w:val="20"/>
        </w:rPr>
        <w:t>direct</w:t>
      </w:r>
      <w:r>
        <w:rPr>
          <w:spacing w:val="-6"/>
          <w:w w:val="110"/>
          <w:sz w:val="20"/>
        </w:rPr>
        <w:t xml:space="preserve"> </w:t>
      </w:r>
      <w:r>
        <w:rPr>
          <w:w w:val="110"/>
          <w:sz w:val="20"/>
        </w:rPr>
        <w:t>un</w:t>
      </w:r>
      <w:r>
        <w:rPr>
          <w:spacing w:val="-6"/>
          <w:w w:val="110"/>
          <w:sz w:val="20"/>
        </w:rPr>
        <w:t xml:space="preserve"> </w:t>
      </w:r>
      <w:r>
        <w:rPr>
          <w:w w:val="110"/>
          <w:sz w:val="20"/>
        </w:rPr>
        <w:t>presupus hărţuitor, el/ea poate informa superiorul ierarhic al presupusului hărţuitor despre comportamentul nedorit şi deranjant;</w:t>
      </w:r>
    </w:p>
    <w:p w14:paraId="0D6F07C3" w14:textId="77777777" w:rsidR="001307DA" w:rsidRDefault="00553C45">
      <w:pPr>
        <w:pStyle w:val="ListParagraph"/>
        <w:numPr>
          <w:ilvl w:val="0"/>
          <w:numId w:val="17"/>
        </w:numPr>
        <w:tabs>
          <w:tab w:val="left" w:pos="874"/>
        </w:tabs>
        <w:spacing w:line="254" w:lineRule="auto"/>
        <w:ind w:right="137" w:firstLine="0"/>
        <w:jc w:val="both"/>
        <w:rPr>
          <w:sz w:val="20"/>
        </w:rPr>
      </w:pPr>
      <w:r>
        <w:rPr>
          <w:w w:val="105"/>
          <w:sz w:val="20"/>
        </w:rPr>
        <w:t>informarea persoanei responsabile/comisiei de primire şi soluţionare a cazurilor de hărţuire asupra oricăror acţiuni sistematice/repetate de hărţuire pe criteriul de sex şi de hărţuire morală la locul de</w:t>
      </w:r>
      <w:r>
        <w:rPr>
          <w:spacing w:val="40"/>
          <w:w w:val="105"/>
          <w:sz w:val="20"/>
        </w:rPr>
        <w:t xml:space="preserve"> </w:t>
      </w:r>
      <w:r>
        <w:rPr>
          <w:spacing w:val="-2"/>
          <w:w w:val="105"/>
          <w:sz w:val="20"/>
        </w:rPr>
        <w:t>muncă;</w:t>
      </w:r>
    </w:p>
    <w:p w14:paraId="77898A58" w14:textId="77777777" w:rsidR="001307DA" w:rsidRDefault="001307DA">
      <w:pPr>
        <w:pStyle w:val="ListParagraph"/>
        <w:spacing w:line="254" w:lineRule="auto"/>
        <w:jc w:val="both"/>
        <w:rPr>
          <w:sz w:val="20"/>
        </w:rPr>
        <w:sectPr w:rsidR="001307DA">
          <w:pgSz w:w="11910" w:h="16840"/>
          <w:pgMar w:top="1960" w:right="708" w:bottom="560" w:left="708" w:header="283" w:footer="372" w:gutter="0"/>
          <w:cols w:space="720"/>
        </w:sectPr>
      </w:pPr>
    </w:p>
    <w:p w14:paraId="728D4F3F" w14:textId="77777777" w:rsidR="001307DA" w:rsidRDefault="001307DA">
      <w:pPr>
        <w:pStyle w:val="BodyText"/>
      </w:pPr>
    </w:p>
    <w:p w14:paraId="322618B3" w14:textId="77777777" w:rsidR="001307DA" w:rsidRDefault="001307DA">
      <w:pPr>
        <w:pStyle w:val="BodyText"/>
      </w:pPr>
    </w:p>
    <w:p w14:paraId="7A8E6BC2" w14:textId="77777777" w:rsidR="001307DA" w:rsidRDefault="001307DA">
      <w:pPr>
        <w:pStyle w:val="BodyText"/>
        <w:spacing w:before="205"/>
      </w:pPr>
    </w:p>
    <w:p w14:paraId="6E41625E" w14:textId="77777777" w:rsidR="00F9466F" w:rsidRPr="00F9466F" w:rsidRDefault="00F9466F" w:rsidP="00F9466F">
      <w:pPr>
        <w:pStyle w:val="ListParagraph"/>
        <w:tabs>
          <w:tab w:val="left" w:pos="827"/>
        </w:tabs>
        <w:ind w:left="827"/>
        <w:rPr>
          <w:sz w:val="20"/>
        </w:rPr>
      </w:pPr>
    </w:p>
    <w:p w14:paraId="6D35E667" w14:textId="77777777" w:rsidR="00F9466F" w:rsidRPr="00F9466F" w:rsidRDefault="00F9466F" w:rsidP="00F9466F">
      <w:pPr>
        <w:pStyle w:val="ListParagraph"/>
        <w:tabs>
          <w:tab w:val="left" w:pos="827"/>
        </w:tabs>
        <w:ind w:left="827"/>
        <w:rPr>
          <w:sz w:val="20"/>
        </w:rPr>
      </w:pPr>
    </w:p>
    <w:p w14:paraId="5085B4EB" w14:textId="77777777" w:rsidR="00F9466F" w:rsidRPr="00F9466F" w:rsidRDefault="00F9466F" w:rsidP="00F9466F">
      <w:pPr>
        <w:pStyle w:val="ListParagraph"/>
        <w:tabs>
          <w:tab w:val="left" w:pos="827"/>
        </w:tabs>
        <w:ind w:left="827"/>
        <w:rPr>
          <w:sz w:val="20"/>
        </w:rPr>
      </w:pPr>
    </w:p>
    <w:p w14:paraId="44C8DE6C" w14:textId="47D4F9F3" w:rsidR="001307DA" w:rsidRDefault="00553C45">
      <w:pPr>
        <w:pStyle w:val="ListParagraph"/>
        <w:numPr>
          <w:ilvl w:val="0"/>
          <w:numId w:val="17"/>
        </w:numPr>
        <w:tabs>
          <w:tab w:val="left" w:pos="827"/>
        </w:tabs>
        <w:ind w:left="827" w:hanging="205"/>
        <w:rPr>
          <w:sz w:val="20"/>
        </w:rPr>
      </w:pPr>
      <w:r>
        <w:rPr>
          <w:w w:val="105"/>
          <w:sz w:val="20"/>
        </w:rPr>
        <w:t>încercarea soluţionării</w:t>
      </w:r>
      <w:r>
        <w:rPr>
          <w:spacing w:val="1"/>
          <w:w w:val="105"/>
          <w:sz w:val="20"/>
        </w:rPr>
        <w:t xml:space="preserve"> </w:t>
      </w:r>
      <w:r>
        <w:rPr>
          <w:w w:val="105"/>
          <w:sz w:val="20"/>
        </w:rPr>
        <w:t>amiabile</w:t>
      </w:r>
      <w:r>
        <w:rPr>
          <w:spacing w:val="1"/>
          <w:w w:val="105"/>
          <w:sz w:val="20"/>
        </w:rPr>
        <w:t xml:space="preserve"> </w:t>
      </w:r>
      <w:r>
        <w:rPr>
          <w:w w:val="105"/>
          <w:sz w:val="20"/>
        </w:rPr>
        <w:t>a</w:t>
      </w:r>
      <w:r>
        <w:rPr>
          <w:spacing w:val="1"/>
          <w:w w:val="105"/>
          <w:sz w:val="20"/>
        </w:rPr>
        <w:t xml:space="preserve"> </w:t>
      </w:r>
      <w:r>
        <w:rPr>
          <w:spacing w:val="-2"/>
          <w:w w:val="105"/>
          <w:sz w:val="20"/>
        </w:rPr>
        <w:t>cauzei;</w:t>
      </w:r>
    </w:p>
    <w:p w14:paraId="6909B344" w14:textId="77777777" w:rsidR="001307DA" w:rsidRDefault="00553C45">
      <w:pPr>
        <w:pStyle w:val="ListParagraph"/>
        <w:numPr>
          <w:ilvl w:val="0"/>
          <w:numId w:val="17"/>
        </w:numPr>
        <w:tabs>
          <w:tab w:val="left" w:pos="854"/>
        </w:tabs>
        <w:spacing w:before="14"/>
        <w:ind w:left="854" w:hanging="232"/>
        <w:rPr>
          <w:sz w:val="20"/>
        </w:rPr>
      </w:pPr>
      <w:r>
        <w:rPr>
          <w:sz w:val="20"/>
        </w:rPr>
        <w:t>sesizarea</w:t>
      </w:r>
      <w:r>
        <w:rPr>
          <w:spacing w:val="16"/>
          <w:sz w:val="20"/>
        </w:rPr>
        <w:t xml:space="preserve"> </w:t>
      </w:r>
      <w:r>
        <w:rPr>
          <w:sz w:val="20"/>
        </w:rPr>
        <w:t>instanţei</w:t>
      </w:r>
      <w:r>
        <w:rPr>
          <w:spacing w:val="16"/>
          <w:sz w:val="20"/>
        </w:rPr>
        <w:t xml:space="preserve"> </w:t>
      </w:r>
      <w:r>
        <w:rPr>
          <w:sz w:val="20"/>
        </w:rPr>
        <w:t>de</w:t>
      </w:r>
      <w:r>
        <w:rPr>
          <w:spacing w:val="17"/>
          <w:sz w:val="20"/>
        </w:rPr>
        <w:t xml:space="preserve"> </w:t>
      </w:r>
      <w:r>
        <w:rPr>
          <w:spacing w:val="-2"/>
          <w:sz w:val="20"/>
        </w:rPr>
        <w:t>judecată.</w:t>
      </w:r>
    </w:p>
    <w:p w14:paraId="342F3655" w14:textId="77777777" w:rsidR="001307DA" w:rsidRDefault="001307DA">
      <w:pPr>
        <w:pStyle w:val="BodyText"/>
      </w:pPr>
    </w:p>
    <w:p w14:paraId="124433AC" w14:textId="77777777" w:rsidR="001307DA" w:rsidRDefault="001307DA">
      <w:pPr>
        <w:pStyle w:val="BodyText"/>
        <w:spacing w:before="38"/>
      </w:pPr>
    </w:p>
    <w:p w14:paraId="5D7F0A53" w14:textId="77777777" w:rsidR="001307DA" w:rsidRDefault="00553C45">
      <w:pPr>
        <w:pStyle w:val="BodyText"/>
        <w:spacing w:line="204" w:lineRule="auto"/>
        <w:ind w:left="622"/>
        <w:rPr>
          <w:rFonts w:ascii="Arial Black" w:hAnsi="Arial Black"/>
        </w:rPr>
      </w:pPr>
      <w:r>
        <w:rPr>
          <w:rFonts w:ascii="Arial Black" w:hAnsi="Arial Black"/>
          <w:spacing w:val="-8"/>
        </w:rPr>
        <w:t>Conducerea unității de învățământ are următoarele obligații în vederea prevenirii şi combaterii oricăror</w:t>
      </w:r>
      <w:r>
        <w:rPr>
          <w:rFonts w:ascii="Arial Black" w:hAnsi="Arial Black"/>
          <w:spacing w:val="-10"/>
        </w:rPr>
        <w:t xml:space="preserve"> </w:t>
      </w:r>
      <w:r>
        <w:rPr>
          <w:rFonts w:ascii="Arial Black" w:hAnsi="Arial Black"/>
          <w:spacing w:val="-8"/>
        </w:rPr>
        <w:t>forme</w:t>
      </w:r>
      <w:r>
        <w:rPr>
          <w:rFonts w:ascii="Arial Black" w:hAnsi="Arial Black"/>
          <w:spacing w:val="-10"/>
        </w:rPr>
        <w:t xml:space="preserve"> </w:t>
      </w:r>
      <w:r>
        <w:rPr>
          <w:rFonts w:ascii="Arial Black" w:hAnsi="Arial Black"/>
          <w:spacing w:val="-8"/>
        </w:rPr>
        <w:t>şi</w:t>
      </w:r>
      <w:r>
        <w:rPr>
          <w:rFonts w:ascii="Arial Black" w:hAnsi="Arial Black"/>
          <w:spacing w:val="-10"/>
        </w:rPr>
        <w:t xml:space="preserve"> </w:t>
      </w:r>
      <w:r>
        <w:rPr>
          <w:rFonts w:ascii="Arial Black" w:hAnsi="Arial Black"/>
          <w:spacing w:val="-8"/>
        </w:rPr>
        <w:t>acte</w:t>
      </w:r>
      <w:r>
        <w:rPr>
          <w:rFonts w:ascii="Arial Black" w:hAnsi="Arial Black"/>
          <w:spacing w:val="-10"/>
        </w:rPr>
        <w:t xml:space="preserve"> </w:t>
      </w:r>
      <w:r>
        <w:rPr>
          <w:rFonts w:ascii="Arial Black" w:hAnsi="Arial Black"/>
          <w:spacing w:val="-8"/>
        </w:rPr>
        <w:t>de</w:t>
      </w:r>
      <w:r>
        <w:rPr>
          <w:rFonts w:ascii="Arial Black" w:hAnsi="Arial Black"/>
          <w:spacing w:val="-10"/>
        </w:rPr>
        <w:t xml:space="preserve"> </w:t>
      </w:r>
      <w:r>
        <w:rPr>
          <w:rFonts w:ascii="Arial Black" w:hAnsi="Arial Black"/>
          <w:spacing w:val="-8"/>
        </w:rPr>
        <w:t>hărţuire</w:t>
      </w:r>
      <w:r>
        <w:rPr>
          <w:rFonts w:ascii="Arial Black" w:hAnsi="Arial Black"/>
          <w:spacing w:val="-10"/>
        </w:rPr>
        <w:t xml:space="preserve"> </w:t>
      </w:r>
      <w:r>
        <w:rPr>
          <w:rFonts w:ascii="Arial Black" w:hAnsi="Arial Black"/>
          <w:spacing w:val="-8"/>
        </w:rPr>
        <w:t>pe</w:t>
      </w:r>
      <w:r>
        <w:rPr>
          <w:rFonts w:ascii="Arial Black" w:hAnsi="Arial Black"/>
          <w:spacing w:val="-10"/>
        </w:rPr>
        <w:t xml:space="preserve"> </w:t>
      </w:r>
      <w:r>
        <w:rPr>
          <w:rFonts w:ascii="Arial Black" w:hAnsi="Arial Black"/>
          <w:spacing w:val="-8"/>
        </w:rPr>
        <w:t>criteriul</w:t>
      </w:r>
      <w:r>
        <w:rPr>
          <w:rFonts w:ascii="Arial Black" w:hAnsi="Arial Black"/>
          <w:spacing w:val="-10"/>
        </w:rPr>
        <w:t xml:space="preserve"> </w:t>
      </w:r>
      <w:r>
        <w:rPr>
          <w:rFonts w:ascii="Arial Black" w:hAnsi="Arial Black"/>
          <w:spacing w:val="-8"/>
        </w:rPr>
        <w:t>de</w:t>
      </w:r>
      <w:r>
        <w:rPr>
          <w:rFonts w:ascii="Arial Black" w:hAnsi="Arial Black"/>
          <w:spacing w:val="-10"/>
        </w:rPr>
        <w:t xml:space="preserve"> </w:t>
      </w:r>
      <w:r>
        <w:rPr>
          <w:rFonts w:ascii="Arial Black" w:hAnsi="Arial Black"/>
          <w:spacing w:val="-8"/>
        </w:rPr>
        <w:t>sex</w:t>
      </w:r>
      <w:r>
        <w:rPr>
          <w:rFonts w:ascii="Arial Black" w:hAnsi="Arial Black"/>
          <w:spacing w:val="-10"/>
        </w:rPr>
        <w:t xml:space="preserve"> </w:t>
      </w:r>
      <w:r>
        <w:rPr>
          <w:rFonts w:ascii="Arial Black" w:hAnsi="Arial Black"/>
          <w:spacing w:val="-8"/>
        </w:rPr>
        <w:t>şi</w:t>
      </w:r>
      <w:r>
        <w:rPr>
          <w:rFonts w:ascii="Arial Black" w:hAnsi="Arial Black"/>
          <w:spacing w:val="-10"/>
        </w:rPr>
        <w:t xml:space="preserve"> </w:t>
      </w:r>
      <w:r>
        <w:rPr>
          <w:rFonts w:ascii="Arial Black" w:hAnsi="Arial Black"/>
          <w:spacing w:val="-8"/>
        </w:rPr>
        <w:t>hărţuire</w:t>
      </w:r>
      <w:r>
        <w:rPr>
          <w:rFonts w:ascii="Arial Black" w:hAnsi="Arial Black"/>
          <w:spacing w:val="-10"/>
        </w:rPr>
        <w:t xml:space="preserve"> </w:t>
      </w:r>
      <w:r>
        <w:rPr>
          <w:rFonts w:ascii="Arial Black" w:hAnsi="Arial Black"/>
          <w:spacing w:val="-8"/>
        </w:rPr>
        <w:t>morală</w:t>
      </w:r>
      <w:r>
        <w:rPr>
          <w:rFonts w:ascii="Arial Black" w:hAnsi="Arial Black"/>
          <w:spacing w:val="-10"/>
        </w:rPr>
        <w:t xml:space="preserve"> </w:t>
      </w:r>
      <w:r>
        <w:rPr>
          <w:rFonts w:ascii="Arial Black" w:hAnsi="Arial Black"/>
          <w:spacing w:val="-8"/>
        </w:rPr>
        <w:t>la</w:t>
      </w:r>
      <w:r>
        <w:rPr>
          <w:rFonts w:ascii="Arial Black" w:hAnsi="Arial Black"/>
          <w:spacing w:val="-10"/>
        </w:rPr>
        <w:t xml:space="preserve"> </w:t>
      </w:r>
      <w:r>
        <w:rPr>
          <w:rFonts w:ascii="Arial Black" w:hAnsi="Arial Black"/>
          <w:spacing w:val="-8"/>
        </w:rPr>
        <w:t>locul</w:t>
      </w:r>
      <w:r>
        <w:rPr>
          <w:rFonts w:ascii="Arial Black" w:hAnsi="Arial Black"/>
          <w:spacing w:val="-10"/>
        </w:rPr>
        <w:t xml:space="preserve"> </w:t>
      </w:r>
      <w:r>
        <w:rPr>
          <w:rFonts w:ascii="Arial Black" w:hAnsi="Arial Black"/>
          <w:spacing w:val="-8"/>
        </w:rPr>
        <w:t>de</w:t>
      </w:r>
      <w:r>
        <w:rPr>
          <w:rFonts w:ascii="Arial Black" w:hAnsi="Arial Black"/>
          <w:spacing w:val="-10"/>
        </w:rPr>
        <w:t xml:space="preserve"> </w:t>
      </w:r>
      <w:r>
        <w:rPr>
          <w:rFonts w:ascii="Arial Black" w:hAnsi="Arial Black"/>
          <w:spacing w:val="-8"/>
        </w:rPr>
        <w:t>muncă:</w:t>
      </w:r>
    </w:p>
    <w:p w14:paraId="6DBBFEDF" w14:textId="77777777" w:rsidR="001307DA" w:rsidRDefault="00553C45">
      <w:pPr>
        <w:pStyle w:val="ListParagraph"/>
        <w:numPr>
          <w:ilvl w:val="0"/>
          <w:numId w:val="16"/>
        </w:numPr>
        <w:tabs>
          <w:tab w:val="left" w:pos="885"/>
        </w:tabs>
        <w:spacing w:before="3" w:line="254" w:lineRule="auto"/>
        <w:ind w:right="137" w:firstLine="0"/>
        <w:rPr>
          <w:sz w:val="20"/>
        </w:rPr>
      </w:pPr>
      <w:r>
        <w:rPr>
          <w:w w:val="105"/>
          <w:sz w:val="20"/>
        </w:rPr>
        <w:t>punerea</w:t>
      </w:r>
      <w:r>
        <w:rPr>
          <w:spacing w:val="40"/>
          <w:w w:val="105"/>
          <w:sz w:val="20"/>
        </w:rPr>
        <w:t xml:space="preserve"> </w:t>
      </w:r>
      <w:r>
        <w:rPr>
          <w:w w:val="105"/>
          <w:sz w:val="20"/>
        </w:rPr>
        <w:t>în</w:t>
      </w:r>
      <w:r>
        <w:rPr>
          <w:spacing w:val="40"/>
          <w:w w:val="105"/>
          <w:sz w:val="20"/>
        </w:rPr>
        <w:t xml:space="preserve"> </w:t>
      </w:r>
      <w:r>
        <w:rPr>
          <w:w w:val="105"/>
          <w:sz w:val="20"/>
        </w:rPr>
        <w:t>aplicare</w:t>
      </w:r>
      <w:r>
        <w:rPr>
          <w:spacing w:val="40"/>
          <w:w w:val="105"/>
          <w:sz w:val="20"/>
        </w:rPr>
        <w:t xml:space="preserve"> </w:t>
      </w:r>
      <w:r>
        <w:rPr>
          <w:w w:val="105"/>
          <w:sz w:val="20"/>
        </w:rPr>
        <w:t>a</w:t>
      </w:r>
      <w:r>
        <w:rPr>
          <w:spacing w:val="40"/>
          <w:w w:val="105"/>
          <w:sz w:val="20"/>
        </w:rPr>
        <w:t xml:space="preserve"> </w:t>
      </w:r>
      <w:r>
        <w:rPr>
          <w:w w:val="105"/>
          <w:sz w:val="20"/>
        </w:rPr>
        <w:t>Metodologiei</w:t>
      </w:r>
      <w:r>
        <w:rPr>
          <w:spacing w:val="40"/>
          <w:w w:val="105"/>
          <w:sz w:val="20"/>
        </w:rPr>
        <w:t xml:space="preserve"> </w:t>
      </w:r>
      <w:r>
        <w:rPr>
          <w:w w:val="105"/>
          <w:sz w:val="20"/>
        </w:rPr>
        <w:t>privind</w:t>
      </w:r>
      <w:r>
        <w:rPr>
          <w:spacing w:val="40"/>
          <w:w w:val="105"/>
          <w:sz w:val="20"/>
        </w:rPr>
        <w:t xml:space="preserve"> </w:t>
      </w:r>
      <w:r>
        <w:rPr>
          <w:w w:val="105"/>
          <w:sz w:val="20"/>
        </w:rPr>
        <w:t>prevenirea</w:t>
      </w:r>
      <w:r>
        <w:rPr>
          <w:spacing w:val="40"/>
          <w:w w:val="105"/>
          <w:sz w:val="20"/>
        </w:rPr>
        <w:t xml:space="preserve"> </w:t>
      </w:r>
      <w:r>
        <w:rPr>
          <w:w w:val="105"/>
          <w:sz w:val="20"/>
        </w:rPr>
        <w:t>şi</w:t>
      </w:r>
      <w:r>
        <w:rPr>
          <w:spacing w:val="40"/>
          <w:w w:val="105"/>
          <w:sz w:val="20"/>
        </w:rPr>
        <w:t xml:space="preserve"> </w:t>
      </w:r>
      <w:r>
        <w:rPr>
          <w:w w:val="105"/>
          <w:sz w:val="20"/>
        </w:rPr>
        <w:t>combaterea</w:t>
      </w:r>
      <w:r>
        <w:rPr>
          <w:spacing w:val="40"/>
          <w:w w:val="105"/>
          <w:sz w:val="20"/>
        </w:rPr>
        <w:t xml:space="preserve"> </w:t>
      </w:r>
      <w:r>
        <w:rPr>
          <w:w w:val="105"/>
          <w:sz w:val="20"/>
        </w:rPr>
        <w:t>hărţuirii</w:t>
      </w:r>
      <w:r>
        <w:rPr>
          <w:spacing w:val="40"/>
          <w:w w:val="105"/>
          <w:sz w:val="20"/>
        </w:rPr>
        <w:t xml:space="preserve"> </w:t>
      </w:r>
      <w:r>
        <w:rPr>
          <w:w w:val="105"/>
          <w:sz w:val="20"/>
        </w:rPr>
        <w:t>pe</w:t>
      </w:r>
      <w:r>
        <w:rPr>
          <w:spacing w:val="40"/>
          <w:w w:val="105"/>
          <w:sz w:val="20"/>
        </w:rPr>
        <w:t xml:space="preserve"> </w:t>
      </w:r>
      <w:r>
        <w:rPr>
          <w:w w:val="105"/>
          <w:sz w:val="20"/>
        </w:rPr>
        <w:t>criteriul</w:t>
      </w:r>
      <w:r>
        <w:rPr>
          <w:spacing w:val="40"/>
          <w:w w:val="105"/>
          <w:sz w:val="20"/>
        </w:rPr>
        <w:t xml:space="preserve"> </w:t>
      </w:r>
      <w:r>
        <w:rPr>
          <w:w w:val="105"/>
          <w:sz w:val="20"/>
        </w:rPr>
        <w:t>de</w:t>
      </w:r>
      <w:r>
        <w:rPr>
          <w:spacing w:val="40"/>
          <w:w w:val="105"/>
          <w:sz w:val="20"/>
        </w:rPr>
        <w:t xml:space="preserve"> </w:t>
      </w:r>
      <w:r>
        <w:rPr>
          <w:w w:val="105"/>
          <w:sz w:val="20"/>
        </w:rPr>
        <w:t>sex, precum</w:t>
      </w:r>
      <w:r>
        <w:rPr>
          <w:spacing w:val="15"/>
          <w:w w:val="105"/>
          <w:sz w:val="20"/>
        </w:rPr>
        <w:t xml:space="preserve"> </w:t>
      </w:r>
      <w:r>
        <w:rPr>
          <w:w w:val="105"/>
          <w:sz w:val="20"/>
        </w:rPr>
        <w:t>şi</w:t>
      </w:r>
      <w:r>
        <w:rPr>
          <w:spacing w:val="15"/>
          <w:w w:val="105"/>
          <w:sz w:val="20"/>
        </w:rPr>
        <w:t xml:space="preserve"> </w:t>
      </w:r>
      <w:r>
        <w:rPr>
          <w:w w:val="105"/>
          <w:sz w:val="20"/>
        </w:rPr>
        <w:t>a</w:t>
      </w:r>
      <w:r>
        <w:rPr>
          <w:spacing w:val="15"/>
          <w:w w:val="105"/>
          <w:sz w:val="20"/>
        </w:rPr>
        <w:t xml:space="preserve"> </w:t>
      </w:r>
      <w:r>
        <w:rPr>
          <w:w w:val="105"/>
          <w:sz w:val="20"/>
        </w:rPr>
        <w:t>hărţuirii</w:t>
      </w:r>
      <w:r>
        <w:rPr>
          <w:spacing w:val="15"/>
          <w:w w:val="105"/>
          <w:sz w:val="20"/>
        </w:rPr>
        <w:t xml:space="preserve"> </w:t>
      </w:r>
      <w:r>
        <w:rPr>
          <w:w w:val="105"/>
          <w:sz w:val="20"/>
        </w:rPr>
        <w:t>morale</w:t>
      </w:r>
      <w:r>
        <w:rPr>
          <w:spacing w:val="15"/>
          <w:w w:val="105"/>
          <w:sz w:val="20"/>
        </w:rPr>
        <w:t xml:space="preserve"> </w:t>
      </w:r>
      <w:r>
        <w:rPr>
          <w:w w:val="105"/>
          <w:sz w:val="20"/>
        </w:rPr>
        <w:t>la</w:t>
      </w:r>
      <w:r>
        <w:rPr>
          <w:spacing w:val="15"/>
          <w:w w:val="105"/>
          <w:sz w:val="20"/>
        </w:rPr>
        <w:t xml:space="preserve"> </w:t>
      </w:r>
      <w:r>
        <w:rPr>
          <w:w w:val="105"/>
          <w:sz w:val="20"/>
        </w:rPr>
        <w:t>locul</w:t>
      </w:r>
      <w:r>
        <w:rPr>
          <w:spacing w:val="15"/>
          <w:w w:val="105"/>
          <w:sz w:val="20"/>
        </w:rPr>
        <w:t xml:space="preserve"> </w:t>
      </w:r>
      <w:r>
        <w:rPr>
          <w:w w:val="105"/>
          <w:sz w:val="20"/>
        </w:rPr>
        <w:t>de</w:t>
      </w:r>
      <w:r>
        <w:rPr>
          <w:spacing w:val="15"/>
          <w:w w:val="105"/>
          <w:sz w:val="20"/>
        </w:rPr>
        <w:t xml:space="preserve"> </w:t>
      </w:r>
      <w:r>
        <w:rPr>
          <w:w w:val="105"/>
          <w:sz w:val="20"/>
        </w:rPr>
        <w:t>muncă,</w:t>
      </w:r>
      <w:r>
        <w:rPr>
          <w:spacing w:val="15"/>
          <w:w w:val="105"/>
          <w:sz w:val="20"/>
        </w:rPr>
        <w:t xml:space="preserve"> </w:t>
      </w:r>
      <w:r>
        <w:rPr>
          <w:w w:val="105"/>
          <w:sz w:val="20"/>
        </w:rPr>
        <w:t>a</w:t>
      </w:r>
      <w:r>
        <w:rPr>
          <w:spacing w:val="15"/>
          <w:w w:val="105"/>
          <w:sz w:val="20"/>
        </w:rPr>
        <w:t xml:space="preserve"> </w:t>
      </w:r>
      <w:r>
        <w:rPr>
          <w:w w:val="105"/>
          <w:sz w:val="20"/>
        </w:rPr>
        <w:t>prezentei</w:t>
      </w:r>
      <w:r>
        <w:rPr>
          <w:spacing w:val="15"/>
          <w:w w:val="105"/>
          <w:sz w:val="20"/>
        </w:rPr>
        <w:t xml:space="preserve"> </w:t>
      </w:r>
      <w:r>
        <w:rPr>
          <w:w w:val="105"/>
          <w:sz w:val="20"/>
        </w:rPr>
        <w:t>proceduri,</w:t>
      </w:r>
      <w:r>
        <w:rPr>
          <w:spacing w:val="15"/>
          <w:w w:val="105"/>
          <w:sz w:val="20"/>
        </w:rPr>
        <w:t xml:space="preserve"> </w:t>
      </w:r>
      <w:r>
        <w:rPr>
          <w:w w:val="105"/>
          <w:sz w:val="20"/>
        </w:rPr>
        <w:t>precum</w:t>
      </w:r>
      <w:r>
        <w:rPr>
          <w:spacing w:val="15"/>
          <w:w w:val="105"/>
          <w:sz w:val="20"/>
        </w:rPr>
        <w:t xml:space="preserve"> </w:t>
      </w:r>
      <w:r>
        <w:rPr>
          <w:w w:val="105"/>
          <w:sz w:val="20"/>
        </w:rPr>
        <w:t>și</w:t>
      </w:r>
      <w:r>
        <w:rPr>
          <w:spacing w:val="15"/>
          <w:w w:val="105"/>
          <w:sz w:val="20"/>
        </w:rPr>
        <w:t xml:space="preserve"> </w:t>
      </w:r>
      <w:r>
        <w:rPr>
          <w:w w:val="105"/>
          <w:sz w:val="20"/>
        </w:rPr>
        <w:t>a</w:t>
      </w:r>
      <w:r>
        <w:rPr>
          <w:spacing w:val="15"/>
          <w:w w:val="105"/>
          <w:sz w:val="20"/>
        </w:rPr>
        <w:t xml:space="preserve"> </w:t>
      </w:r>
      <w:r>
        <w:rPr>
          <w:w w:val="105"/>
          <w:sz w:val="20"/>
        </w:rPr>
        <w:t>ghidului</w:t>
      </w:r>
      <w:r>
        <w:rPr>
          <w:spacing w:val="15"/>
          <w:w w:val="105"/>
          <w:sz w:val="20"/>
        </w:rPr>
        <w:t xml:space="preserve"> </w:t>
      </w:r>
      <w:r>
        <w:rPr>
          <w:w w:val="105"/>
          <w:sz w:val="20"/>
        </w:rPr>
        <w:t>propriu privind</w:t>
      </w:r>
      <w:r>
        <w:rPr>
          <w:spacing w:val="35"/>
          <w:w w:val="105"/>
          <w:sz w:val="20"/>
        </w:rPr>
        <w:t xml:space="preserve"> </w:t>
      </w:r>
      <w:r>
        <w:rPr>
          <w:w w:val="105"/>
          <w:sz w:val="20"/>
        </w:rPr>
        <w:t>prevenirea</w:t>
      </w:r>
      <w:r>
        <w:rPr>
          <w:spacing w:val="35"/>
          <w:w w:val="105"/>
          <w:sz w:val="20"/>
        </w:rPr>
        <w:t xml:space="preserve"> </w:t>
      </w:r>
      <w:r>
        <w:rPr>
          <w:w w:val="105"/>
          <w:sz w:val="20"/>
        </w:rPr>
        <w:t>şi</w:t>
      </w:r>
      <w:r>
        <w:rPr>
          <w:spacing w:val="35"/>
          <w:w w:val="105"/>
          <w:sz w:val="20"/>
        </w:rPr>
        <w:t xml:space="preserve"> </w:t>
      </w:r>
      <w:r>
        <w:rPr>
          <w:w w:val="105"/>
          <w:sz w:val="20"/>
        </w:rPr>
        <w:t>combaterea</w:t>
      </w:r>
      <w:r>
        <w:rPr>
          <w:spacing w:val="35"/>
          <w:w w:val="105"/>
          <w:sz w:val="20"/>
        </w:rPr>
        <w:t xml:space="preserve"> </w:t>
      </w:r>
      <w:r>
        <w:rPr>
          <w:w w:val="105"/>
          <w:sz w:val="20"/>
        </w:rPr>
        <w:t>hărţuirii</w:t>
      </w:r>
      <w:r>
        <w:rPr>
          <w:spacing w:val="35"/>
          <w:w w:val="105"/>
          <w:sz w:val="20"/>
        </w:rPr>
        <w:t xml:space="preserve"> </w:t>
      </w:r>
      <w:r>
        <w:rPr>
          <w:w w:val="105"/>
          <w:sz w:val="20"/>
        </w:rPr>
        <w:t>pe</w:t>
      </w:r>
      <w:r>
        <w:rPr>
          <w:spacing w:val="35"/>
          <w:w w:val="105"/>
          <w:sz w:val="20"/>
        </w:rPr>
        <w:t xml:space="preserve"> </w:t>
      </w:r>
      <w:r>
        <w:rPr>
          <w:w w:val="105"/>
          <w:sz w:val="20"/>
        </w:rPr>
        <w:t>criteriul</w:t>
      </w:r>
      <w:r>
        <w:rPr>
          <w:spacing w:val="35"/>
          <w:w w:val="105"/>
          <w:sz w:val="20"/>
        </w:rPr>
        <w:t xml:space="preserve"> </w:t>
      </w:r>
      <w:r>
        <w:rPr>
          <w:w w:val="105"/>
          <w:sz w:val="20"/>
        </w:rPr>
        <w:t>de</w:t>
      </w:r>
      <w:r>
        <w:rPr>
          <w:spacing w:val="35"/>
          <w:w w:val="105"/>
          <w:sz w:val="20"/>
        </w:rPr>
        <w:t xml:space="preserve"> </w:t>
      </w:r>
      <w:r>
        <w:rPr>
          <w:w w:val="105"/>
          <w:sz w:val="20"/>
        </w:rPr>
        <w:t>sex,</w:t>
      </w:r>
      <w:r>
        <w:rPr>
          <w:spacing w:val="35"/>
          <w:w w:val="105"/>
          <w:sz w:val="20"/>
        </w:rPr>
        <w:t xml:space="preserve"> </w:t>
      </w:r>
      <w:r>
        <w:rPr>
          <w:w w:val="105"/>
          <w:sz w:val="20"/>
        </w:rPr>
        <w:t>precum</w:t>
      </w:r>
      <w:r>
        <w:rPr>
          <w:spacing w:val="35"/>
          <w:w w:val="105"/>
          <w:sz w:val="20"/>
        </w:rPr>
        <w:t xml:space="preserve"> </w:t>
      </w:r>
      <w:r>
        <w:rPr>
          <w:w w:val="105"/>
          <w:sz w:val="20"/>
        </w:rPr>
        <w:t>şi</w:t>
      </w:r>
      <w:r>
        <w:rPr>
          <w:spacing w:val="35"/>
          <w:w w:val="105"/>
          <w:sz w:val="20"/>
        </w:rPr>
        <w:t xml:space="preserve"> </w:t>
      </w:r>
      <w:r>
        <w:rPr>
          <w:w w:val="105"/>
          <w:sz w:val="20"/>
        </w:rPr>
        <w:t>a</w:t>
      </w:r>
      <w:r>
        <w:rPr>
          <w:spacing w:val="35"/>
          <w:w w:val="105"/>
          <w:sz w:val="20"/>
        </w:rPr>
        <w:t xml:space="preserve"> </w:t>
      </w:r>
      <w:r>
        <w:rPr>
          <w:w w:val="105"/>
          <w:sz w:val="20"/>
        </w:rPr>
        <w:t>hărţuirii</w:t>
      </w:r>
      <w:r>
        <w:rPr>
          <w:spacing w:val="35"/>
          <w:w w:val="105"/>
          <w:sz w:val="20"/>
        </w:rPr>
        <w:t xml:space="preserve"> </w:t>
      </w:r>
      <w:r>
        <w:rPr>
          <w:w w:val="105"/>
          <w:sz w:val="20"/>
        </w:rPr>
        <w:t>morale</w:t>
      </w:r>
      <w:r>
        <w:rPr>
          <w:spacing w:val="35"/>
          <w:w w:val="105"/>
          <w:sz w:val="20"/>
        </w:rPr>
        <w:t xml:space="preserve"> </w:t>
      </w:r>
      <w:r>
        <w:rPr>
          <w:w w:val="105"/>
          <w:sz w:val="20"/>
        </w:rPr>
        <w:t>la</w:t>
      </w:r>
      <w:r>
        <w:rPr>
          <w:spacing w:val="35"/>
          <w:w w:val="105"/>
          <w:sz w:val="20"/>
        </w:rPr>
        <w:t xml:space="preserve"> </w:t>
      </w:r>
      <w:r>
        <w:rPr>
          <w:w w:val="105"/>
          <w:sz w:val="20"/>
        </w:rPr>
        <w:t>locul</w:t>
      </w:r>
      <w:r>
        <w:rPr>
          <w:spacing w:val="35"/>
          <w:w w:val="105"/>
          <w:sz w:val="20"/>
        </w:rPr>
        <w:t xml:space="preserve"> </w:t>
      </w:r>
      <w:r>
        <w:rPr>
          <w:w w:val="105"/>
          <w:sz w:val="20"/>
        </w:rPr>
        <w:t>de muncă, adaptat condiţiilor specifice de muncă;</w:t>
      </w:r>
    </w:p>
    <w:p w14:paraId="602DA05B" w14:textId="77777777" w:rsidR="001307DA" w:rsidRDefault="00553C45">
      <w:pPr>
        <w:pStyle w:val="ListParagraph"/>
        <w:numPr>
          <w:ilvl w:val="0"/>
          <w:numId w:val="16"/>
        </w:numPr>
        <w:tabs>
          <w:tab w:val="left" w:pos="904"/>
        </w:tabs>
        <w:spacing w:line="254" w:lineRule="auto"/>
        <w:ind w:right="138" w:firstLine="0"/>
        <w:rPr>
          <w:sz w:val="20"/>
        </w:rPr>
      </w:pPr>
      <w:r>
        <w:rPr>
          <w:w w:val="105"/>
          <w:sz w:val="20"/>
        </w:rPr>
        <w:t>introducerea</w:t>
      </w:r>
      <w:r>
        <w:rPr>
          <w:spacing w:val="40"/>
          <w:w w:val="105"/>
          <w:sz w:val="20"/>
        </w:rPr>
        <w:t xml:space="preserve"> </w:t>
      </w:r>
      <w:r>
        <w:rPr>
          <w:w w:val="105"/>
          <w:sz w:val="20"/>
        </w:rPr>
        <w:t>dispoziţiilor</w:t>
      </w:r>
      <w:r>
        <w:rPr>
          <w:spacing w:val="40"/>
          <w:w w:val="105"/>
          <w:sz w:val="20"/>
        </w:rPr>
        <w:t xml:space="preserve"> </w:t>
      </w:r>
      <w:r>
        <w:rPr>
          <w:w w:val="105"/>
          <w:sz w:val="20"/>
        </w:rPr>
        <w:t>Ordonanţei</w:t>
      </w:r>
      <w:r>
        <w:rPr>
          <w:spacing w:val="40"/>
          <w:w w:val="105"/>
          <w:sz w:val="20"/>
        </w:rPr>
        <w:t xml:space="preserve"> </w:t>
      </w:r>
      <w:r>
        <w:rPr>
          <w:w w:val="105"/>
          <w:sz w:val="20"/>
        </w:rPr>
        <w:t>Guvernului</w:t>
      </w:r>
      <w:r>
        <w:rPr>
          <w:spacing w:val="40"/>
          <w:w w:val="105"/>
          <w:sz w:val="20"/>
        </w:rPr>
        <w:t xml:space="preserve"> </w:t>
      </w:r>
      <w:r>
        <w:rPr>
          <w:w w:val="105"/>
          <w:sz w:val="20"/>
        </w:rPr>
        <w:t>nr.</w:t>
      </w:r>
      <w:r>
        <w:rPr>
          <w:spacing w:val="40"/>
          <w:w w:val="105"/>
          <w:sz w:val="20"/>
        </w:rPr>
        <w:t xml:space="preserve"> </w:t>
      </w:r>
      <w:r>
        <w:rPr>
          <w:w w:val="105"/>
          <w:sz w:val="20"/>
        </w:rPr>
        <w:t>137/2000</w:t>
      </w:r>
      <w:r>
        <w:rPr>
          <w:spacing w:val="40"/>
          <w:w w:val="105"/>
          <w:sz w:val="20"/>
        </w:rPr>
        <w:t xml:space="preserve"> </w:t>
      </w:r>
      <w:r>
        <w:rPr>
          <w:w w:val="105"/>
          <w:sz w:val="20"/>
        </w:rPr>
        <w:t>privind</w:t>
      </w:r>
      <w:r>
        <w:rPr>
          <w:spacing w:val="40"/>
          <w:w w:val="105"/>
          <w:sz w:val="20"/>
        </w:rPr>
        <w:t xml:space="preserve"> </w:t>
      </w:r>
      <w:r>
        <w:rPr>
          <w:w w:val="105"/>
          <w:sz w:val="20"/>
        </w:rPr>
        <w:t>prevenirea</w:t>
      </w:r>
      <w:r>
        <w:rPr>
          <w:spacing w:val="40"/>
          <w:w w:val="105"/>
          <w:sz w:val="20"/>
        </w:rPr>
        <w:t xml:space="preserve"> </w:t>
      </w:r>
      <w:r>
        <w:rPr>
          <w:w w:val="105"/>
          <w:sz w:val="20"/>
        </w:rPr>
        <w:t>şi</w:t>
      </w:r>
      <w:r>
        <w:rPr>
          <w:spacing w:val="40"/>
          <w:w w:val="105"/>
          <w:sz w:val="20"/>
        </w:rPr>
        <w:t xml:space="preserve"> </w:t>
      </w:r>
      <w:r>
        <w:rPr>
          <w:w w:val="105"/>
          <w:sz w:val="20"/>
        </w:rPr>
        <w:t>sancţionarea tuturor formelor de discriminare, republicată, cu modificările şi completările ulterioare, şi ale Legii</w:t>
      </w:r>
    </w:p>
    <w:p w14:paraId="516D99E6" w14:textId="77777777" w:rsidR="001307DA" w:rsidRDefault="00553C45">
      <w:pPr>
        <w:pStyle w:val="BodyText"/>
        <w:spacing w:line="254" w:lineRule="auto"/>
        <w:ind w:left="622"/>
      </w:pPr>
      <w:r>
        <w:rPr>
          <w:w w:val="105"/>
        </w:rPr>
        <w:t>nr.</w:t>
      </w:r>
      <w:r>
        <w:rPr>
          <w:spacing w:val="77"/>
          <w:w w:val="105"/>
        </w:rPr>
        <w:t xml:space="preserve"> </w:t>
      </w:r>
      <w:r>
        <w:rPr>
          <w:w w:val="105"/>
        </w:rPr>
        <w:t>202/2002</w:t>
      </w:r>
      <w:r>
        <w:rPr>
          <w:spacing w:val="79"/>
          <w:w w:val="105"/>
        </w:rPr>
        <w:t xml:space="preserve"> </w:t>
      </w:r>
      <w:r>
        <w:rPr>
          <w:w w:val="105"/>
        </w:rPr>
        <w:t>privind</w:t>
      </w:r>
      <w:r>
        <w:rPr>
          <w:spacing w:val="79"/>
          <w:w w:val="105"/>
        </w:rPr>
        <w:t xml:space="preserve"> </w:t>
      </w:r>
      <w:r>
        <w:rPr>
          <w:w w:val="105"/>
        </w:rPr>
        <w:t>egalitatea</w:t>
      </w:r>
      <w:r>
        <w:rPr>
          <w:spacing w:val="77"/>
          <w:w w:val="105"/>
        </w:rPr>
        <w:t xml:space="preserve"> </w:t>
      </w:r>
      <w:r>
        <w:rPr>
          <w:w w:val="105"/>
        </w:rPr>
        <w:t>de</w:t>
      </w:r>
      <w:r>
        <w:rPr>
          <w:spacing w:val="79"/>
          <w:w w:val="105"/>
        </w:rPr>
        <w:t xml:space="preserve"> </w:t>
      </w:r>
      <w:r>
        <w:rPr>
          <w:w w:val="105"/>
        </w:rPr>
        <w:t>şanse</w:t>
      </w:r>
      <w:r>
        <w:rPr>
          <w:spacing w:val="79"/>
          <w:w w:val="105"/>
        </w:rPr>
        <w:t xml:space="preserve"> </w:t>
      </w:r>
      <w:r>
        <w:rPr>
          <w:w w:val="105"/>
        </w:rPr>
        <w:t>şi</w:t>
      </w:r>
      <w:r>
        <w:rPr>
          <w:spacing w:val="79"/>
          <w:w w:val="105"/>
        </w:rPr>
        <w:t xml:space="preserve"> </w:t>
      </w:r>
      <w:r>
        <w:rPr>
          <w:w w:val="105"/>
        </w:rPr>
        <w:t>de</w:t>
      </w:r>
      <w:r>
        <w:rPr>
          <w:spacing w:val="79"/>
          <w:w w:val="105"/>
        </w:rPr>
        <w:t xml:space="preserve"> </w:t>
      </w:r>
      <w:r>
        <w:rPr>
          <w:w w:val="105"/>
        </w:rPr>
        <w:t>tratament</w:t>
      </w:r>
      <w:r>
        <w:rPr>
          <w:spacing w:val="79"/>
          <w:w w:val="105"/>
        </w:rPr>
        <w:t xml:space="preserve"> </w:t>
      </w:r>
      <w:r>
        <w:rPr>
          <w:w w:val="105"/>
        </w:rPr>
        <w:t>între</w:t>
      </w:r>
      <w:r>
        <w:rPr>
          <w:spacing w:val="79"/>
          <w:w w:val="105"/>
        </w:rPr>
        <w:t xml:space="preserve"> </w:t>
      </w:r>
      <w:r>
        <w:rPr>
          <w:w w:val="105"/>
        </w:rPr>
        <w:t>femei</w:t>
      </w:r>
      <w:r>
        <w:rPr>
          <w:spacing w:val="79"/>
          <w:w w:val="105"/>
        </w:rPr>
        <w:t xml:space="preserve"> </w:t>
      </w:r>
      <w:r>
        <w:rPr>
          <w:w w:val="105"/>
        </w:rPr>
        <w:t>şi</w:t>
      </w:r>
      <w:r>
        <w:rPr>
          <w:spacing w:val="79"/>
          <w:w w:val="105"/>
        </w:rPr>
        <w:t xml:space="preserve"> </w:t>
      </w:r>
      <w:r>
        <w:rPr>
          <w:w w:val="105"/>
        </w:rPr>
        <w:t>bărbaţi,</w:t>
      </w:r>
      <w:r>
        <w:rPr>
          <w:spacing w:val="77"/>
          <w:w w:val="105"/>
        </w:rPr>
        <w:t xml:space="preserve"> </w:t>
      </w:r>
      <w:r>
        <w:rPr>
          <w:w w:val="105"/>
        </w:rPr>
        <w:t>republicată,</w:t>
      </w:r>
      <w:r>
        <w:rPr>
          <w:spacing w:val="77"/>
          <w:w w:val="105"/>
        </w:rPr>
        <w:t xml:space="preserve"> </w:t>
      </w:r>
      <w:r>
        <w:rPr>
          <w:w w:val="105"/>
        </w:rPr>
        <w:t>cu modificările şi completările ulterioare, în regulamentul de ordine interioară;</w:t>
      </w:r>
    </w:p>
    <w:p w14:paraId="74B5FA66" w14:textId="77777777" w:rsidR="001307DA" w:rsidRDefault="00553C45">
      <w:pPr>
        <w:pStyle w:val="ListParagraph"/>
        <w:numPr>
          <w:ilvl w:val="0"/>
          <w:numId w:val="16"/>
        </w:numPr>
        <w:tabs>
          <w:tab w:val="left" w:pos="830"/>
        </w:tabs>
        <w:spacing w:line="254" w:lineRule="auto"/>
        <w:ind w:right="138" w:firstLine="0"/>
        <w:rPr>
          <w:sz w:val="20"/>
        </w:rPr>
      </w:pPr>
      <w:r>
        <w:rPr>
          <w:w w:val="105"/>
          <w:sz w:val="20"/>
        </w:rPr>
        <w:t>interzicerea şi sancţionarea oricăror acţiuni care pot conduce la hărţuire morală la locul de muncă sau pe criteriul de sex;</w:t>
      </w:r>
    </w:p>
    <w:p w14:paraId="0453FFD6" w14:textId="77777777" w:rsidR="001307DA" w:rsidRDefault="00553C45">
      <w:pPr>
        <w:pStyle w:val="ListParagraph"/>
        <w:numPr>
          <w:ilvl w:val="0"/>
          <w:numId w:val="16"/>
        </w:numPr>
        <w:tabs>
          <w:tab w:val="left" w:pos="864"/>
        </w:tabs>
        <w:spacing w:before="1" w:line="254" w:lineRule="auto"/>
        <w:ind w:right="137" w:firstLine="0"/>
        <w:rPr>
          <w:sz w:val="20"/>
        </w:rPr>
      </w:pPr>
      <w:r>
        <w:rPr>
          <w:w w:val="105"/>
          <w:sz w:val="20"/>
        </w:rPr>
        <w:t>depunerea de diligenţe în scopul creării unui cadru de măsuri de prevenire şi protecţie în cazurile de</w:t>
      </w:r>
      <w:r>
        <w:rPr>
          <w:spacing w:val="40"/>
          <w:w w:val="105"/>
          <w:sz w:val="20"/>
        </w:rPr>
        <w:t xml:space="preserve"> </w:t>
      </w:r>
      <w:r>
        <w:rPr>
          <w:w w:val="105"/>
          <w:sz w:val="20"/>
        </w:rPr>
        <w:t>hărţuire pe criteriul de sex şi de hărţuire morală la locul de muncă prin instruirea angajaţilor în</w:t>
      </w:r>
    </w:p>
    <w:p w14:paraId="258A740F" w14:textId="77777777" w:rsidR="001307DA" w:rsidRDefault="00553C45">
      <w:pPr>
        <w:pStyle w:val="BodyText"/>
        <w:ind w:left="622"/>
      </w:pPr>
      <w:r>
        <w:rPr>
          <w:w w:val="105"/>
        </w:rPr>
        <w:t>vederea</w:t>
      </w:r>
      <w:r>
        <w:rPr>
          <w:spacing w:val="5"/>
          <w:w w:val="105"/>
        </w:rPr>
        <w:t xml:space="preserve"> </w:t>
      </w:r>
      <w:r>
        <w:rPr>
          <w:w w:val="105"/>
        </w:rPr>
        <w:t>conştientizării</w:t>
      </w:r>
      <w:r>
        <w:rPr>
          <w:spacing w:val="5"/>
          <w:w w:val="105"/>
        </w:rPr>
        <w:t xml:space="preserve"> </w:t>
      </w:r>
      <w:r>
        <w:rPr>
          <w:w w:val="105"/>
        </w:rPr>
        <w:t>şi</w:t>
      </w:r>
      <w:r>
        <w:rPr>
          <w:spacing w:val="5"/>
          <w:w w:val="105"/>
        </w:rPr>
        <w:t xml:space="preserve"> </w:t>
      </w:r>
      <w:r>
        <w:rPr>
          <w:w w:val="105"/>
        </w:rPr>
        <w:t>prevenirii</w:t>
      </w:r>
      <w:r>
        <w:rPr>
          <w:spacing w:val="6"/>
          <w:w w:val="105"/>
        </w:rPr>
        <w:t xml:space="preserve"> </w:t>
      </w:r>
      <w:r>
        <w:rPr>
          <w:w w:val="105"/>
        </w:rPr>
        <w:t>fenomenului</w:t>
      </w:r>
      <w:r>
        <w:rPr>
          <w:spacing w:val="5"/>
          <w:w w:val="105"/>
        </w:rPr>
        <w:t xml:space="preserve"> </w:t>
      </w:r>
      <w:r>
        <w:rPr>
          <w:w w:val="105"/>
        </w:rPr>
        <w:t>de</w:t>
      </w:r>
      <w:r>
        <w:rPr>
          <w:spacing w:val="5"/>
          <w:w w:val="105"/>
        </w:rPr>
        <w:t xml:space="preserve"> </w:t>
      </w:r>
      <w:r>
        <w:rPr>
          <w:spacing w:val="-2"/>
          <w:w w:val="105"/>
        </w:rPr>
        <w:t>hărţuire;</w:t>
      </w:r>
    </w:p>
    <w:p w14:paraId="4B932995" w14:textId="77777777" w:rsidR="001307DA" w:rsidRDefault="00553C45">
      <w:pPr>
        <w:pStyle w:val="ListParagraph"/>
        <w:numPr>
          <w:ilvl w:val="0"/>
          <w:numId w:val="16"/>
        </w:numPr>
        <w:tabs>
          <w:tab w:val="left" w:pos="879"/>
        </w:tabs>
        <w:spacing w:before="13" w:line="254" w:lineRule="auto"/>
        <w:ind w:right="138" w:firstLine="0"/>
        <w:rPr>
          <w:sz w:val="20"/>
        </w:rPr>
      </w:pPr>
      <w:r>
        <w:rPr>
          <w:w w:val="105"/>
          <w:sz w:val="20"/>
        </w:rPr>
        <w:t>informarea</w:t>
      </w:r>
      <w:r>
        <w:rPr>
          <w:spacing w:val="40"/>
          <w:w w:val="105"/>
          <w:sz w:val="20"/>
        </w:rPr>
        <w:t xml:space="preserve"> </w:t>
      </w:r>
      <w:r>
        <w:rPr>
          <w:w w:val="105"/>
          <w:sz w:val="20"/>
        </w:rPr>
        <w:t>şi</w:t>
      </w:r>
      <w:r>
        <w:rPr>
          <w:spacing w:val="40"/>
          <w:w w:val="105"/>
          <w:sz w:val="20"/>
        </w:rPr>
        <w:t xml:space="preserve"> </w:t>
      </w:r>
      <w:r>
        <w:rPr>
          <w:w w:val="105"/>
          <w:sz w:val="20"/>
        </w:rPr>
        <w:t>instruirea</w:t>
      </w:r>
      <w:r>
        <w:rPr>
          <w:spacing w:val="40"/>
          <w:w w:val="105"/>
          <w:sz w:val="20"/>
        </w:rPr>
        <w:t xml:space="preserve"> </w:t>
      </w:r>
      <w:r>
        <w:rPr>
          <w:w w:val="105"/>
          <w:sz w:val="20"/>
        </w:rPr>
        <w:t>tuturor</w:t>
      </w:r>
      <w:r>
        <w:rPr>
          <w:spacing w:val="40"/>
          <w:w w:val="105"/>
          <w:sz w:val="20"/>
        </w:rPr>
        <w:t xml:space="preserve"> </w:t>
      </w:r>
      <w:r>
        <w:rPr>
          <w:w w:val="105"/>
          <w:sz w:val="20"/>
        </w:rPr>
        <w:t>angajaţilor,</w:t>
      </w:r>
      <w:r>
        <w:rPr>
          <w:spacing w:val="40"/>
          <w:w w:val="105"/>
          <w:sz w:val="20"/>
        </w:rPr>
        <w:t xml:space="preserve"> </w:t>
      </w:r>
      <w:r>
        <w:rPr>
          <w:w w:val="105"/>
          <w:sz w:val="20"/>
        </w:rPr>
        <w:t>prin</w:t>
      </w:r>
      <w:r>
        <w:rPr>
          <w:spacing w:val="40"/>
          <w:w w:val="105"/>
          <w:sz w:val="20"/>
        </w:rPr>
        <w:t xml:space="preserve"> </w:t>
      </w:r>
      <w:r>
        <w:rPr>
          <w:w w:val="105"/>
          <w:sz w:val="20"/>
        </w:rPr>
        <w:t>organizarea</w:t>
      </w:r>
      <w:r>
        <w:rPr>
          <w:spacing w:val="40"/>
          <w:w w:val="105"/>
          <w:sz w:val="20"/>
        </w:rPr>
        <w:t xml:space="preserve"> </w:t>
      </w:r>
      <w:r>
        <w:rPr>
          <w:w w:val="105"/>
          <w:sz w:val="20"/>
        </w:rPr>
        <w:t>anuală</w:t>
      </w:r>
      <w:r>
        <w:rPr>
          <w:spacing w:val="40"/>
          <w:w w:val="105"/>
          <w:sz w:val="20"/>
        </w:rPr>
        <w:t xml:space="preserve"> </w:t>
      </w:r>
      <w:r>
        <w:rPr>
          <w:w w:val="105"/>
          <w:sz w:val="20"/>
        </w:rPr>
        <w:t>a</w:t>
      </w:r>
      <w:r>
        <w:rPr>
          <w:spacing w:val="40"/>
          <w:w w:val="105"/>
          <w:sz w:val="20"/>
        </w:rPr>
        <w:t xml:space="preserve"> </w:t>
      </w:r>
      <w:r>
        <w:rPr>
          <w:w w:val="105"/>
          <w:sz w:val="20"/>
        </w:rPr>
        <w:t>unor</w:t>
      </w:r>
      <w:r>
        <w:rPr>
          <w:spacing w:val="40"/>
          <w:w w:val="105"/>
          <w:sz w:val="20"/>
        </w:rPr>
        <w:t xml:space="preserve"> </w:t>
      </w:r>
      <w:r>
        <w:rPr>
          <w:w w:val="105"/>
          <w:sz w:val="20"/>
        </w:rPr>
        <w:t>cursuri</w:t>
      </w:r>
      <w:r>
        <w:rPr>
          <w:spacing w:val="40"/>
          <w:w w:val="105"/>
          <w:sz w:val="20"/>
        </w:rPr>
        <w:t xml:space="preserve"> </w:t>
      </w:r>
      <w:r>
        <w:rPr>
          <w:w w:val="105"/>
          <w:sz w:val="20"/>
        </w:rPr>
        <w:t>de</w:t>
      </w:r>
      <w:r>
        <w:rPr>
          <w:spacing w:val="40"/>
          <w:w w:val="105"/>
          <w:sz w:val="20"/>
        </w:rPr>
        <w:t xml:space="preserve"> </w:t>
      </w:r>
      <w:r>
        <w:rPr>
          <w:w w:val="105"/>
          <w:sz w:val="20"/>
        </w:rPr>
        <w:t>formare</w:t>
      </w:r>
      <w:r>
        <w:rPr>
          <w:spacing w:val="40"/>
          <w:w w:val="105"/>
          <w:sz w:val="20"/>
        </w:rPr>
        <w:t xml:space="preserve"> </w:t>
      </w:r>
      <w:r>
        <w:rPr>
          <w:w w:val="105"/>
          <w:sz w:val="20"/>
        </w:rPr>
        <w:t>cu privire la prevederile Metodologiei privind prevenirea şi combaterea hărţuirii pe criteriul de sex,</w:t>
      </w:r>
    </w:p>
    <w:p w14:paraId="67AF1391" w14:textId="77777777" w:rsidR="001307DA" w:rsidRDefault="00553C45">
      <w:pPr>
        <w:pStyle w:val="BodyText"/>
        <w:ind w:left="622"/>
      </w:pPr>
      <w:r>
        <w:rPr>
          <w:w w:val="105"/>
        </w:rPr>
        <w:t>precum şi a</w:t>
      </w:r>
      <w:r>
        <w:rPr>
          <w:spacing w:val="1"/>
          <w:w w:val="105"/>
        </w:rPr>
        <w:t xml:space="preserve"> </w:t>
      </w:r>
      <w:r>
        <w:rPr>
          <w:w w:val="105"/>
        </w:rPr>
        <w:t>hărţuirii morale</w:t>
      </w:r>
      <w:r>
        <w:rPr>
          <w:spacing w:val="1"/>
          <w:w w:val="105"/>
        </w:rPr>
        <w:t xml:space="preserve"> </w:t>
      </w:r>
      <w:r>
        <w:rPr>
          <w:w w:val="105"/>
        </w:rPr>
        <w:t>la locul</w:t>
      </w:r>
      <w:r>
        <w:rPr>
          <w:spacing w:val="1"/>
          <w:w w:val="105"/>
        </w:rPr>
        <w:t xml:space="preserve"> </w:t>
      </w:r>
      <w:r>
        <w:rPr>
          <w:w w:val="105"/>
        </w:rPr>
        <w:t>de muncă</w:t>
      </w:r>
      <w:r>
        <w:rPr>
          <w:spacing w:val="1"/>
          <w:w w:val="105"/>
        </w:rPr>
        <w:t xml:space="preserve"> </w:t>
      </w:r>
      <w:r>
        <w:rPr>
          <w:w w:val="105"/>
        </w:rPr>
        <w:t>și ale</w:t>
      </w:r>
      <w:r>
        <w:rPr>
          <w:spacing w:val="1"/>
          <w:w w:val="105"/>
        </w:rPr>
        <w:t xml:space="preserve"> </w:t>
      </w:r>
      <w:r>
        <w:rPr>
          <w:w w:val="105"/>
        </w:rPr>
        <w:t xml:space="preserve">prezentei </w:t>
      </w:r>
      <w:r>
        <w:rPr>
          <w:spacing w:val="-2"/>
          <w:w w:val="105"/>
        </w:rPr>
        <w:t>proceduri;</w:t>
      </w:r>
    </w:p>
    <w:p w14:paraId="428E84BB" w14:textId="77777777" w:rsidR="001307DA" w:rsidRDefault="00553C45">
      <w:pPr>
        <w:pStyle w:val="ListParagraph"/>
        <w:numPr>
          <w:ilvl w:val="0"/>
          <w:numId w:val="16"/>
        </w:numPr>
        <w:tabs>
          <w:tab w:val="left" w:pos="822"/>
        </w:tabs>
        <w:spacing w:before="14" w:line="254" w:lineRule="auto"/>
        <w:ind w:right="137" w:firstLine="0"/>
        <w:rPr>
          <w:sz w:val="20"/>
        </w:rPr>
      </w:pPr>
      <w:r>
        <w:rPr>
          <w:w w:val="105"/>
          <w:sz w:val="20"/>
        </w:rPr>
        <w:t>diseminarea</w:t>
      </w:r>
      <w:r>
        <w:rPr>
          <w:spacing w:val="27"/>
          <w:w w:val="105"/>
          <w:sz w:val="20"/>
        </w:rPr>
        <w:t xml:space="preserve"> </w:t>
      </w:r>
      <w:r>
        <w:rPr>
          <w:w w:val="105"/>
          <w:sz w:val="20"/>
        </w:rPr>
        <w:t>Metodologiei</w:t>
      </w:r>
      <w:r>
        <w:rPr>
          <w:spacing w:val="27"/>
          <w:w w:val="105"/>
          <w:sz w:val="20"/>
        </w:rPr>
        <w:t xml:space="preserve"> </w:t>
      </w:r>
      <w:r>
        <w:rPr>
          <w:w w:val="105"/>
          <w:sz w:val="20"/>
        </w:rPr>
        <w:t>privind</w:t>
      </w:r>
      <w:r>
        <w:rPr>
          <w:spacing w:val="27"/>
          <w:w w:val="105"/>
          <w:sz w:val="20"/>
        </w:rPr>
        <w:t xml:space="preserve"> </w:t>
      </w:r>
      <w:r>
        <w:rPr>
          <w:w w:val="105"/>
          <w:sz w:val="20"/>
        </w:rPr>
        <w:t>prevenirea</w:t>
      </w:r>
      <w:r>
        <w:rPr>
          <w:spacing w:val="27"/>
          <w:w w:val="105"/>
          <w:sz w:val="20"/>
        </w:rPr>
        <w:t xml:space="preserve"> </w:t>
      </w:r>
      <w:r>
        <w:rPr>
          <w:w w:val="105"/>
          <w:sz w:val="20"/>
        </w:rPr>
        <w:t>şi</w:t>
      </w:r>
      <w:r>
        <w:rPr>
          <w:spacing w:val="27"/>
          <w:w w:val="105"/>
          <w:sz w:val="20"/>
        </w:rPr>
        <w:t xml:space="preserve"> </w:t>
      </w:r>
      <w:r>
        <w:rPr>
          <w:w w:val="105"/>
          <w:sz w:val="20"/>
        </w:rPr>
        <w:t>combaterea</w:t>
      </w:r>
      <w:r>
        <w:rPr>
          <w:spacing w:val="27"/>
          <w:w w:val="105"/>
          <w:sz w:val="20"/>
        </w:rPr>
        <w:t xml:space="preserve"> </w:t>
      </w:r>
      <w:r>
        <w:rPr>
          <w:w w:val="105"/>
          <w:sz w:val="20"/>
        </w:rPr>
        <w:t>hărţuirii</w:t>
      </w:r>
      <w:r>
        <w:rPr>
          <w:spacing w:val="27"/>
          <w:w w:val="105"/>
          <w:sz w:val="20"/>
        </w:rPr>
        <w:t xml:space="preserve"> </w:t>
      </w:r>
      <w:r>
        <w:rPr>
          <w:w w:val="105"/>
          <w:sz w:val="20"/>
        </w:rPr>
        <w:t>pe</w:t>
      </w:r>
      <w:r>
        <w:rPr>
          <w:spacing w:val="27"/>
          <w:w w:val="105"/>
          <w:sz w:val="20"/>
        </w:rPr>
        <w:t xml:space="preserve"> </w:t>
      </w:r>
      <w:r>
        <w:rPr>
          <w:w w:val="105"/>
          <w:sz w:val="20"/>
        </w:rPr>
        <w:t>criteriul</w:t>
      </w:r>
      <w:r>
        <w:rPr>
          <w:spacing w:val="27"/>
          <w:w w:val="105"/>
          <w:sz w:val="20"/>
        </w:rPr>
        <w:t xml:space="preserve"> </w:t>
      </w:r>
      <w:r>
        <w:rPr>
          <w:w w:val="105"/>
          <w:sz w:val="20"/>
        </w:rPr>
        <w:t>de</w:t>
      </w:r>
      <w:r>
        <w:rPr>
          <w:spacing w:val="27"/>
          <w:w w:val="105"/>
          <w:sz w:val="20"/>
        </w:rPr>
        <w:t xml:space="preserve"> </w:t>
      </w:r>
      <w:r>
        <w:rPr>
          <w:w w:val="105"/>
          <w:sz w:val="20"/>
        </w:rPr>
        <w:t>sex,</w:t>
      </w:r>
      <w:r>
        <w:rPr>
          <w:spacing w:val="27"/>
          <w:w w:val="105"/>
          <w:sz w:val="20"/>
        </w:rPr>
        <w:t xml:space="preserve"> </w:t>
      </w:r>
      <w:r>
        <w:rPr>
          <w:w w:val="105"/>
          <w:sz w:val="20"/>
        </w:rPr>
        <w:t>precum</w:t>
      </w:r>
      <w:r>
        <w:rPr>
          <w:spacing w:val="27"/>
          <w:w w:val="105"/>
          <w:sz w:val="20"/>
        </w:rPr>
        <w:t xml:space="preserve"> </w:t>
      </w:r>
      <w:r>
        <w:rPr>
          <w:w w:val="105"/>
          <w:sz w:val="20"/>
        </w:rPr>
        <w:t>şi</w:t>
      </w:r>
      <w:r>
        <w:rPr>
          <w:spacing w:val="27"/>
          <w:w w:val="105"/>
          <w:sz w:val="20"/>
        </w:rPr>
        <w:t xml:space="preserve"> </w:t>
      </w:r>
      <w:r>
        <w:rPr>
          <w:w w:val="105"/>
          <w:sz w:val="20"/>
        </w:rPr>
        <w:t>a hărţuirii morale la locul de muncă și a prezentei proceduri prin toate mijloacele interne de comunicare/informare a angajaţilor.</w:t>
      </w:r>
    </w:p>
    <w:p w14:paraId="7086D8B7" w14:textId="77777777" w:rsidR="001307DA" w:rsidRDefault="001307DA">
      <w:pPr>
        <w:pStyle w:val="BodyText"/>
      </w:pPr>
    </w:p>
    <w:p w14:paraId="0034DC12" w14:textId="77777777" w:rsidR="001307DA" w:rsidRDefault="001307DA">
      <w:pPr>
        <w:pStyle w:val="BodyText"/>
        <w:spacing w:before="27"/>
      </w:pPr>
    </w:p>
    <w:p w14:paraId="06EB4E1F" w14:textId="77777777" w:rsidR="001307DA" w:rsidRDefault="00553C45">
      <w:pPr>
        <w:pStyle w:val="BodyText"/>
        <w:spacing w:line="254" w:lineRule="auto"/>
        <w:ind w:left="622" w:right="138"/>
        <w:jc w:val="both"/>
      </w:pPr>
      <w:r>
        <w:rPr>
          <w:w w:val="105"/>
        </w:rPr>
        <w:t>Unitatea</w:t>
      </w:r>
      <w:r>
        <w:rPr>
          <w:spacing w:val="40"/>
          <w:w w:val="105"/>
        </w:rPr>
        <w:t xml:space="preserve"> </w:t>
      </w:r>
      <w:r>
        <w:rPr>
          <w:w w:val="105"/>
        </w:rPr>
        <w:t>de</w:t>
      </w:r>
      <w:r>
        <w:rPr>
          <w:spacing w:val="40"/>
          <w:w w:val="105"/>
        </w:rPr>
        <w:t xml:space="preserve"> </w:t>
      </w:r>
      <w:r>
        <w:rPr>
          <w:w w:val="105"/>
        </w:rPr>
        <w:t>învățământ</w:t>
      </w:r>
      <w:r>
        <w:rPr>
          <w:spacing w:val="40"/>
          <w:w w:val="105"/>
        </w:rPr>
        <w:t xml:space="preserve"> </w:t>
      </w:r>
      <w:r>
        <w:rPr>
          <w:w w:val="105"/>
        </w:rPr>
        <w:t>aplică</w:t>
      </w:r>
      <w:r>
        <w:rPr>
          <w:spacing w:val="40"/>
          <w:w w:val="105"/>
        </w:rPr>
        <w:t xml:space="preserve"> </w:t>
      </w:r>
      <w:r>
        <w:rPr>
          <w:w w:val="105"/>
        </w:rPr>
        <w:t>o</w:t>
      </w:r>
      <w:r>
        <w:rPr>
          <w:spacing w:val="40"/>
          <w:w w:val="105"/>
        </w:rPr>
        <w:t xml:space="preserve"> </w:t>
      </w:r>
      <w:r>
        <w:rPr>
          <w:w w:val="105"/>
        </w:rPr>
        <w:t>politică</w:t>
      </w:r>
      <w:r>
        <w:rPr>
          <w:spacing w:val="40"/>
          <w:w w:val="105"/>
        </w:rPr>
        <w:t xml:space="preserve"> </w:t>
      </w:r>
      <w:r>
        <w:rPr>
          <w:w w:val="105"/>
        </w:rPr>
        <w:t>de</w:t>
      </w:r>
      <w:r>
        <w:rPr>
          <w:spacing w:val="40"/>
          <w:w w:val="105"/>
        </w:rPr>
        <w:t xml:space="preserve"> </w:t>
      </w:r>
      <w:r>
        <w:rPr>
          <w:w w:val="105"/>
        </w:rPr>
        <w:t>toleranţă</w:t>
      </w:r>
      <w:r>
        <w:rPr>
          <w:spacing w:val="40"/>
          <w:w w:val="105"/>
        </w:rPr>
        <w:t xml:space="preserve"> </w:t>
      </w:r>
      <w:r>
        <w:rPr>
          <w:w w:val="105"/>
        </w:rPr>
        <w:t>zero</w:t>
      </w:r>
      <w:r>
        <w:rPr>
          <w:spacing w:val="40"/>
          <w:w w:val="105"/>
        </w:rPr>
        <w:t xml:space="preserve"> </w:t>
      </w:r>
      <w:r>
        <w:rPr>
          <w:w w:val="105"/>
        </w:rPr>
        <w:t>pentru</w:t>
      </w:r>
      <w:r>
        <w:rPr>
          <w:spacing w:val="40"/>
          <w:w w:val="105"/>
        </w:rPr>
        <w:t xml:space="preserve"> </w:t>
      </w:r>
      <w:r>
        <w:rPr>
          <w:w w:val="105"/>
        </w:rPr>
        <w:t>hărţuirea</w:t>
      </w:r>
      <w:r>
        <w:rPr>
          <w:spacing w:val="40"/>
          <w:w w:val="105"/>
        </w:rPr>
        <w:t xml:space="preserve"> </w:t>
      </w:r>
      <w:r>
        <w:rPr>
          <w:w w:val="105"/>
        </w:rPr>
        <w:t>pe</w:t>
      </w:r>
      <w:r>
        <w:rPr>
          <w:spacing w:val="40"/>
          <w:w w:val="105"/>
        </w:rPr>
        <w:t xml:space="preserve"> </w:t>
      </w:r>
      <w:r>
        <w:rPr>
          <w:w w:val="105"/>
        </w:rPr>
        <w:t>criteriul</w:t>
      </w:r>
      <w:r>
        <w:rPr>
          <w:spacing w:val="40"/>
          <w:w w:val="105"/>
        </w:rPr>
        <w:t xml:space="preserve"> </w:t>
      </w:r>
      <w:r>
        <w:rPr>
          <w:w w:val="105"/>
        </w:rPr>
        <w:t>de</w:t>
      </w:r>
      <w:r>
        <w:rPr>
          <w:spacing w:val="40"/>
          <w:w w:val="105"/>
        </w:rPr>
        <w:t xml:space="preserve"> </w:t>
      </w:r>
      <w:r>
        <w:rPr>
          <w:w w:val="105"/>
        </w:rPr>
        <w:t>sex</w:t>
      </w:r>
      <w:r>
        <w:rPr>
          <w:spacing w:val="40"/>
          <w:w w:val="105"/>
        </w:rPr>
        <w:t xml:space="preserve"> </w:t>
      </w:r>
      <w:r>
        <w:rPr>
          <w:w w:val="105"/>
        </w:rPr>
        <w:t>şi hărţuirea morală la locul de muncă, va trata cu seriozitate şi promptitudine toate incidentele şi va investiga toate acuzaţiile de hărţuire. În cadrul unității se va sancţiona disciplinar orice persoană despre care s -a dovedit că a hărţuit o altă persoană, aceasta putând duce inclusiv până la concedierea de la locul de muncă.</w:t>
      </w:r>
    </w:p>
    <w:p w14:paraId="0C20BBDB" w14:textId="77777777" w:rsidR="001307DA" w:rsidRDefault="00553C45">
      <w:pPr>
        <w:pStyle w:val="BodyText"/>
        <w:spacing w:before="1" w:line="254" w:lineRule="auto"/>
        <w:ind w:left="622" w:right="137"/>
        <w:jc w:val="both"/>
      </w:pPr>
      <w:r>
        <w:rPr>
          <w:w w:val="110"/>
        </w:rPr>
        <w:t>Conducerea unității de învățământ va asigura un mediu sigur pentru toţi angajaţii, în care toate reclamaţiile de hărţuire pe criteriul de sex şi hărţuire morală la locul de muncă vor fi tratate cu seriozitate,</w:t>
      </w:r>
      <w:r>
        <w:rPr>
          <w:spacing w:val="-9"/>
          <w:w w:val="110"/>
        </w:rPr>
        <w:t xml:space="preserve"> </w:t>
      </w:r>
      <w:r>
        <w:rPr>
          <w:w w:val="110"/>
        </w:rPr>
        <w:t>promptitudine</w:t>
      </w:r>
      <w:r>
        <w:rPr>
          <w:spacing w:val="-9"/>
          <w:w w:val="110"/>
        </w:rPr>
        <w:t xml:space="preserve"> </w:t>
      </w:r>
      <w:r>
        <w:rPr>
          <w:w w:val="110"/>
        </w:rPr>
        <w:t>şi</w:t>
      </w:r>
      <w:r>
        <w:rPr>
          <w:spacing w:val="-9"/>
          <w:w w:val="110"/>
        </w:rPr>
        <w:t xml:space="preserve"> </w:t>
      </w:r>
      <w:r>
        <w:rPr>
          <w:w w:val="110"/>
        </w:rPr>
        <w:t>în</w:t>
      </w:r>
      <w:r>
        <w:rPr>
          <w:spacing w:val="-9"/>
          <w:w w:val="110"/>
        </w:rPr>
        <w:t xml:space="preserve"> </w:t>
      </w:r>
      <w:r>
        <w:rPr>
          <w:w w:val="110"/>
        </w:rPr>
        <w:t>condiţii</w:t>
      </w:r>
      <w:r>
        <w:rPr>
          <w:spacing w:val="-9"/>
          <w:w w:val="110"/>
        </w:rPr>
        <w:t xml:space="preserve"> </w:t>
      </w:r>
      <w:r>
        <w:rPr>
          <w:w w:val="110"/>
        </w:rPr>
        <w:t>de</w:t>
      </w:r>
      <w:r>
        <w:rPr>
          <w:spacing w:val="-9"/>
          <w:w w:val="110"/>
        </w:rPr>
        <w:t xml:space="preserve"> </w:t>
      </w:r>
      <w:r>
        <w:rPr>
          <w:w w:val="110"/>
        </w:rPr>
        <w:t>confidenţialitate.</w:t>
      </w:r>
      <w:r>
        <w:rPr>
          <w:spacing w:val="-9"/>
          <w:w w:val="110"/>
        </w:rPr>
        <w:t xml:space="preserve"> </w:t>
      </w:r>
      <w:r>
        <w:rPr>
          <w:w w:val="110"/>
        </w:rPr>
        <w:t>În</w:t>
      </w:r>
      <w:r>
        <w:rPr>
          <w:spacing w:val="-9"/>
          <w:w w:val="110"/>
        </w:rPr>
        <w:t xml:space="preserve"> </w:t>
      </w:r>
      <w:r>
        <w:rPr>
          <w:w w:val="110"/>
        </w:rPr>
        <w:t>tot</w:t>
      </w:r>
      <w:r>
        <w:rPr>
          <w:spacing w:val="-9"/>
          <w:w w:val="110"/>
        </w:rPr>
        <w:t xml:space="preserve"> </w:t>
      </w:r>
      <w:r>
        <w:rPr>
          <w:w w:val="110"/>
        </w:rPr>
        <w:t>procesul</w:t>
      </w:r>
      <w:r>
        <w:rPr>
          <w:spacing w:val="-9"/>
          <w:w w:val="110"/>
        </w:rPr>
        <w:t xml:space="preserve"> </w:t>
      </w:r>
      <w:r>
        <w:rPr>
          <w:w w:val="110"/>
        </w:rPr>
        <w:t>de</w:t>
      </w:r>
      <w:r>
        <w:rPr>
          <w:spacing w:val="-9"/>
          <w:w w:val="110"/>
        </w:rPr>
        <w:t xml:space="preserve"> </w:t>
      </w:r>
      <w:r>
        <w:rPr>
          <w:w w:val="110"/>
        </w:rPr>
        <w:t>investigare</w:t>
      </w:r>
      <w:r>
        <w:rPr>
          <w:spacing w:val="-9"/>
          <w:w w:val="110"/>
        </w:rPr>
        <w:t xml:space="preserve"> </w:t>
      </w:r>
      <w:r>
        <w:rPr>
          <w:w w:val="110"/>
        </w:rPr>
        <w:t>a</w:t>
      </w:r>
      <w:r>
        <w:rPr>
          <w:spacing w:val="-9"/>
          <w:w w:val="110"/>
        </w:rPr>
        <w:t xml:space="preserve"> </w:t>
      </w:r>
      <w:r>
        <w:rPr>
          <w:w w:val="110"/>
        </w:rPr>
        <w:t>plângerilor, toate</w:t>
      </w:r>
      <w:r>
        <w:rPr>
          <w:spacing w:val="-15"/>
          <w:w w:val="110"/>
        </w:rPr>
        <w:t xml:space="preserve"> </w:t>
      </w:r>
      <w:r>
        <w:rPr>
          <w:w w:val="110"/>
        </w:rPr>
        <w:t>persoanele</w:t>
      </w:r>
      <w:r>
        <w:rPr>
          <w:spacing w:val="-15"/>
          <w:w w:val="110"/>
        </w:rPr>
        <w:t xml:space="preserve"> </w:t>
      </w:r>
      <w:r>
        <w:rPr>
          <w:w w:val="110"/>
        </w:rPr>
        <w:t>implicate</w:t>
      </w:r>
      <w:r>
        <w:rPr>
          <w:spacing w:val="-14"/>
          <w:w w:val="110"/>
        </w:rPr>
        <w:t xml:space="preserve"> </w:t>
      </w:r>
      <w:r>
        <w:rPr>
          <w:w w:val="110"/>
        </w:rPr>
        <w:t>vor</w:t>
      </w:r>
      <w:r>
        <w:rPr>
          <w:spacing w:val="-15"/>
          <w:w w:val="110"/>
        </w:rPr>
        <w:t xml:space="preserve"> </w:t>
      </w:r>
      <w:r>
        <w:rPr>
          <w:w w:val="110"/>
        </w:rPr>
        <w:t>fi</w:t>
      </w:r>
      <w:r>
        <w:rPr>
          <w:spacing w:val="-15"/>
          <w:w w:val="110"/>
        </w:rPr>
        <w:t xml:space="preserve"> </w:t>
      </w:r>
      <w:r>
        <w:rPr>
          <w:w w:val="110"/>
        </w:rPr>
        <w:t>ascultate</w:t>
      </w:r>
      <w:r>
        <w:rPr>
          <w:spacing w:val="-14"/>
          <w:w w:val="110"/>
        </w:rPr>
        <w:t xml:space="preserve"> </w:t>
      </w:r>
      <w:r>
        <w:rPr>
          <w:w w:val="110"/>
        </w:rPr>
        <w:t>şi</w:t>
      </w:r>
      <w:r>
        <w:rPr>
          <w:spacing w:val="-15"/>
          <w:w w:val="110"/>
        </w:rPr>
        <w:t xml:space="preserve"> </w:t>
      </w:r>
      <w:r>
        <w:rPr>
          <w:w w:val="110"/>
        </w:rPr>
        <w:t>tratate</w:t>
      </w:r>
      <w:r>
        <w:rPr>
          <w:spacing w:val="-14"/>
          <w:w w:val="110"/>
        </w:rPr>
        <w:t xml:space="preserve"> </w:t>
      </w:r>
      <w:r>
        <w:rPr>
          <w:w w:val="110"/>
        </w:rPr>
        <w:t>cu</w:t>
      </w:r>
      <w:r>
        <w:rPr>
          <w:spacing w:val="-15"/>
          <w:w w:val="110"/>
        </w:rPr>
        <w:t xml:space="preserve"> </w:t>
      </w:r>
      <w:r>
        <w:rPr>
          <w:w w:val="110"/>
        </w:rPr>
        <w:t>respect</w:t>
      </w:r>
      <w:r>
        <w:rPr>
          <w:spacing w:val="-15"/>
          <w:w w:val="110"/>
        </w:rPr>
        <w:t xml:space="preserve"> </w:t>
      </w:r>
      <w:r>
        <w:rPr>
          <w:w w:val="110"/>
        </w:rPr>
        <w:t>şi</w:t>
      </w:r>
      <w:r>
        <w:rPr>
          <w:spacing w:val="-14"/>
          <w:w w:val="110"/>
        </w:rPr>
        <w:t xml:space="preserve"> </w:t>
      </w:r>
      <w:r>
        <w:rPr>
          <w:w w:val="110"/>
        </w:rPr>
        <w:t>consideraţie,</w:t>
      </w:r>
      <w:r>
        <w:rPr>
          <w:spacing w:val="-15"/>
          <w:w w:val="110"/>
        </w:rPr>
        <w:t xml:space="preserve"> </w:t>
      </w:r>
      <w:r>
        <w:rPr>
          <w:w w:val="110"/>
        </w:rPr>
        <w:t>asigurându-se</w:t>
      </w:r>
      <w:r>
        <w:rPr>
          <w:spacing w:val="-14"/>
          <w:w w:val="110"/>
        </w:rPr>
        <w:t xml:space="preserve"> </w:t>
      </w:r>
      <w:r>
        <w:rPr>
          <w:w w:val="110"/>
        </w:rPr>
        <w:t>protecţia datelor de identitate în vederea rotejării angajaţilor.</w:t>
      </w:r>
    </w:p>
    <w:p w14:paraId="5ED37213" w14:textId="77777777" w:rsidR="001307DA" w:rsidRDefault="001307DA">
      <w:pPr>
        <w:pStyle w:val="BodyText"/>
        <w:spacing w:before="218"/>
      </w:pPr>
    </w:p>
    <w:p w14:paraId="70CC3651" w14:textId="77777777" w:rsidR="001307DA" w:rsidRDefault="00553C45">
      <w:pPr>
        <w:pStyle w:val="BodyText"/>
        <w:spacing w:line="279" w:lineRule="exact"/>
        <w:ind w:left="622"/>
        <w:jc w:val="both"/>
        <w:rPr>
          <w:rFonts w:ascii="Arial Black" w:hAnsi="Arial Black"/>
        </w:rPr>
      </w:pPr>
      <w:r>
        <w:rPr>
          <w:rFonts w:ascii="Arial Black" w:hAnsi="Arial Black"/>
          <w:w w:val="90"/>
        </w:rPr>
        <w:t>Definirea</w:t>
      </w:r>
      <w:r>
        <w:rPr>
          <w:rFonts w:ascii="Arial Black" w:hAnsi="Arial Black"/>
          <w:spacing w:val="-4"/>
        </w:rPr>
        <w:t xml:space="preserve"> </w:t>
      </w:r>
      <w:r>
        <w:rPr>
          <w:rFonts w:ascii="Arial Black" w:hAnsi="Arial Black"/>
          <w:w w:val="90"/>
        </w:rPr>
        <w:t>conceptului</w:t>
      </w:r>
      <w:r>
        <w:rPr>
          <w:rFonts w:ascii="Arial Black" w:hAnsi="Arial Black"/>
          <w:spacing w:val="-3"/>
        </w:rPr>
        <w:t xml:space="preserve"> </w:t>
      </w:r>
      <w:r>
        <w:rPr>
          <w:rFonts w:ascii="Arial Black" w:hAnsi="Arial Black"/>
          <w:w w:val="90"/>
        </w:rPr>
        <w:t>de</w:t>
      </w:r>
      <w:r>
        <w:rPr>
          <w:rFonts w:ascii="Arial Black" w:hAnsi="Arial Black"/>
          <w:spacing w:val="-3"/>
        </w:rPr>
        <w:t xml:space="preserve"> </w:t>
      </w:r>
      <w:r>
        <w:rPr>
          <w:rFonts w:ascii="Arial Black" w:hAnsi="Arial Black"/>
          <w:spacing w:val="-2"/>
          <w:w w:val="90"/>
        </w:rPr>
        <w:t>hărţuire</w:t>
      </w:r>
    </w:p>
    <w:p w14:paraId="654CBE8E" w14:textId="77777777" w:rsidR="001307DA" w:rsidRDefault="00553C45">
      <w:pPr>
        <w:pStyle w:val="BodyText"/>
        <w:spacing w:line="254" w:lineRule="auto"/>
        <w:ind w:left="622" w:right="137"/>
        <w:jc w:val="both"/>
      </w:pPr>
      <w:r>
        <w:rPr>
          <w:w w:val="105"/>
        </w:rPr>
        <w:t xml:space="preserve">Hărţuirea poate să apară atât între persoane de sex diferit, cât şi între persoane de acelaşi sex. În situaţiile în care au loc acţiuni care contravin conduitei legale, etice şi profesionale la locul de muncă şi care nu sunt dorite sau bine primite de către destinatar, se vor dispune măsurile prevăzute în prezenta </w:t>
      </w:r>
      <w:r>
        <w:rPr>
          <w:spacing w:val="-2"/>
          <w:w w:val="105"/>
        </w:rPr>
        <w:t>procedură.</w:t>
      </w:r>
    </w:p>
    <w:p w14:paraId="4C37349D" w14:textId="77777777" w:rsidR="001307DA" w:rsidRDefault="00553C45">
      <w:pPr>
        <w:pStyle w:val="BodyText"/>
        <w:spacing w:line="254" w:lineRule="auto"/>
        <w:ind w:left="622" w:right="137"/>
        <w:jc w:val="both"/>
      </w:pPr>
      <w:r>
        <w:rPr>
          <w:w w:val="105"/>
        </w:rPr>
        <w:t>Hărţuirea este o manifestare a relaţiilor de putere şi se poate înregistra şi în cazul relaţiilor inegale la</w:t>
      </w:r>
      <w:r>
        <w:rPr>
          <w:spacing w:val="40"/>
          <w:w w:val="105"/>
        </w:rPr>
        <w:t xml:space="preserve"> </w:t>
      </w:r>
      <w:r>
        <w:rPr>
          <w:w w:val="105"/>
        </w:rPr>
        <w:t>locul de muncă, de exemplu, între conducerea unitățiii şi angajaţi, dar nu în mod exclusiv. Relaţiile de putere</w:t>
      </w:r>
      <w:r>
        <w:rPr>
          <w:spacing w:val="20"/>
          <w:w w:val="105"/>
        </w:rPr>
        <w:t xml:space="preserve"> </w:t>
      </w:r>
      <w:r>
        <w:rPr>
          <w:w w:val="105"/>
        </w:rPr>
        <w:t>pot</w:t>
      </w:r>
      <w:r>
        <w:rPr>
          <w:spacing w:val="20"/>
          <w:w w:val="105"/>
        </w:rPr>
        <w:t xml:space="preserve"> </w:t>
      </w:r>
      <w:r>
        <w:rPr>
          <w:w w:val="105"/>
        </w:rPr>
        <w:t>lua</w:t>
      </w:r>
      <w:r>
        <w:rPr>
          <w:spacing w:val="20"/>
          <w:w w:val="105"/>
        </w:rPr>
        <w:t xml:space="preserve"> </w:t>
      </w:r>
      <w:r>
        <w:rPr>
          <w:w w:val="105"/>
        </w:rPr>
        <w:t>forme</w:t>
      </w:r>
      <w:r>
        <w:rPr>
          <w:spacing w:val="20"/>
          <w:w w:val="105"/>
        </w:rPr>
        <w:t xml:space="preserve"> </w:t>
      </w:r>
      <w:r>
        <w:rPr>
          <w:w w:val="105"/>
        </w:rPr>
        <w:t>multiple</w:t>
      </w:r>
      <w:r>
        <w:rPr>
          <w:spacing w:val="20"/>
          <w:w w:val="105"/>
        </w:rPr>
        <w:t xml:space="preserve"> </w:t>
      </w:r>
      <w:r>
        <w:rPr>
          <w:w w:val="105"/>
        </w:rPr>
        <w:t>şi</w:t>
      </w:r>
      <w:r>
        <w:rPr>
          <w:spacing w:val="20"/>
          <w:w w:val="105"/>
        </w:rPr>
        <w:t xml:space="preserve"> </w:t>
      </w:r>
      <w:r>
        <w:rPr>
          <w:w w:val="105"/>
        </w:rPr>
        <w:t>se</w:t>
      </w:r>
      <w:r>
        <w:rPr>
          <w:spacing w:val="20"/>
          <w:w w:val="105"/>
        </w:rPr>
        <w:t xml:space="preserve"> </w:t>
      </w:r>
      <w:r>
        <w:rPr>
          <w:w w:val="105"/>
        </w:rPr>
        <w:t>pot</w:t>
      </w:r>
      <w:r>
        <w:rPr>
          <w:spacing w:val="20"/>
          <w:w w:val="105"/>
        </w:rPr>
        <w:t xml:space="preserve"> </w:t>
      </w:r>
      <w:r>
        <w:rPr>
          <w:w w:val="105"/>
        </w:rPr>
        <w:t>manifesta</w:t>
      </w:r>
      <w:r>
        <w:rPr>
          <w:spacing w:val="20"/>
          <w:w w:val="105"/>
        </w:rPr>
        <w:t xml:space="preserve"> </w:t>
      </w:r>
      <w:r>
        <w:rPr>
          <w:w w:val="105"/>
        </w:rPr>
        <w:t>subtil</w:t>
      </w:r>
      <w:r>
        <w:rPr>
          <w:spacing w:val="20"/>
          <w:w w:val="105"/>
        </w:rPr>
        <w:t xml:space="preserve"> </w:t>
      </w:r>
      <w:r>
        <w:rPr>
          <w:w w:val="105"/>
        </w:rPr>
        <w:t>şi</w:t>
      </w:r>
      <w:r>
        <w:rPr>
          <w:spacing w:val="20"/>
          <w:w w:val="105"/>
        </w:rPr>
        <w:t xml:space="preserve"> </w:t>
      </w:r>
      <w:r>
        <w:rPr>
          <w:w w:val="105"/>
        </w:rPr>
        <w:t>imprevizibil</w:t>
      </w:r>
      <w:r>
        <w:rPr>
          <w:spacing w:val="20"/>
          <w:w w:val="105"/>
        </w:rPr>
        <w:t xml:space="preserve"> </w:t>
      </w:r>
      <w:r>
        <w:rPr>
          <w:w w:val="105"/>
        </w:rPr>
        <w:t>(angajaţii</w:t>
      </w:r>
      <w:r>
        <w:rPr>
          <w:spacing w:val="20"/>
          <w:w w:val="105"/>
        </w:rPr>
        <w:t xml:space="preserve"> </w:t>
      </w:r>
      <w:r>
        <w:rPr>
          <w:w w:val="105"/>
        </w:rPr>
        <w:t>din</w:t>
      </w:r>
      <w:r>
        <w:rPr>
          <w:spacing w:val="20"/>
          <w:w w:val="105"/>
        </w:rPr>
        <w:t xml:space="preserve"> </w:t>
      </w:r>
      <w:r>
        <w:rPr>
          <w:w w:val="105"/>
        </w:rPr>
        <w:t>poziţii</w:t>
      </w:r>
      <w:r>
        <w:rPr>
          <w:spacing w:val="20"/>
          <w:w w:val="105"/>
        </w:rPr>
        <w:t xml:space="preserve"> </w:t>
      </w:r>
      <w:r>
        <w:rPr>
          <w:w w:val="105"/>
        </w:rPr>
        <w:t>subordonate nu sunt întotdeauna numai victime). Orice tip de hărţuire este interzis, atât la locul de muncă, cât şi în afara acestuia, când este vorba de participarea la diverse evenimente, deplasări în interes de serviciu, sesiuni de formare sau conferinţe, inclusiv în relaţie cu beneficiarii unității.</w:t>
      </w:r>
    </w:p>
    <w:p w14:paraId="7CEA3B81" w14:textId="77777777" w:rsidR="001307DA" w:rsidRDefault="00553C45">
      <w:pPr>
        <w:pStyle w:val="BodyText"/>
        <w:spacing w:line="254" w:lineRule="auto"/>
        <w:ind w:left="622" w:right="138"/>
        <w:jc w:val="both"/>
      </w:pPr>
      <w:r>
        <w:rPr>
          <w:w w:val="105"/>
        </w:rPr>
        <w:t>Hărţuirea este un comportament nedorit, inclusiv de natură sexuală, care face o persoană să se simtă ofensată,</w:t>
      </w:r>
      <w:r>
        <w:rPr>
          <w:spacing w:val="40"/>
          <w:w w:val="105"/>
        </w:rPr>
        <w:t xml:space="preserve"> </w:t>
      </w:r>
      <w:r>
        <w:rPr>
          <w:w w:val="105"/>
        </w:rPr>
        <w:t>umilită</w:t>
      </w:r>
      <w:r>
        <w:rPr>
          <w:spacing w:val="40"/>
          <w:w w:val="105"/>
        </w:rPr>
        <w:t xml:space="preserve"> </w:t>
      </w:r>
      <w:r>
        <w:rPr>
          <w:w w:val="105"/>
        </w:rPr>
        <w:t>sau</w:t>
      </w:r>
      <w:r>
        <w:rPr>
          <w:spacing w:val="40"/>
          <w:w w:val="105"/>
        </w:rPr>
        <w:t xml:space="preserve"> </w:t>
      </w:r>
      <w:r>
        <w:rPr>
          <w:w w:val="105"/>
        </w:rPr>
        <w:t>intimidată.</w:t>
      </w:r>
      <w:r>
        <w:rPr>
          <w:spacing w:val="40"/>
          <w:w w:val="105"/>
        </w:rPr>
        <w:t xml:space="preserve"> </w:t>
      </w:r>
      <w:r>
        <w:rPr>
          <w:w w:val="105"/>
        </w:rPr>
        <w:t>Aceasta</w:t>
      </w:r>
      <w:r>
        <w:rPr>
          <w:spacing w:val="40"/>
          <w:w w:val="105"/>
        </w:rPr>
        <w:t xml:space="preserve"> </w:t>
      </w:r>
      <w:r>
        <w:rPr>
          <w:w w:val="105"/>
        </w:rPr>
        <w:t>include</w:t>
      </w:r>
      <w:r>
        <w:rPr>
          <w:spacing w:val="40"/>
          <w:w w:val="105"/>
        </w:rPr>
        <w:t xml:space="preserve"> </w:t>
      </w:r>
      <w:r>
        <w:rPr>
          <w:w w:val="105"/>
        </w:rPr>
        <w:t>situaţiile</w:t>
      </w:r>
      <w:r>
        <w:rPr>
          <w:spacing w:val="40"/>
          <w:w w:val="105"/>
        </w:rPr>
        <w:t xml:space="preserve"> </w:t>
      </w:r>
      <w:r>
        <w:rPr>
          <w:w w:val="105"/>
        </w:rPr>
        <w:t>în</w:t>
      </w:r>
      <w:r>
        <w:rPr>
          <w:spacing w:val="40"/>
          <w:w w:val="105"/>
        </w:rPr>
        <w:t xml:space="preserve"> </w:t>
      </w:r>
      <w:r>
        <w:rPr>
          <w:w w:val="105"/>
        </w:rPr>
        <w:t>care</w:t>
      </w:r>
      <w:r>
        <w:rPr>
          <w:spacing w:val="40"/>
          <w:w w:val="105"/>
        </w:rPr>
        <w:t xml:space="preserve"> </w:t>
      </w:r>
      <w:r>
        <w:rPr>
          <w:w w:val="105"/>
        </w:rPr>
        <w:t>unei</w:t>
      </w:r>
      <w:r>
        <w:rPr>
          <w:spacing w:val="40"/>
          <w:w w:val="105"/>
        </w:rPr>
        <w:t xml:space="preserve"> </w:t>
      </w:r>
      <w:r>
        <w:rPr>
          <w:w w:val="105"/>
        </w:rPr>
        <w:t>persoane</w:t>
      </w:r>
      <w:r>
        <w:rPr>
          <w:spacing w:val="40"/>
          <w:w w:val="105"/>
        </w:rPr>
        <w:t xml:space="preserve"> </w:t>
      </w:r>
      <w:r>
        <w:rPr>
          <w:w w:val="105"/>
        </w:rPr>
        <w:t>i</w:t>
      </w:r>
      <w:r>
        <w:rPr>
          <w:spacing w:val="40"/>
          <w:w w:val="105"/>
        </w:rPr>
        <w:t xml:space="preserve"> </w:t>
      </w:r>
      <w:r>
        <w:rPr>
          <w:w w:val="105"/>
        </w:rPr>
        <w:t>se</w:t>
      </w:r>
      <w:r>
        <w:rPr>
          <w:spacing w:val="40"/>
          <w:w w:val="105"/>
        </w:rPr>
        <w:t xml:space="preserve"> </w:t>
      </w:r>
      <w:r>
        <w:rPr>
          <w:w w:val="105"/>
        </w:rPr>
        <w:t>solicită</w:t>
      </w:r>
      <w:r>
        <w:rPr>
          <w:spacing w:val="40"/>
          <w:w w:val="105"/>
        </w:rPr>
        <w:t xml:space="preserve"> </w:t>
      </w:r>
      <w:r>
        <w:rPr>
          <w:w w:val="105"/>
        </w:rPr>
        <w:t>să</w:t>
      </w:r>
      <w:r>
        <w:rPr>
          <w:spacing w:val="40"/>
          <w:w w:val="105"/>
        </w:rPr>
        <w:t xml:space="preserve"> </w:t>
      </w:r>
      <w:r>
        <w:rPr>
          <w:w w:val="105"/>
        </w:rPr>
        <w:t>se</w:t>
      </w:r>
    </w:p>
    <w:p w14:paraId="40F9C736" w14:textId="77777777" w:rsidR="001307DA" w:rsidRDefault="001307DA">
      <w:pPr>
        <w:pStyle w:val="BodyText"/>
        <w:spacing w:line="254" w:lineRule="auto"/>
        <w:jc w:val="both"/>
        <w:sectPr w:rsidR="001307DA">
          <w:pgSz w:w="11910" w:h="16840"/>
          <w:pgMar w:top="1960" w:right="708" w:bottom="560" w:left="708" w:header="283" w:footer="372" w:gutter="0"/>
          <w:cols w:space="720"/>
        </w:sectPr>
      </w:pPr>
    </w:p>
    <w:p w14:paraId="495C4C7E" w14:textId="77777777" w:rsidR="001307DA" w:rsidRDefault="001307DA">
      <w:pPr>
        <w:pStyle w:val="BodyText"/>
      </w:pPr>
    </w:p>
    <w:p w14:paraId="74EF4A7F" w14:textId="77777777" w:rsidR="001307DA" w:rsidRDefault="001307DA">
      <w:pPr>
        <w:pStyle w:val="BodyText"/>
      </w:pPr>
    </w:p>
    <w:p w14:paraId="1B09EA57" w14:textId="77777777" w:rsidR="001307DA" w:rsidRDefault="001307DA">
      <w:pPr>
        <w:pStyle w:val="BodyText"/>
        <w:spacing w:before="205"/>
      </w:pPr>
    </w:p>
    <w:p w14:paraId="5C78E18D" w14:textId="77777777" w:rsidR="00F9466F" w:rsidRDefault="00F9466F">
      <w:pPr>
        <w:pStyle w:val="BodyText"/>
        <w:spacing w:line="254" w:lineRule="auto"/>
        <w:ind w:left="622" w:right="137"/>
        <w:jc w:val="both"/>
        <w:rPr>
          <w:w w:val="105"/>
        </w:rPr>
      </w:pPr>
    </w:p>
    <w:p w14:paraId="3A8C6587" w14:textId="77777777" w:rsidR="00F9466F" w:rsidRDefault="00F9466F">
      <w:pPr>
        <w:pStyle w:val="BodyText"/>
        <w:spacing w:line="254" w:lineRule="auto"/>
        <w:ind w:left="622" w:right="137"/>
        <w:jc w:val="both"/>
        <w:rPr>
          <w:w w:val="105"/>
        </w:rPr>
      </w:pPr>
    </w:p>
    <w:p w14:paraId="57567386" w14:textId="77777777" w:rsidR="00F9466F" w:rsidRDefault="00F9466F">
      <w:pPr>
        <w:pStyle w:val="BodyText"/>
        <w:spacing w:line="254" w:lineRule="auto"/>
        <w:ind w:left="622" w:right="137"/>
        <w:jc w:val="both"/>
        <w:rPr>
          <w:w w:val="105"/>
        </w:rPr>
      </w:pPr>
    </w:p>
    <w:p w14:paraId="666FDD5A" w14:textId="371FBB05" w:rsidR="001307DA" w:rsidRDefault="00553C45">
      <w:pPr>
        <w:pStyle w:val="BodyText"/>
        <w:spacing w:line="254" w:lineRule="auto"/>
        <w:ind w:left="622" w:right="137"/>
        <w:jc w:val="both"/>
      </w:pPr>
      <w:r>
        <w:rPr>
          <w:w w:val="105"/>
        </w:rPr>
        <w:t>angajeze în activităţi sexuale ca o condiţie a angajării persoanei respective, precum şi situaţiile care creează un mediu ostil, intimidant sau umilitor. Hărţuirea implică mai multe incidente şi/sau acţiuni cu caracter repetitiv, care constituie hărţuire fizică, verbală şi nonverbală.</w:t>
      </w:r>
    </w:p>
    <w:p w14:paraId="6C8BA60D" w14:textId="77777777" w:rsidR="001307DA" w:rsidRDefault="001307DA">
      <w:pPr>
        <w:pStyle w:val="BodyText"/>
        <w:spacing w:before="218"/>
      </w:pPr>
    </w:p>
    <w:p w14:paraId="446E3131" w14:textId="77777777" w:rsidR="001307DA" w:rsidRDefault="00553C45">
      <w:pPr>
        <w:pStyle w:val="BodyText"/>
        <w:spacing w:line="261" w:lineRule="exact"/>
        <w:ind w:left="622"/>
        <w:jc w:val="both"/>
        <w:rPr>
          <w:rFonts w:ascii="Arial Black" w:hAnsi="Arial Black"/>
        </w:rPr>
      </w:pPr>
      <w:r>
        <w:rPr>
          <w:rFonts w:ascii="Arial Black" w:hAnsi="Arial Black"/>
          <w:w w:val="85"/>
        </w:rPr>
        <w:t>Exemple</w:t>
      </w:r>
      <w:r>
        <w:rPr>
          <w:rFonts w:ascii="Arial Black" w:hAnsi="Arial Black"/>
          <w:spacing w:val="11"/>
        </w:rPr>
        <w:t xml:space="preserve"> </w:t>
      </w:r>
      <w:r>
        <w:rPr>
          <w:rFonts w:ascii="Arial Black" w:hAnsi="Arial Black"/>
          <w:w w:val="85"/>
        </w:rPr>
        <w:t>de</w:t>
      </w:r>
      <w:r>
        <w:rPr>
          <w:rFonts w:ascii="Arial Black" w:hAnsi="Arial Black"/>
          <w:spacing w:val="12"/>
        </w:rPr>
        <w:t xml:space="preserve"> </w:t>
      </w:r>
      <w:r>
        <w:rPr>
          <w:rFonts w:ascii="Arial Black" w:hAnsi="Arial Black"/>
          <w:spacing w:val="-2"/>
          <w:w w:val="85"/>
        </w:rPr>
        <w:t>hărţuire</w:t>
      </w:r>
    </w:p>
    <w:p w14:paraId="5261F101" w14:textId="77777777" w:rsidR="001307DA" w:rsidRDefault="00553C45">
      <w:pPr>
        <w:pStyle w:val="BodyText"/>
        <w:spacing w:before="12" w:line="204" w:lineRule="auto"/>
        <w:ind w:left="622" w:right="134"/>
        <w:jc w:val="both"/>
        <w:rPr>
          <w:rFonts w:ascii="Arial Black" w:hAnsi="Arial Black"/>
        </w:rPr>
      </w:pPr>
      <w:r>
        <w:rPr>
          <w:rFonts w:ascii="Arial Black" w:hAnsi="Arial Black"/>
          <w:spacing w:val="-8"/>
        </w:rPr>
        <w:t>Exemple</w:t>
      </w:r>
      <w:r>
        <w:rPr>
          <w:rFonts w:ascii="Arial Black" w:hAnsi="Arial Black"/>
          <w:spacing w:val="-9"/>
        </w:rPr>
        <w:t xml:space="preserve"> </w:t>
      </w:r>
      <w:r>
        <w:rPr>
          <w:rFonts w:ascii="Arial Black" w:hAnsi="Arial Black"/>
          <w:spacing w:val="-8"/>
        </w:rPr>
        <w:t>de conduită</w:t>
      </w:r>
      <w:r>
        <w:rPr>
          <w:rFonts w:ascii="Arial Black" w:hAnsi="Arial Black"/>
          <w:spacing w:val="-9"/>
        </w:rPr>
        <w:t xml:space="preserve"> </w:t>
      </w:r>
      <w:r>
        <w:rPr>
          <w:rFonts w:ascii="Arial Black" w:hAnsi="Arial Black"/>
          <w:spacing w:val="-8"/>
        </w:rPr>
        <w:t>sau comportamente</w:t>
      </w:r>
      <w:r>
        <w:rPr>
          <w:rFonts w:ascii="Arial Black" w:hAnsi="Arial Black"/>
          <w:spacing w:val="-9"/>
        </w:rPr>
        <w:t xml:space="preserve"> </w:t>
      </w:r>
      <w:r>
        <w:rPr>
          <w:rFonts w:ascii="Arial Black" w:hAnsi="Arial Black"/>
          <w:spacing w:val="-8"/>
        </w:rPr>
        <w:t>care constituie</w:t>
      </w:r>
      <w:r>
        <w:rPr>
          <w:rFonts w:ascii="Arial Black" w:hAnsi="Arial Black"/>
          <w:spacing w:val="-9"/>
        </w:rPr>
        <w:t xml:space="preserve"> </w:t>
      </w:r>
      <w:r>
        <w:rPr>
          <w:rFonts w:ascii="Arial Black" w:hAnsi="Arial Black"/>
          <w:spacing w:val="-8"/>
        </w:rPr>
        <w:t>hărţuire la</w:t>
      </w:r>
      <w:r>
        <w:rPr>
          <w:rFonts w:ascii="Arial Black" w:hAnsi="Arial Black"/>
          <w:spacing w:val="-9"/>
        </w:rPr>
        <w:t xml:space="preserve"> </w:t>
      </w:r>
      <w:r>
        <w:rPr>
          <w:rFonts w:ascii="Arial Black" w:hAnsi="Arial Black"/>
          <w:spacing w:val="-8"/>
        </w:rPr>
        <w:t>locul de</w:t>
      </w:r>
      <w:r>
        <w:rPr>
          <w:rFonts w:ascii="Arial Black" w:hAnsi="Arial Black"/>
          <w:spacing w:val="-9"/>
        </w:rPr>
        <w:t xml:space="preserve"> </w:t>
      </w:r>
      <w:r>
        <w:rPr>
          <w:rFonts w:ascii="Arial Black" w:hAnsi="Arial Black"/>
          <w:spacing w:val="-8"/>
        </w:rPr>
        <w:t>muncă includ,</w:t>
      </w:r>
      <w:r>
        <w:rPr>
          <w:rFonts w:ascii="Arial Black" w:hAnsi="Arial Black"/>
          <w:spacing w:val="-9"/>
        </w:rPr>
        <w:t xml:space="preserve"> </w:t>
      </w:r>
      <w:r>
        <w:rPr>
          <w:rFonts w:ascii="Arial Black" w:hAnsi="Arial Black"/>
          <w:spacing w:val="-8"/>
        </w:rPr>
        <w:t xml:space="preserve">dar </w:t>
      </w:r>
      <w:r>
        <w:rPr>
          <w:rFonts w:ascii="Arial Black" w:hAnsi="Arial Black"/>
        </w:rPr>
        <w:t>nu</w:t>
      </w:r>
      <w:r>
        <w:rPr>
          <w:rFonts w:ascii="Arial Black" w:hAnsi="Arial Black"/>
          <w:spacing w:val="-12"/>
        </w:rPr>
        <w:t xml:space="preserve"> </w:t>
      </w:r>
      <w:r>
        <w:rPr>
          <w:rFonts w:ascii="Arial Black" w:hAnsi="Arial Black"/>
        </w:rPr>
        <w:t>se</w:t>
      </w:r>
      <w:r>
        <w:rPr>
          <w:rFonts w:ascii="Arial Black" w:hAnsi="Arial Black"/>
          <w:spacing w:val="-12"/>
        </w:rPr>
        <w:t xml:space="preserve"> </w:t>
      </w:r>
      <w:r>
        <w:rPr>
          <w:rFonts w:ascii="Arial Black" w:hAnsi="Arial Black"/>
        </w:rPr>
        <w:t>limitează</w:t>
      </w:r>
      <w:r>
        <w:rPr>
          <w:rFonts w:ascii="Arial Black" w:hAnsi="Arial Black"/>
          <w:spacing w:val="-12"/>
        </w:rPr>
        <w:t xml:space="preserve"> </w:t>
      </w:r>
      <w:r>
        <w:rPr>
          <w:rFonts w:ascii="Arial Black" w:hAnsi="Arial Black"/>
        </w:rPr>
        <w:t>la:</w:t>
      </w:r>
    </w:p>
    <w:p w14:paraId="126782CA" w14:textId="77777777" w:rsidR="001307DA" w:rsidRDefault="00553C45">
      <w:pPr>
        <w:pStyle w:val="ListParagraph"/>
        <w:numPr>
          <w:ilvl w:val="0"/>
          <w:numId w:val="15"/>
        </w:numPr>
        <w:tabs>
          <w:tab w:val="left" w:pos="851"/>
        </w:tabs>
        <w:spacing w:line="246" w:lineRule="exact"/>
        <w:ind w:left="851" w:hanging="229"/>
        <w:jc w:val="both"/>
        <w:rPr>
          <w:sz w:val="20"/>
        </w:rPr>
      </w:pPr>
      <w:r>
        <w:rPr>
          <w:w w:val="105"/>
          <w:sz w:val="20"/>
        </w:rPr>
        <w:t>Conduita</w:t>
      </w:r>
      <w:r>
        <w:rPr>
          <w:spacing w:val="4"/>
          <w:w w:val="105"/>
          <w:sz w:val="20"/>
        </w:rPr>
        <w:t xml:space="preserve"> </w:t>
      </w:r>
      <w:r>
        <w:rPr>
          <w:w w:val="105"/>
          <w:sz w:val="20"/>
        </w:rPr>
        <w:t>fizică</w:t>
      </w:r>
      <w:r>
        <w:rPr>
          <w:spacing w:val="4"/>
          <w:w w:val="105"/>
          <w:sz w:val="20"/>
        </w:rPr>
        <w:t xml:space="preserve"> </w:t>
      </w:r>
      <w:r>
        <w:rPr>
          <w:w w:val="105"/>
          <w:sz w:val="20"/>
        </w:rPr>
        <w:t>-</w:t>
      </w:r>
      <w:r>
        <w:rPr>
          <w:spacing w:val="4"/>
          <w:w w:val="105"/>
          <w:sz w:val="20"/>
        </w:rPr>
        <w:t xml:space="preserve"> </w:t>
      </w:r>
      <w:r>
        <w:rPr>
          <w:w w:val="105"/>
          <w:sz w:val="20"/>
        </w:rPr>
        <w:t>contact</w:t>
      </w:r>
      <w:r>
        <w:rPr>
          <w:spacing w:val="5"/>
          <w:w w:val="105"/>
          <w:sz w:val="20"/>
        </w:rPr>
        <w:t xml:space="preserve"> </w:t>
      </w:r>
      <w:r>
        <w:rPr>
          <w:w w:val="105"/>
          <w:sz w:val="20"/>
        </w:rPr>
        <w:t>fizic</w:t>
      </w:r>
      <w:r>
        <w:rPr>
          <w:spacing w:val="4"/>
          <w:w w:val="105"/>
          <w:sz w:val="20"/>
        </w:rPr>
        <w:t xml:space="preserve"> </w:t>
      </w:r>
      <w:r>
        <w:rPr>
          <w:w w:val="105"/>
          <w:sz w:val="20"/>
        </w:rPr>
        <w:t>nedorit,</w:t>
      </w:r>
      <w:r>
        <w:rPr>
          <w:spacing w:val="4"/>
          <w:w w:val="105"/>
          <w:sz w:val="20"/>
        </w:rPr>
        <w:t xml:space="preserve"> </w:t>
      </w:r>
      <w:r>
        <w:rPr>
          <w:w w:val="105"/>
          <w:sz w:val="20"/>
        </w:rPr>
        <w:t>repetat</w:t>
      </w:r>
      <w:r>
        <w:rPr>
          <w:spacing w:val="5"/>
          <w:w w:val="105"/>
          <w:sz w:val="20"/>
        </w:rPr>
        <w:t xml:space="preserve"> </w:t>
      </w:r>
      <w:r>
        <w:rPr>
          <w:w w:val="105"/>
          <w:sz w:val="20"/>
        </w:rPr>
        <w:t>(atingeri</w:t>
      </w:r>
      <w:r>
        <w:rPr>
          <w:spacing w:val="4"/>
          <w:w w:val="105"/>
          <w:sz w:val="20"/>
        </w:rPr>
        <w:t xml:space="preserve"> </w:t>
      </w:r>
      <w:r>
        <w:rPr>
          <w:w w:val="105"/>
          <w:sz w:val="20"/>
        </w:rPr>
        <w:t>necorespunzătoare</w:t>
      </w:r>
      <w:r>
        <w:rPr>
          <w:spacing w:val="4"/>
          <w:w w:val="105"/>
          <w:sz w:val="20"/>
        </w:rPr>
        <w:t xml:space="preserve"> </w:t>
      </w:r>
      <w:r>
        <w:rPr>
          <w:w w:val="105"/>
          <w:sz w:val="20"/>
        </w:rPr>
        <w:t>ale</w:t>
      </w:r>
      <w:r>
        <w:rPr>
          <w:spacing w:val="5"/>
          <w:w w:val="105"/>
          <w:sz w:val="20"/>
        </w:rPr>
        <w:t xml:space="preserve"> </w:t>
      </w:r>
      <w:r>
        <w:rPr>
          <w:w w:val="105"/>
          <w:sz w:val="20"/>
        </w:rPr>
        <w:t>corpului),</w:t>
      </w:r>
      <w:r>
        <w:rPr>
          <w:spacing w:val="4"/>
          <w:w w:val="105"/>
          <w:sz w:val="20"/>
        </w:rPr>
        <w:t xml:space="preserve"> </w:t>
      </w:r>
      <w:r>
        <w:rPr>
          <w:w w:val="105"/>
          <w:sz w:val="20"/>
        </w:rPr>
        <w:t>violenţa</w:t>
      </w:r>
      <w:r>
        <w:rPr>
          <w:spacing w:val="4"/>
          <w:w w:val="105"/>
          <w:sz w:val="20"/>
        </w:rPr>
        <w:t xml:space="preserve"> </w:t>
      </w:r>
      <w:r>
        <w:rPr>
          <w:spacing w:val="-2"/>
          <w:w w:val="105"/>
          <w:sz w:val="20"/>
        </w:rPr>
        <w:t>fizică</w:t>
      </w:r>
    </w:p>
    <w:p w14:paraId="2811478A" w14:textId="77777777" w:rsidR="001307DA" w:rsidRDefault="00553C45">
      <w:pPr>
        <w:pStyle w:val="BodyText"/>
        <w:spacing w:line="254" w:lineRule="auto"/>
        <w:ind w:left="622" w:right="139"/>
        <w:jc w:val="both"/>
      </w:pPr>
      <w:r>
        <w:rPr>
          <w:w w:val="105"/>
        </w:rPr>
        <w:t>(inclusiv agresiunea sexuală), utilizarea ameninţărilor sau recompenselor legate de locul de muncă, pentru a solicita</w:t>
      </w:r>
    </w:p>
    <w:p w14:paraId="39F24FE7" w14:textId="77777777" w:rsidR="001307DA" w:rsidRDefault="00553C45">
      <w:pPr>
        <w:pStyle w:val="BodyText"/>
        <w:spacing w:line="215" w:lineRule="exact"/>
        <w:ind w:left="622"/>
        <w:jc w:val="both"/>
      </w:pPr>
      <w:r>
        <w:rPr>
          <w:w w:val="105"/>
        </w:rPr>
        <w:t>favoruri</w:t>
      </w:r>
      <w:r>
        <w:rPr>
          <w:spacing w:val="28"/>
          <w:w w:val="105"/>
        </w:rPr>
        <w:t xml:space="preserve"> </w:t>
      </w:r>
      <w:r>
        <w:rPr>
          <w:spacing w:val="-2"/>
          <w:w w:val="105"/>
        </w:rPr>
        <w:t>sexuale.</w:t>
      </w:r>
    </w:p>
    <w:p w14:paraId="1FF0116F" w14:textId="77777777" w:rsidR="001307DA" w:rsidRDefault="00553C45">
      <w:pPr>
        <w:pStyle w:val="ListParagraph"/>
        <w:numPr>
          <w:ilvl w:val="0"/>
          <w:numId w:val="15"/>
        </w:numPr>
        <w:tabs>
          <w:tab w:val="left" w:pos="894"/>
        </w:tabs>
        <w:spacing w:line="249" w:lineRule="auto"/>
        <w:ind w:left="622" w:right="136" w:firstLine="0"/>
        <w:jc w:val="both"/>
        <w:rPr>
          <w:sz w:val="20"/>
        </w:rPr>
      </w:pPr>
      <w:r>
        <w:rPr>
          <w:w w:val="105"/>
          <w:sz w:val="20"/>
        </w:rPr>
        <w:t>Conduita verbală - comentariile privind aspectul, vârsta, viaţa privată a unui angajat, comentarii sexuale, poveşti şi glume de natură sexuală, avansuri sexuale, invitaţii sociale repetate şi nedorite</w:t>
      </w:r>
      <w:r>
        <w:rPr>
          <w:spacing w:val="80"/>
          <w:w w:val="105"/>
          <w:sz w:val="20"/>
        </w:rPr>
        <w:t xml:space="preserve"> </w:t>
      </w:r>
      <w:r>
        <w:rPr>
          <w:w w:val="105"/>
          <w:sz w:val="20"/>
        </w:rPr>
        <w:t>pentru întâlniri sau intimitate fizică, insulte legate de sexul angajatului sau alte caracteristici ale sale, observaţii exagerat de familiare, trimiterea de mesaje umilitoare, degradante, explicite sexual, prin telefon, e-mail sau orice alte mijloace de comunicare,</w:t>
      </w:r>
    </w:p>
    <w:p w14:paraId="57D991DC" w14:textId="77777777" w:rsidR="001307DA" w:rsidRDefault="00553C45">
      <w:pPr>
        <w:pStyle w:val="BodyText"/>
        <w:spacing w:line="254" w:lineRule="auto"/>
        <w:ind w:left="622" w:right="137"/>
        <w:jc w:val="both"/>
      </w:pPr>
      <w:r>
        <w:rPr>
          <w:w w:val="105"/>
        </w:rPr>
        <w:t>dacă acestea sunt făcute în mod sistematic/repetat şi dacă urmăresc, au ca rezultat sau sunt</w:t>
      </w:r>
      <w:r>
        <w:rPr>
          <w:spacing w:val="40"/>
          <w:w w:val="105"/>
        </w:rPr>
        <w:t xml:space="preserve"> </w:t>
      </w:r>
      <w:r>
        <w:rPr>
          <w:w w:val="105"/>
        </w:rPr>
        <w:t>susceptibile să conducă la vătămări fizice, psihologice, sexuale.</w:t>
      </w:r>
    </w:p>
    <w:p w14:paraId="50BD8A26" w14:textId="77777777" w:rsidR="001307DA" w:rsidRDefault="00553C45">
      <w:pPr>
        <w:pStyle w:val="ListParagraph"/>
        <w:numPr>
          <w:ilvl w:val="0"/>
          <w:numId w:val="15"/>
        </w:numPr>
        <w:tabs>
          <w:tab w:val="left" w:pos="892"/>
        </w:tabs>
        <w:spacing w:line="243" w:lineRule="exact"/>
        <w:ind w:left="892" w:hanging="270"/>
        <w:jc w:val="both"/>
        <w:rPr>
          <w:sz w:val="20"/>
        </w:rPr>
      </w:pPr>
      <w:r>
        <w:rPr>
          <w:w w:val="105"/>
          <w:sz w:val="20"/>
        </w:rPr>
        <w:t>Comportament</w:t>
      </w:r>
      <w:r>
        <w:rPr>
          <w:spacing w:val="44"/>
          <w:w w:val="105"/>
          <w:sz w:val="20"/>
        </w:rPr>
        <w:t xml:space="preserve"> </w:t>
      </w:r>
      <w:r>
        <w:rPr>
          <w:w w:val="105"/>
          <w:sz w:val="20"/>
        </w:rPr>
        <w:t>nonverbal</w:t>
      </w:r>
      <w:r>
        <w:rPr>
          <w:spacing w:val="45"/>
          <w:w w:val="105"/>
          <w:sz w:val="20"/>
        </w:rPr>
        <w:t xml:space="preserve"> </w:t>
      </w:r>
      <w:r>
        <w:rPr>
          <w:w w:val="105"/>
          <w:sz w:val="20"/>
        </w:rPr>
        <w:t>-</w:t>
      </w:r>
      <w:r>
        <w:rPr>
          <w:spacing w:val="45"/>
          <w:w w:val="105"/>
          <w:sz w:val="20"/>
        </w:rPr>
        <w:t xml:space="preserve"> </w:t>
      </w:r>
      <w:r>
        <w:rPr>
          <w:w w:val="105"/>
          <w:sz w:val="20"/>
        </w:rPr>
        <w:t>afişarea</w:t>
      </w:r>
      <w:r>
        <w:rPr>
          <w:spacing w:val="44"/>
          <w:w w:val="105"/>
          <w:sz w:val="20"/>
        </w:rPr>
        <w:t xml:space="preserve"> </w:t>
      </w:r>
      <w:r>
        <w:rPr>
          <w:w w:val="105"/>
          <w:sz w:val="20"/>
        </w:rPr>
        <w:t>materialelor</w:t>
      </w:r>
      <w:r>
        <w:rPr>
          <w:spacing w:val="45"/>
          <w:w w:val="105"/>
          <w:sz w:val="20"/>
        </w:rPr>
        <w:t xml:space="preserve"> </w:t>
      </w:r>
      <w:r>
        <w:rPr>
          <w:w w:val="105"/>
          <w:sz w:val="20"/>
        </w:rPr>
        <w:t>sugestive</w:t>
      </w:r>
      <w:r>
        <w:rPr>
          <w:spacing w:val="45"/>
          <w:w w:val="105"/>
          <w:sz w:val="20"/>
        </w:rPr>
        <w:t xml:space="preserve"> </w:t>
      </w:r>
      <w:r>
        <w:rPr>
          <w:w w:val="105"/>
          <w:sz w:val="20"/>
        </w:rPr>
        <w:t>sau</w:t>
      </w:r>
      <w:r>
        <w:rPr>
          <w:spacing w:val="44"/>
          <w:w w:val="105"/>
          <w:sz w:val="20"/>
        </w:rPr>
        <w:t xml:space="preserve"> </w:t>
      </w:r>
      <w:r>
        <w:rPr>
          <w:w w:val="105"/>
          <w:sz w:val="20"/>
        </w:rPr>
        <w:t>explicite</w:t>
      </w:r>
      <w:r>
        <w:rPr>
          <w:spacing w:val="45"/>
          <w:w w:val="105"/>
          <w:sz w:val="20"/>
        </w:rPr>
        <w:t xml:space="preserve"> </w:t>
      </w:r>
      <w:r>
        <w:rPr>
          <w:w w:val="105"/>
          <w:sz w:val="20"/>
        </w:rPr>
        <w:t>sexual;</w:t>
      </w:r>
      <w:r>
        <w:rPr>
          <w:spacing w:val="45"/>
          <w:w w:val="105"/>
          <w:sz w:val="20"/>
        </w:rPr>
        <w:t xml:space="preserve"> </w:t>
      </w:r>
      <w:r>
        <w:rPr>
          <w:w w:val="105"/>
          <w:sz w:val="20"/>
        </w:rPr>
        <w:t>gesturi</w:t>
      </w:r>
      <w:r>
        <w:rPr>
          <w:spacing w:val="44"/>
          <w:w w:val="105"/>
          <w:sz w:val="20"/>
        </w:rPr>
        <w:t xml:space="preserve"> </w:t>
      </w:r>
      <w:r>
        <w:rPr>
          <w:spacing w:val="-2"/>
          <w:w w:val="105"/>
          <w:sz w:val="20"/>
        </w:rPr>
        <w:t>sugestive</w:t>
      </w:r>
    </w:p>
    <w:p w14:paraId="1269BCDB" w14:textId="77777777" w:rsidR="001307DA" w:rsidRDefault="00553C45">
      <w:pPr>
        <w:pStyle w:val="BodyText"/>
        <w:spacing w:line="223" w:lineRule="exact"/>
        <w:ind w:left="622"/>
        <w:jc w:val="both"/>
      </w:pPr>
      <w:r>
        <w:rPr>
          <w:w w:val="105"/>
        </w:rPr>
        <w:t>sexual,</w:t>
      </w:r>
      <w:r>
        <w:rPr>
          <w:spacing w:val="-4"/>
          <w:w w:val="105"/>
        </w:rPr>
        <w:t xml:space="preserve"> </w:t>
      </w:r>
      <w:r>
        <w:rPr>
          <w:w w:val="105"/>
        </w:rPr>
        <w:t>fluierături,</w:t>
      </w:r>
      <w:r>
        <w:rPr>
          <w:spacing w:val="-4"/>
          <w:w w:val="105"/>
        </w:rPr>
        <w:t xml:space="preserve"> </w:t>
      </w:r>
      <w:r>
        <w:rPr>
          <w:w w:val="105"/>
        </w:rPr>
        <w:t>priviri</w:t>
      </w:r>
      <w:r>
        <w:rPr>
          <w:spacing w:val="-3"/>
          <w:w w:val="105"/>
        </w:rPr>
        <w:t xml:space="preserve"> </w:t>
      </w:r>
      <w:r>
        <w:rPr>
          <w:w w:val="105"/>
        </w:rPr>
        <w:t>insistente,</w:t>
      </w:r>
      <w:r>
        <w:rPr>
          <w:spacing w:val="-4"/>
          <w:w w:val="105"/>
        </w:rPr>
        <w:t xml:space="preserve"> </w:t>
      </w:r>
      <w:r>
        <w:rPr>
          <w:w w:val="105"/>
        </w:rPr>
        <w:t>dacă</w:t>
      </w:r>
      <w:r>
        <w:rPr>
          <w:spacing w:val="-4"/>
          <w:w w:val="105"/>
        </w:rPr>
        <w:t xml:space="preserve"> </w:t>
      </w:r>
      <w:r>
        <w:rPr>
          <w:w w:val="105"/>
        </w:rPr>
        <w:t>acestea</w:t>
      </w:r>
      <w:r>
        <w:rPr>
          <w:spacing w:val="-3"/>
          <w:w w:val="105"/>
        </w:rPr>
        <w:t xml:space="preserve"> </w:t>
      </w:r>
      <w:r>
        <w:rPr>
          <w:w w:val="105"/>
        </w:rPr>
        <w:t>sunt</w:t>
      </w:r>
      <w:r>
        <w:rPr>
          <w:spacing w:val="-4"/>
          <w:w w:val="105"/>
        </w:rPr>
        <w:t xml:space="preserve"> </w:t>
      </w:r>
      <w:r>
        <w:rPr>
          <w:w w:val="105"/>
        </w:rPr>
        <w:t>făcute</w:t>
      </w:r>
      <w:r>
        <w:rPr>
          <w:spacing w:val="-4"/>
          <w:w w:val="105"/>
        </w:rPr>
        <w:t xml:space="preserve"> </w:t>
      </w:r>
      <w:r>
        <w:rPr>
          <w:w w:val="105"/>
        </w:rPr>
        <w:t>în</w:t>
      </w:r>
      <w:r>
        <w:rPr>
          <w:spacing w:val="-3"/>
          <w:w w:val="105"/>
        </w:rPr>
        <w:t xml:space="preserve"> </w:t>
      </w:r>
      <w:r>
        <w:rPr>
          <w:w w:val="105"/>
        </w:rPr>
        <w:t>mod</w:t>
      </w:r>
      <w:r>
        <w:rPr>
          <w:spacing w:val="-4"/>
          <w:w w:val="105"/>
        </w:rPr>
        <w:t xml:space="preserve"> </w:t>
      </w:r>
      <w:r>
        <w:rPr>
          <w:spacing w:val="-2"/>
          <w:w w:val="105"/>
        </w:rPr>
        <w:t>sistematic/repetat.</w:t>
      </w:r>
    </w:p>
    <w:p w14:paraId="7D7EEA5B" w14:textId="77777777" w:rsidR="001307DA" w:rsidRDefault="001307DA">
      <w:pPr>
        <w:pStyle w:val="BodyText"/>
      </w:pPr>
    </w:p>
    <w:p w14:paraId="08F1AC3C" w14:textId="77777777" w:rsidR="001307DA" w:rsidRDefault="001307DA">
      <w:pPr>
        <w:pStyle w:val="BodyText"/>
        <w:spacing w:before="25"/>
      </w:pPr>
    </w:p>
    <w:p w14:paraId="3A6920FC" w14:textId="77777777" w:rsidR="001307DA" w:rsidRDefault="00553C45">
      <w:pPr>
        <w:pStyle w:val="BodyText"/>
        <w:spacing w:line="204" w:lineRule="auto"/>
        <w:ind w:left="622" w:right="136"/>
        <w:jc w:val="both"/>
        <w:rPr>
          <w:rFonts w:ascii="Arial Black" w:hAnsi="Arial Black"/>
        </w:rPr>
      </w:pPr>
      <w:r>
        <w:rPr>
          <w:rFonts w:ascii="Arial Black" w:hAnsi="Arial Black"/>
          <w:spacing w:val="-2"/>
        </w:rPr>
        <w:t>Hărţuire</w:t>
      </w:r>
      <w:r>
        <w:rPr>
          <w:rFonts w:ascii="Arial Black" w:hAnsi="Arial Black"/>
          <w:spacing w:val="-9"/>
        </w:rPr>
        <w:t xml:space="preserve"> </w:t>
      </w:r>
      <w:r>
        <w:rPr>
          <w:rFonts w:ascii="Arial Black" w:hAnsi="Arial Black"/>
          <w:spacing w:val="-2"/>
        </w:rPr>
        <w:t>morală</w:t>
      </w:r>
      <w:r>
        <w:rPr>
          <w:rFonts w:ascii="Arial Black" w:hAnsi="Arial Black"/>
          <w:spacing w:val="-9"/>
        </w:rPr>
        <w:t xml:space="preserve"> </w:t>
      </w:r>
      <w:r>
        <w:rPr>
          <w:rFonts w:ascii="Arial Black" w:hAnsi="Arial Black"/>
          <w:spacing w:val="-2"/>
        </w:rPr>
        <w:t>la</w:t>
      </w:r>
      <w:r>
        <w:rPr>
          <w:rFonts w:ascii="Arial Black" w:hAnsi="Arial Black"/>
          <w:spacing w:val="-9"/>
        </w:rPr>
        <w:t xml:space="preserve"> </w:t>
      </w:r>
      <w:r>
        <w:rPr>
          <w:rFonts w:ascii="Arial Black" w:hAnsi="Arial Black"/>
          <w:spacing w:val="-2"/>
        </w:rPr>
        <w:t>locul</w:t>
      </w:r>
      <w:r>
        <w:rPr>
          <w:rFonts w:ascii="Arial Black" w:hAnsi="Arial Black"/>
          <w:spacing w:val="-9"/>
        </w:rPr>
        <w:t xml:space="preserve"> </w:t>
      </w:r>
      <w:r>
        <w:rPr>
          <w:rFonts w:ascii="Arial Black" w:hAnsi="Arial Black"/>
          <w:spacing w:val="-2"/>
        </w:rPr>
        <w:t>de</w:t>
      </w:r>
      <w:r>
        <w:rPr>
          <w:rFonts w:ascii="Arial Black" w:hAnsi="Arial Black"/>
          <w:spacing w:val="-9"/>
        </w:rPr>
        <w:t xml:space="preserve"> </w:t>
      </w:r>
      <w:r>
        <w:rPr>
          <w:rFonts w:ascii="Arial Black" w:hAnsi="Arial Black"/>
          <w:spacing w:val="-2"/>
        </w:rPr>
        <w:t>muncă</w:t>
      </w:r>
      <w:r>
        <w:rPr>
          <w:rFonts w:ascii="Arial Black" w:hAnsi="Arial Black"/>
          <w:spacing w:val="-9"/>
        </w:rPr>
        <w:t xml:space="preserve"> </w:t>
      </w:r>
      <w:r>
        <w:rPr>
          <w:rFonts w:ascii="Arial Black" w:hAnsi="Arial Black"/>
          <w:spacing w:val="-2"/>
        </w:rPr>
        <w:t>reprezintă</w:t>
      </w:r>
      <w:r>
        <w:rPr>
          <w:rFonts w:ascii="Arial Black" w:hAnsi="Arial Black"/>
          <w:spacing w:val="-9"/>
        </w:rPr>
        <w:t xml:space="preserve"> </w:t>
      </w:r>
      <w:r>
        <w:rPr>
          <w:rFonts w:ascii="Arial Black" w:hAnsi="Arial Black"/>
          <w:spacing w:val="-2"/>
        </w:rPr>
        <w:t>orice</w:t>
      </w:r>
      <w:r>
        <w:rPr>
          <w:rFonts w:ascii="Arial Black" w:hAnsi="Arial Black"/>
          <w:spacing w:val="-9"/>
        </w:rPr>
        <w:t xml:space="preserve"> </w:t>
      </w:r>
      <w:r>
        <w:rPr>
          <w:rFonts w:ascii="Arial Black" w:hAnsi="Arial Black"/>
          <w:spacing w:val="-2"/>
        </w:rPr>
        <w:t>comportament</w:t>
      </w:r>
      <w:r>
        <w:rPr>
          <w:rFonts w:ascii="Arial Black" w:hAnsi="Arial Black"/>
          <w:spacing w:val="-9"/>
        </w:rPr>
        <w:t xml:space="preserve"> </w:t>
      </w:r>
      <w:r>
        <w:rPr>
          <w:rFonts w:ascii="Arial Black" w:hAnsi="Arial Black"/>
          <w:spacing w:val="-2"/>
        </w:rPr>
        <w:t>exercitat</w:t>
      </w:r>
      <w:r>
        <w:rPr>
          <w:rFonts w:ascii="Arial Black" w:hAnsi="Arial Black"/>
          <w:spacing w:val="-9"/>
        </w:rPr>
        <w:t xml:space="preserve"> </w:t>
      </w:r>
      <w:r>
        <w:rPr>
          <w:rFonts w:ascii="Arial Black" w:hAnsi="Arial Black"/>
          <w:spacing w:val="-2"/>
        </w:rPr>
        <w:t>cu</w:t>
      </w:r>
      <w:r>
        <w:rPr>
          <w:rFonts w:ascii="Arial Black" w:hAnsi="Arial Black"/>
          <w:spacing w:val="-9"/>
        </w:rPr>
        <w:t xml:space="preserve"> </w:t>
      </w:r>
      <w:r>
        <w:rPr>
          <w:rFonts w:ascii="Arial Black" w:hAnsi="Arial Black"/>
          <w:spacing w:val="-2"/>
        </w:rPr>
        <w:t>privire</w:t>
      </w:r>
      <w:r>
        <w:rPr>
          <w:rFonts w:ascii="Arial Black" w:hAnsi="Arial Black"/>
          <w:spacing w:val="-9"/>
        </w:rPr>
        <w:t xml:space="preserve"> </w:t>
      </w:r>
      <w:r>
        <w:rPr>
          <w:rFonts w:ascii="Arial Black" w:hAnsi="Arial Black"/>
          <w:spacing w:val="-2"/>
        </w:rPr>
        <w:t>la</w:t>
      </w:r>
      <w:r>
        <w:rPr>
          <w:rFonts w:ascii="Arial Black" w:hAnsi="Arial Black"/>
          <w:spacing w:val="-9"/>
        </w:rPr>
        <w:t xml:space="preserve"> </w:t>
      </w:r>
      <w:r>
        <w:rPr>
          <w:rFonts w:ascii="Arial Black" w:hAnsi="Arial Black"/>
          <w:spacing w:val="-2"/>
        </w:rPr>
        <w:t xml:space="preserve">un </w:t>
      </w:r>
      <w:r>
        <w:rPr>
          <w:rFonts w:ascii="Arial Black" w:hAnsi="Arial Black"/>
          <w:w w:val="90"/>
        </w:rPr>
        <w:t xml:space="preserve">angajat de către un alt angajat care este superiorul său ierarhic, de către un subaltern şi/sau de </w:t>
      </w:r>
      <w:r>
        <w:rPr>
          <w:rFonts w:ascii="Arial Black" w:hAnsi="Arial Black"/>
          <w:spacing w:val="-6"/>
        </w:rPr>
        <w:t>către</w:t>
      </w:r>
      <w:r>
        <w:rPr>
          <w:rFonts w:ascii="Arial Black" w:hAnsi="Arial Black"/>
          <w:spacing w:val="-9"/>
        </w:rPr>
        <w:t xml:space="preserve"> </w:t>
      </w:r>
      <w:r>
        <w:rPr>
          <w:rFonts w:ascii="Arial Black" w:hAnsi="Arial Black"/>
          <w:spacing w:val="-6"/>
        </w:rPr>
        <w:t>un</w:t>
      </w:r>
      <w:r>
        <w:rPr>
          <w:rFonts w:ascii="Arial Black" w:hAnsi="Arial Black"/>
          <w:spacing w:val="-9"/>
        </w:rPr>
        <w:t xml:space="preserve"> </w:t>
      </w:r>
      <w:r>
        <w:rPr>
          <w:rFonts w:ascii="Arial Black" w:hAnsi="Arial Black"/>
          <w:spacing w:val="-6"/>
        </w:rPr>
        <w:t>angajat</w:t>
      </w:r>
      <w:r>
        <w:rPr>
          <w:rFonts w:ascii="Arial Black" w:hAnsi="Arial Black"/>
          <w:spacing w:val="-9"/>
        </w:rPr>
        <w:t xml:space="preserve"> </w:t>
      </w:r>
      <w:r>
        <w:rPr>
          <w:rFonts w:ascii="Arial Black" w:hAnsi="Arial Black"/>
          <w:spacing w:val="-6"/>
        </w:rPr>
        <w:t>comparabil</w:t>
      </w:r>
      <w:r>
        <w:rPr>
          <w:rFonts w:ascii="Arial Black" w:hAnsi="Arial Black"/>
          <w:spacing w:val="-9"/>
        </w:rPr>
        <w:t xml:space="preserve"> </w:t>
      </w:r>
      <w:r>
        <w:rPr>
          <w:rFonts w:ascii="Arial Black" w:hAnsi="Arial Black"/>
          <w:spacing w:val="-6"/>
        </w:rPr>
        <w:t>din</w:t>
      </w:r>
      <w:r>
        <w:rPr>
          <w:rFonts w:ascii="Arial Black" w:hAnsi="Arial Black"/>
          <w:spacing w:val="-9"/>
        </w:rPr>
        <w:t xml:space="preserve"> </w:t>
      </w:r>
      <w:r>
        <w:rPr>
          <w:rFonts w:ascii="Arial Black" w:hAnsi="Arial Black"/>
          <w:spacing w:val="-6"/>
        </w:rPr>
        <w:t>punct</w:t>
      </w:r>
      <w:r>
        <w:rPr>
          <w:rFonts w:ascii="Arial Black" w:hAnsi="Arial Black"/>
          <w:spacing w:val="-9"/>
        </w:rPr>
        <w:t xml:space="preserve"> </w:t>
      </w:r>
      <w:r>
        <w:rPr>
          <w:rFonts w:ascii="Arial Black" w:hAnsi="Arial Black"/>
          <w:spacing w:val="-6"/>
        </w:rPr>
        <w:t>de</w:t>
      </w:r>
      <w:r>
        <w:rPr>
          <w:rFonts w:ascii="Arial Black" w:hAnsi="Arial Black"/>
          <w:spacing w:val="-9"/>
        </w:rPr>
        <w:t xml:space="preserve"> </w:t>
      </w:r>
      <w:r>
        <w:rPr>
          <w:rFonts w:ascii="Arial Black" w:hAnsi="Arial Black"/>
          <w:spacing w:val="-6"/>
        </w:rPr>
        <w:t>vedere</w:t>
      </w:r>
      <w:r>
        <w:rPr>
          <w:rFonts w:ascii="Arial Black" w:hAnsi="Arial Black"/>
          <w:spacing w:val="-9"/>
        </w:rPr>
        <w:t xml:space="preserve"> </w:t>
      </w:r>
      <w:r>
        <w:rPr>
          <w:rFonts w:ascii="Arial Black" w:hAnsi="Arial Black"/>
          <w:spacing w:val="-6"/>
        </w:rPr>
        <w:t>ierarhic,</w:t>
      </w:r>
      <w:r>
        <w:rPr>
          <w:rFonts w:ascii="Arial Black" w:hAnsi="Arial Black"/>
          <w:spacing w:val="-9"/>
        </w:rPr>
        <w:t xml:space="preserve"> </w:t>
      </w:r>
      <w:r>
        <w:rPr>
          <w:rFonts w:ascii="Arial Black" w:hAnsi="Arial Black"/>
          <w:spacing w:val="-6"/>
        </w:rPr>
        <w:t>în</w:t>
      </w:r>
      <w:r>
        <w:rPr>
          <w:rFonts w:ascii="Arial Black" w:hAnsi="Arial Black"/>
          <w:spacing w:val="-9"/>
        </w:rPr>
        <w:t xml:space="preserve"> </w:t>
      </w:r>
      <w:r>
        <w:rPr>
          <w:rFonts w:ascii="Arial Black" w:hAnsi="Arial Black"/>
          <w:spacing w:val="-6"/>
        </w:rPr>
        <w:t>legătură</w:t>
      </w:r>
      <w:r>
        <w:rPr>
          <w:rFonts w:ascii="Arial Black" w:hAnsi="Arial Black"/>
          <w:spacing w:val="-9"/>
        </w:rPr>
        <w:t xml:space="preserve"> </w:t>
      </w:r>
      <w:r>
        <w:rPr>
          <w:rFonts w:ascii="Arial Black" w:hAnsi="Arial Black"/>
          <w:spacing w:val="-6"/>
        </w:rPr>
        <w:t>cu</w:t>
      </w:r>
      <w:r>
        <w:rPr>
          <w:rFonts w:ascii="Arial Black" w:hAnsi="Arial Black"/>
          <w:spacing w:val="-9"/>
        </w:rPr>
        <w:t xml:space="preserve"> </w:t>
      </w:r>
      <w:r>
        <w:rPr>
          <w:rFonts w:ascii="Arial Black" w:hAnsi="Arial Black"/>
          <w:spacing w:val="-6"/>
        </w:rPr>
        <w:t>raporturile</w:t>
      </w:r>
      <w:r>
        <w:rPr>
          <w:rFonts w:ascii="Arial Black" w:hAnsi="Arial Black"/>
          <w:spacing w:val="-9"/>
        </w:rPr>
        <w:t xml:space="preserve"> </w:t>
      </w:r>
      <w:r>
        <w:rPr>
          <w:rFonts w:ascii="Arial Black" w:hAnsi="Arial Black"/>
          <w:spacing w:val="-6"/>
        </w:rPr>
        <w:t>de</w:t>
      </w:r>
      <w:r>
        <w:rPr>
          <w:rFonts w:ascii="Arial Black" w:hAnsi="Arial Black"/>
          <w:spacing w:val="-9"/>
        </w:rPr>
        <w:t xml:space="preserve"> </w:t>
      </w:r>
      <w:r>
        <w:rPr>
          <w:rFonts w:ascii="Arial Black" w:hAnsi="Arial Black"/>
          <w:spacing w:val="-6"/>
        </w:rPr>
        <w:t xml:space="preserve">muncă, </w:t>
      </w:r>
      <w:r>
        <w:rPr>
          <w:rFonts w:ascii="Arial Black" w:hAnsi="Arial Black"/>
          <w:w w:val="90"/>
        </w:rPr>
        <w:t xml:space="preserve">care să aibă drept scop sau efect o deteriorare a condiţiilor de muncă prin lezarea drepturilor sau </w:t>
      </w:r>
      <w:r>
        <w:rPr>
          <w:rFonts w:ascii="Arial Black" w:hAnsi="Arial Black"/>
          <w:spacing w:val="-6"/>
        </w:rPr>
        <w:t>demnităţii</w:t>
      </w:r>
      <w:r>
        <w:rPr>
          <w:rFonts w:ascii="Arial Black" w:hAnsi="Arial Black"/>
          <w:spacing w:val="-8"/>
        </w:rPr>
        <w:t xml:space="preserve"> </w:t>
      </w:r>
      <w:r>
        <w:rPr>
          <w:rFonts w:ascii="Arial Black" w:hAnsi="Arial Black"/>
          <w:spacing w:val="-6"/>
        </w:rPr>
        <w:t>angajatului,</w:t>
      </w:r>
      <w:r>
        <w:rPr>
          <w:rFonts w:ascii="Arial Black" w:hAnsi="Arial Black"/>
          <w:spacing w:val="-8"/>
        </w:rPr>
        <w:t xml:space="preserve"> </w:t>
      </w:r>
      <w:r>
        <w:rPr>
          <w:rFonts w:ascii="Arial Black" w:hAnsi="Arial Black"/>
          <w:spacing w:val="-6"/>
        </w:rPr>
        <w:t>prin</w:t>
      </w:r>
      <w:r>
        <w:rPr>
          <w:rFonts w:ascii="Arial Black" w:hAnsi="Arial Black"/>
          <w:spacing w:val="-8"/>
        </w:rPr>
        <w:t xml:space="preserve"> </w:t>
      </w:r>
      <w:r>
        <w:rPr>
          <w:rFonts w:ascii="Arial Black" w:hAnsi="Arial Black"/>
          <w:spacing w:val="-6"/>
        </w:rPr>
        <w:t>afectarea</w:t>
      </w:r>
      <w:r>
        <w:rPr>
          <w:rFonts w:ascii="Arial Black" w:hAnsi="Arial Black"/>
          <w:spacing w:val="-8"/>
        </w:rPr>
        <w:t xml:space="preserve"> </w:t>
      </w:r>
      <w:r>
        <w:rPr>
          <w:rFonts w:ascii="Arial Black" w:hAnsi="Arial Black"/>
          <w:spacing w:val="-6"/>
        </w:rPr>
        <w:t>sănătăţii</w:t>
      </w:r>
      <w:r>
        <w:rPr>
          <w:rFonts w:ascii="Arial Black" w:hAnsi="Arial Black"/>
          <w:spacing w:val="-8"/>
        </w:rPr>
        <w:t xml:space="preserve"> </w:t>
      </w:r>
      <w:r>
        <w:rPr>
          <w:rFonts w:ascii="Arial Black" w:hAnsi="Arial Black"/>
          <w:spacing w:val="-6"/>
        </w:rPr>
        <w:t>sale</w:t>
      </w:r>
      <w:r>
        <w:rPr>
          <w:rFonts w:ascii="Arial Black" w:hAnsi="Arial Black"/>
          <w:spacing w:val="-8"/>
        </w:rPr>
        <w:t xml:space="preserve"> </w:t>
      </w:r>
      <w:r>
        <w:rPr>
          <w:rFonts w:ascii="Arial Black" w:hAnsi="Arial Black"/>
          <w:spacing w:val="-6"/>
        </w:rPr>
        <w:t>fizice</w:t>
      </w:r>
      <w:r>
        <w:rPr>
          <w:rFonts w:ascii="Arial Black" w:hAnsi="Arial Black"/>
          <w:spacing w:val="-8"/>
        </w:rPr>
        <w:t xml:space="preserve"> </w:t>
      </w:r>
      <w:r>
        <w:rPr>
          <w:rFonts w:ascii="Arial Black" w:hAnsi="Arial Black"/>
          <w:spacing w:val="-6"/>
        </w:rPr>
        <w:t>sau</w:t>
      </w:r>
      <w:r>
        <w:rPr>
          <w:rFonts w:ascii="Arial Black" w:hAnsi="Arial Black"/>
          <w:spacing w:val="-8"/>
        </w:rPr>
        <w:t xml:space="preserve"> </w:t>
      </w:r>
      <w:r>
        <w:rPr>
          <w:rFonts w:ascii="Arial Black" w:hAnsi="Arial Black"/>
          <w:spacing w:val="-6"/>
        </w:rPr>
        <w:t>mentale</w:t>
      </w:r>
      <w:r>
        <w:rPr>
          <w:rFonts w:ascii="Arial Black" w:hAnsi="Arial Black"/>
          <w:spacing w:val="-8"/>
        </w:rPr>
        <w:t xml:space="preserve"> </w:t>
      </w:r>
      <w:r>
        <w:rPr>
          <w:rFonts w:ascii="Arial Black" w:hAnsi="Arial Black"/>
          <w:spacing w:val="-6"/>
        </w:rPr>
        <w:t>ori</w:t>
      </w:r>
      <w:r>
        <w:rPr>
          <w:rFonts w:ascii="Arial Black" w:hAnsi="Arial Black"/>
          <w:spacing w:val="-8"/>
        </w:rPr>
        <w:t xml:space="preserve"> </w:t>
      </w:r>
      <w:r>
        <w:rPr>
          <w:rFonts w:ascii="Arial Black" w:hAnsi="Arial Black"/>
          <w:spacing w:val="-6"/>
        </w:rPr>
        <w:t>prin</w:t>
      </w:r>
      <w:r>
        <w:rPr>
          <w:rFonts w:ascii="Arial Black" w:hAnsi="Arial Black"/>
          <w:spacing w:val="-8"/>
        </w:rPr>
        <w:t xml:space="preserve"> </w:t>
      </w:r>
      <w:r>
        <w:rPr>
          <w:rFonts w:ascii="Arial Black" w:hAnsi="Arial Black"/>
          <w:spacing w:val="-6"/>
        </w:rPr>
        <w:t xml:space="preserve">compromiterea </w:t>
      </w:r>
      <w:r>
        <w:rPr>
          <w:rFonts w:ascii="Arial Black" w:hAnsi="Arial Black"/>
          <w:w w:val="90"/>
        </w:rPr>
        <w:t>viitorului profesional al acestuia, comportament manifestat în oricare dintre următoarele forme:</w:t>
      </w:r>
    </w:p>
    <w:p w14:paraId="6E233D4F" w14:textId="77777777" w:rsidR="001307DA" w:rsidRDefault="00553C45">
      <w:pPr>
        <w:pStyle w:val="ListParagraph"/>
        <w:numPr>
          <w:ilvl w:val="0"/>
          <w:numId w:val="12"/>
        </w:numPr>
        <w:tabs>
          <w:tab w:val="left" w:pos="843"/>
        </w:tabs>
        <w:spacing w:before="4"/>
        <w:ind w:left="843" w:hanging="221"/>
        <w:rPr>
          <w:sz w:val="20"/>
        </w:rPr>
      </w:pPr>
      <w:r>
        <w:rPr>
          <w:w w:val="105"/>
          <w:sz w:val="20"/>
        </w:rPr>
        <w:t>conduită</w:t>
      </w:r>
      <w:r>
        <w:rPr>
          <w:spacing w:val="-6"/>
          <w:w w:val="105"/>
          <w:sz w:val="20"/>
        </w:rPr>
        <w:t xml:space="preserve"> </w:t>
      </w:r>
      <w:r>
        <w:rPr>
          <w:w w:val="105"/>
          <w:sz w:val="20"/>
        </w:rPr>
        <w:t>ostilă</w:t>
      </w:r>
      <w:r>
        <w:rPr>
          <w:spacing w:val="-5"/>
          <w:w w:val="105"/>
          <w:sz w:val="20"/>
        </w:rPr>
        <w:t xml:space="preserve"> </w:t>
      </w:r>
      <w:r>
        <w:rPr>
          <w:w w:val="105"/>
          <w:sz w:val="20"/>
        </w:rPr>
        <w:t>sau</w:t>
      </w:r>
      <w:r>
        <w:rPr>
          <w:spacing w:val="-5"/>
          <w:w w:val="105"/>
          <w:sz w:val="20"/>
        </w:rPr>
        <w:t xml:space="preserve"> </w:t>
      </w:r>
      <w:r>
        <w:rPr>
          <w:spacing w:val="-2"/>
          <w:w w:val="105"/>
          <w:sz w:val="20"/>
        </w:rPr>
        <w:t>nedorită;</w:t>
      </w:r>
    </w:p>
    <w:p w14:paraId="58F3F0C4" w14:textId="77777777" w:rsidR="001307DA" w:rsidRDefault="00553C45">
      <w:pPr>
        <w:pStyle w:val="ListParagraph"/>
        <w:numPr>
          <w:ilvl w:val="0"/>
          <w:numId w:val="12"/>
        </w:numPr>
        <w:tabs>
          <w:tab w:val="left" w:pos="854"/>
        </w:tabs>
        <w:spacing w:before="14"/>
        <w:ind w:left="854" w:hanging="232"/>
        <w:rPr>
          <w:sz w:val="20"/>
        </w:rPr>
      </w:pPr>
      <w:r>
        <w:rPr>
          <w:w w:val="105"/>
          <w:sz w:val="20"/>
        </w:rPr>
        <w:t>comentarii</w:t>
      </w:r>
      <w:r>
        <w:rPr>
          <w:spacing w:val="23"/>
          <w:w w:val="105"/>
          <w:sz w:val="20"/>
        </w:rPr>
        <w:t xml:space="preserve"> </w:t>
      </w:r>
      <w:r>
        <w:rPr>
          <w:spacing w:val="-2"/>
          <w:w w:val="105"/>
          <w:sz w:val="20"/>
        </w:rPr>
        <w:t>verbale;</w:t>
      </w:r>
    </w:p>
    <w:p w14:paraId="21686CCA" w14:textId="77777777" w:rsidR="001307DA" w:rsidRDefault="00553C45">
      <w:pPr>
        <w:pStyle w:val="ListParagraph"/>
        <w:numPr>
          <w:ilvl w:val="0"/>
          <w:numId w:val="12"/>
        </w:numPr>
        <w:tabs>
          <w:tab w:val="left" w:pos="827"/>
        </w:tabs>
        <w:spacing w:before="13"/>
        <w:ind w:left="827" w:hanging="205"/>
        <w:rPr>
          <w:sz w:val="20"/>
        </w:rPr>
      </w:pPr>
      <w:r>
        <w:rPr>
          <w:w w:val="105"/>
          <w:sz w:val="20"/>
        </w:rPr>
        <w:t>acţiuni</w:t>
      </w:r>
      <w:r>
        <w:rPr>
          <w:spacing w:val="-4"/>
          <w:w w:val="105"/>
          <w:sz w:val="20"/>
        </w:rPr>
        <w:t xml:space="preserve"> </w:t>
      </w:r>
      <w:r>
        <w:rPr>
          <w:w w:val="105"/>
          <w:sz w:val="20"/>
        </w:rPr>
        <w:t>sau</w:t>
      </w:r>
      <w:r>
        <w:rPr>
          <w:spacing w:val="-4"/>
          <w:w w:val="105"/>
          <w:sz w:val="20"/>
        </w:rPr>
        <w:t xml:space="preserve"> </w:t>
      </w:r>
      <w:r>
        <w:rPr>
          <w:spacing w:val="-2"/>
          <w:w w:val="105"/>
          <w:sz w:val="20"/>
        </w:rPr>
        <w:t>gesturi;</w:t>
      </w:r>
    </w:p>
    <w:p w14:paraId="3E225634" w14:textId="77777777" w:rsidR="001307DA" w:rsidRDefault="001307DA">
      <w:pPr>
        <w:pStyle w:val="BodyText"/>
      </w:pPr>
    </w:p>
    <w:p w14:paraId="4651D40B" w14:textId="77777777" w:rsidR="001307DA" w:rsidRDefault="001307DA">
      <w:pPr>
        <w:pStyle w:val="BodyText"/>
        <w:spacing w:before="41"/>
      </w:pPr>
    </w:p>
    <w:p w14:paraId="4C408AF4" w14:textId="77777777" w:rsidR="001307DA" w:rsidRDefault="00553C45">
      <w:pPr>
        <w:pStyle w:val="BodyText"/>
        <w:spacing w:line="252" w:lineRule="auto"/>
        <w:ind w:left="622" w:right="136"/>
        <w:jc w:val="both"/>
        <w:rPr>
          <w:rFonts w:ascii="Arial" w:hAnsi="Arial"/>
          <w:i/>
        </w:rPr>
      </w:pPr>
      <w:r>
        <w:rPr>
          <w:w w:val="105"/>
        </w:rPr>
        <w:t>De asemenea, hărţuire morală la locul de muncă reprezintă orice comportament care, prin caracterul</w:t>
      </w:r>
      <w:r>
        <w:rPr>
          <w:spacing w:val="80"/>
          <w:w w:val="105"/>
        </w:rPr>
        <w:t xml:space="preserve"> </w:t>
      </w:r>
      <w:r>
        <w:rPr>
          <w:w w:val="105"/>
        </w:rPr>
        <w:t>său sistematic, poate aduce atingere demnităţii, integrităţii fizice ori mentale a unui angajat sau grup de angajaţi, punând în pericol munca lor sau degradând climatul de lucru. În înţelesul Ordonanţei</w:t>
      </w:r>
      <w:r>
        <w:rPr>
          <w:spacing w:val="40"/>
          <w:w w:val="105"/>
        </w:rPr>
        <w:t xml:space="preserve"> </w:t>
      </w:r>
      <w:r>
        <w:rPr>
          <w:w w:val="105"/>
        </w:rPr>
        <w:t>Guvernului</w:t>
      </w:r>
      <w:r>
        <w:rPr>
          <w:spacing w:val="40"/>
          <w:w w:val="105"/>
        </w:rPr>
        <w:t xml:space="preserve"> </w:t>
      </w:r>
      <w:r>
        <w:rPr>
          <w:w w:val="105"/>
        </w:rPr>
        <w:t>nr.</w:t>
      </w:r>
      <w:r>
        <w:rPr>
          <w:spacing w:val="40"/>
          <w:w w:val="105"/>
        </w:rPr>
        <w:t xml:space="preserve"> </w:t>
      </w:r>
      <w:r>
        <w:rPr>
          <w:w w:val="105"/>
        </w:rPr>
        <w:t>137/2000</w:t>
      </w:r>
      <w:r>
        <w:rPr>
          <w:spacing w:val="40"/>
          <w:w w:val="105"/>
        </w:rPr>
        <w:t xml:space="preserve"> </w:t>
      </w:r>
      <w:r>
        <w:rPr>
          <w:w w:val="105"/>
        </w:rPr>
        <w:t>privind</w:t>
      </w:r>
      <w:r>
        <w:rPr>
          <w:spacing w:val="40"/>
          <w:w w:val="105"/>
        </w:rPr>
        <w:t xml:space="preserve"> </w:t>
      </w:r>
      <w:r>
        <w:rPr>
          <w:w w:val="105"/>
        </w:rPr>
        <w:t>prevenirea</w:t>
      </w:r>
      <w:r>
        <w:rPr>
          <w:spacing w:val="40"/>
          <w:w w:val="105"/>
        </w:rPr>
        <w:t xml:space="preserve"> </w:t>
      </w:r>
      <w:r>
        <w:rPr>
          <w:w w:val="105"/>
        </w:rPr>
        <w:t>şi</w:t>
      </w:r>
      <w:r>
        <w:rPr>
          <w:spacing w:val="40"/>
          <w:w w:val="105"/>
        </w:rPr>
        <w:t xml:space="preserve"> </w:t>
      </w:r>
      <w:r>
        <w:rPr>
          <w:w w:val="105"/>
        </w:rPr>
        <w:t>sancţionarea</w:t>
      </w:r>
      <w:r>
        <w:rPr>
          <w:spacing w:val="40"/>
          <w:w w:val="105"/>
        </w:rPr>
        <w:t xml:space="preserve"> </w:t>
      </w:r>
      <w:r>
        <w:rPr>
          <w:w w:val="105"/>
        </w:rPr>
        <w:t>tuturor</w:t>
      </w:r>
      <w:r>
        <w:rPr>
          <w:spacing w:val="40"/>
          <w:w w:val="105"/>
        </w:rPr>
        <w:t xml:space="preserve"> </w:t>
      </w:r>
      <w:r>
        <w:rPr>
          <w:w w:val="105"/>
        </w:rPr>
        <w:t>formelor</w:t>
      </w:r>
      <w:r>
        <w:rPr>
          <w:spacing w:val="40"/>
          <w:w w:val="105"/>
        </w:rPr>
        <w:t xml:space="preserve"> </w:t>
      </w:r>
      <w:r>
        <w:rPr>
          <w:w w:val="105"/>
        </w:rPr>
        <w:t>de</w:t>
      </w:r>
      <w:r>
        <w:rPr>
          <w:spacing w:val="40"/>
          <w:w w:val="105"/>
        </w:rPr>
        <w:t xml:space="preserve"> </w:t>
      </w:r>
      <w:r>
        <w:rPr>
          <w:w w:val="105"/>
        </w:rPr>
        <w:t xml:space="preserve">discriminare, republicată, cu modificările şi completările ulterioare, </w:t>
      </w:r>
      <w:r>
        <w:rPr>
          <w:rFonts w:ascii="Arial" w:hAnsi="Arial"/>
          <w:i/>
          <w:w w:val="105"/>
        </w:rPr>
        <w:t>„stresul şi epuizarea fizică intră sub incidenţa hărţuirii morale la locul de muncă.”</w:t>
      </w:r>
    </w:p>
    <w:p w14:paraId="631F8E20" w14:textId="77777777" w:rsidR="001307DA" w:rsidRDefault="001307DA">
      <w:pPr>
        <w:pStyle w:val="BodyText"/>
        <w:spacing w:before="221"/>
        <w:rPr>
          <w:rFonts w:ascii="Arial"/>
          <w:i/>
        </w:rPr>
      </w:pPr>
    </w:p>
    <w:p w14:paraId="4C9C5983" w14:textId="77777777" w:rsidR="001307DA" w:rsidRDefault="00553C45">
      <w:pPr>
        <w:pStyle w:val="ListParagraph"/>
        <w:numPr>
          <w:ilvl w:val="0"/>
          <w:numId w:val="15"/>
        </w:numPr>
        <w:tabs>
          <w:tab w:val="left" w:pos="843"/>
        </w:tabs>
        <w:spacing w:line="279" w:lineRule="exact"/>
        <w:ind w:left="843" w:hanging="221"/>
        <w:rPr>
          <w:rFonts w:ascii="Arial Black"/>
          <w:sz w:val="20"/>
        </w:rPr>
      </w:pPr>
      <w:r>
        <w:rPr>
          <w:rFonts w:ascii="Arial Black"/>
          <w:w w:val="90"/>
          <w:sz w:val="20"/>
        </w:rPr>
        <w:t>Alte</w:t>
      </w:r>
      <w:r>
        <w:rPr>
          <w:rFonts w:ascii="Arial Black"/>
          <w:spacing w:val="-9"/>
          <w:w w:val="90"/>
          <w:sz w:val="20"/>
        </w:rPr>
        <w:t xml:space="preserve"> </w:t>
      </w:r>
      <w:r>
        <w:rPr>
          <w:rFonts w:ascii="Arial Black"/>
          <w:spacing w:val="-2"/>
          <w:sz w:val="20"/>
        </w:rPr>
        <w:t>exemple:</w:t>
      </w:r>
    </w:p>
    <w:p w14:paraId="2522C20B" w14:textId="77777777" w:rsidR="001307DA" w:rsidRDefault="00553C45">
      <w:pPr>
        <w:pStyle w:val="ListParagraph"/>
        <w:numPr>
          <w:ilvl w:val="0"/>
          <w:numId w:val="14"/>
        </w:numPr>
        <w:tabs>
          <w:tab w:val="left" w:pos="737"/>
        </w:tabs>
        <w:spacing w:line="223" w:lineRule="exact"/>
        <w:ind w:left="737" w:hanging="115"/>
        <w:rPr>
          <w:sz w:val="20"/>
        </w:rPr>
      </w:pPr>
      <w:r>
        <w:rPr>
          <w:w w:val="105"/>
          <w:sz w:val="20"/>
        </w:rPr>
        <w:t>Manifestarea</w:t>
      </w:r>
      <w:r>
        <w:rPr>
          <w:spacing w:val="1"/>
          <w:w w:val="105"/>
          <w:sz w:val="20"/>
        </w:rPr>
        <w:t xml:space="preserve"> </w:t>
      </w:r>
      <w:r>
        <w:rPr>
          <w:w w:val="105"/>
          <w:sz w:val="20"/>
        </w:rPr>
        <w:t>sau</w:t>
      </w:r>
      <w:r>
        <w:rPr>
          <w:spacing w:val="2"/>
          <w:w w:val="105"/>
          <w:sz w:val="20"/>
        </w:rPr>
        <w:t xml:space="preserve"> </w:t>
      </w:r>
      <w:r>
        <w:rPr>
          <w:w w:val="105"/>
          <w:sz w:val="20"/>
        </w:rPr>
        <w:t>diseminarea</w:t>
      </w:r>
      <w:r>
        <w:rPr>
          <w:spacing w:val="2"/>
          <w:w w:val="105"/>
          <w:sz w:val="20"/>
        </w:rPr>
        <w:t xml:space="preserve"> </w:t>
      </w:r>
      <w:r>
        <w:rPr>
          <w:w w:val="105"/>
          <w:sz w:val="20"/>
        </w:rPr>
        <w:t>unui</w:t>
      </w:r>
      <w:r>
        <w:rPr>
          <w:spacing w:val="2"/>
          <w:w w:val="105"/>
          <w:sz w:val="20"/>
        </w:rPr>
        <w:t xml:space="preserve"> </w:t>
      </w:r>
      <w:r>
        <w:rPr>
          <w:w w:val="105"/>
          <w:sz w:val="20"/>
        </w:rPr>
        <w:t>material</w:t>
      </w:r>
      <w:r>
        <w:rPr>
          <w:spacing w:val="2"/>
          <w:w w:val="105"/>
          <w:sz w:val="20"/>
        </w:rPr>
        <w:t xml:space="preserve"> </w:t>
      </w:r>
      <w:r>
        <w:rPr>
          <w:w w:val="105"/>
          <w:sz w:val="20"/>
        </w:rPr>
        <w:t>ofensator</w:t>
      </w:r>
      <w:r>
        <w:rPr>
          <w:spacing w:val="2"/>
          <w:w w:val="105"/>
          <w:sz w:val="20"/>
        </w:rPr>
        <w:t xml:space="preserve"> </w:t>
      </w:r>
      <w:r>
        <w:rPr>
          <w:w w:val="105"/>
          <w:sz w:val="20"/>
        </w:rPr>
        <w:t>sau</w:t>
      </w:r>
      <w:r>
        <w:rPr>
          <w:spacing w:val="2"/>
          <w:w w:val="105"/>
          <w:sz w:val="20"/>
        </w:rPr>
        <w:t xml:space="preserve"> </w:t>
      </w:r>
      <w:r>
        <w:rPr>
          <w:w w:val="105"/>
          <w:sz w:val="20"/>
        </w:rPr>
        <w:t>cu</w:t>
      </w:r>
      <w:r>
        <w:rPr>
          <w:spacing w:val="2"/>
          <w:w w:val="105"/>
          <w:sz w:val="20"/>
        </w:rPr>
        <w:t xml:space="preserve"> </w:t>
      </w:r>
      <w:r>
        <w:rPr>
          <w:w w:val="105"/>
          <w:sz w:val="20"/>
        </w:rPr>
        <w:t>conţinut</w:t>
      </w:r>
      <w:r>
        <w:rPr>
          <w:spacing w:val="2"/>
          <w:w w:val="105"/>
          <w:sz w:val="20"/>
        </w:rPr>
        <w:t xml:space="preserve"> </w:t>
      </w:r>
      <w:r>
        <w:rPr>
          <w:spacing w:val="-2"/>
          <w:w w:val="105"/>
          <w:sz w:val="20"/>
        </w:rPr>
        <w:t>indecent;</w:t>
      </w:r>
    </w:p>
    <w:p w14:paraId="417AF677" w14:textId="77777777" w:rsidR="001307DA" w:rsidRDefault="00553C45">
      <w:pPr>
        <w:pStyle w:val="ListParagraph"/>
        <w:numPr>
          <w:ilvl w:val="0"/>
          <w:numId w:val="14"/>
        </w:numPr>
        <w:tabs>
          <w:tab w:val="left" w:pos="747"/>
        </w:tabs>
        <w:spacing w:before="14"/>
        <w:ind w:left="747" w:hanging="125"/>
        <w:rPr>
          <w:sz w:val="20"/>
        </w:rPr>
      </w:pPr>
      <w:r>
        <w:rPr>
          <w:w w:val="105"/>
          <w:sz w:val="20"/>
        </w:rPr>
        <w:t>Insinuări,</w:t>
      </w:r>
      <w:r>
        <w:rPr>
          <w:spacing w:val="9"/>
          <w:w w:val="105"/>
          <w:sz w:val="20"/>
        </w:rPr>
        <w:t xml:space="preserve"> </w:t>
      </w:r>
      <w:r>
        <w:rPr>
          <w:w w:val="105"/>
          <w:sz w:val="20"/>
        </w:rPr>
        <w:t>insulte</w:t>
      </w:r>
      <w:r>
        <w:rPr>
          <w:spacing w:val="9"/>
          <w:w w:val="105"/>
          <w:sz w:val="20"/>
        </w:rPr>
        <w:t xml:space="preserve"> </w:t>
      </w:r>
      <w:r>
        <w:rPr>
          <w:w w:val="105"/>
          <w:sz w:val="20"/>
        </w:rPr>
        <w:t>sau</w:t>
      </w:r>
      <w:r>
        <w:rPr>
          <w:spacing w:val="10"/>
          <w:w w:val="105"/>
          <w:sz w:val="20"/>
        </w:rPr>
        <w:t xml:space="preserve"> </w:t>
      </w:r>
      <w:r>
        <w:rPr>
          <w:w w:val="105"/>
          <w:sz w:val="20"/>
        </w:rPr>
        <w:t>remarci</w:t>
      </w:r>
      <w:r>
        <w:rPr>
          <w:spacing w:val="9"/>
          <w:w w:val="105"/>
          <w:sz w:val="20"/>
        </w:rPr>
        <w:t xml:space="preserve"> </w:t>
      </w:r>
      <w:r>
        <w:rPr>
          <w:w w:val="105"/>
          <w:sz w:val="20"/>
        </w:rPr>
        <w:t>obscene</w:t>
      </w:r>
      <w:r>
        <w:rPr>
          <w:spacing w:val="9"/>
          <w:w w:val="105"/>
          <w:sz w:val="20"/>
        </w:rPr>
        <w:t xml:space="preserve"> </w:t>
      </w:r>
      <w:r>
        <w:rPr>
          <w:w w:val="105"/>
          <w:sz w:val="20"/>
        </w:rPr>
        <w:t>ori</w:t>
      </w:r>
      <w:r>
        <w:rPr>
          <w:spacing w:val="10"/>
          <w:w w:val="105"/>
          <w:sz w:val="20"/>
        </w:rPr>
        <w:t xml:space="preserve"> </w:t>
      </w:r>
      <w:r>
        <w:rPr>
          <w:w w:val="105"/>
          <w:sz w:val="20"/>
        </w:rPr>
        <w:t>sexiste/rasiste/homofobe,</w:t>
      </w:r>
      <w:r>
        <w:rPr>
          <w:spacing w:val="9"/>
          <w:w w:val="105"/>
          <w:sz w:val="20"/>
        </w:rPr>
        <w:t xml:space="preserve"> </w:t>
      </w:r>
      <w:r>
        <w:rPr>
          <w:w w:val="105"/>
          <w:sz w:val="20"/>
        </w:rPr>
        <w:t>făcute</w:t>
      </w:r>
      <w:r>
        <w:rPr>
          <w:spacing w:val="10"/>
          <w:w w:val="105"/>
          <w:sz w:val="20"/>
        </w:rPr>
        <w:t xml:space="preserve"> </w:t>
      </w:r>
      <w:r>
        <w:rPr>
          <w:w w:val="105"/>
          <w:sz w:val="20"/>
        </w:rPr>
        <w:t>în</w:t>
      </w:r>
      <w:r>
        <w:rPr>
          <w:spacing w:val="9"/>
          <w:w w:val="105"/>
          <w:sz w:val="20"/>
        </w:rPr>
        <w:t xml:space="preserve"> </w:t>
      </w:r>
      <w:r>
        <w:rPr>
          <w:w w:val="105"/>
          <w:sz w:val="20"/>
        </w:rPr>
        <w:t>mod</w:t>
      </w:r>
      <w:r>
        <w:rPr>
          <w:spacing w:val="9"/>
          <w:w w:val="105"/>
          <w:sz w:val="20"/>
        </w:rPr>
        <w:t xml:space="preserve"> </w:t>
      </w:r>
      <w:r>
        <w:rPr>
          <w:spacing w:val="-2"/>
          <w:w w:val="105"/>
          <w:sz w:val="20"/>
        </w:rPr>
        <w:t>sistematic/repetat;-</w:t>
      </w:r>
    </w:p>
    <w:p w14:paraId="254DFE3C" w14:textId="77777777" w:rsidR="001307DA" w:rsidRDefault="00553C45">
      <w:pPr>
        <w:pStyle w:val="BodyText"/>
        <w:spacing w:before="13" w:line="254" w:lineRule="auto"/>
        <w:ind w:left="622" w:right="422"/>
      </w:pPr>
      <w:r>
        <w:rPr>
          <w:w w:val="105"/>
        </w:rPr>
        <w:t>Folosirea unui limbaj ofensator în descrierea unei persoane cu dizabilităţi sau ironizarea unei persoane cu dizabilităţi;</w:t>
      </w:r>
    </w:p>
    <w:p w14:paraId="3C1F16D1" w14:textId="77777777" w:rsidR="001307DA" w:rsidRDefault="00553C45">
      <w:pPr>
        <w:pStyle w:val="ListParagraph"/>
        <w:numPr>
          <w:ilvl w:val="0"/>
          <w:numId w:val="14"/>
        </w:numPr>
        <w:tabs>
          <w:tab w:val="left" w:pos="760"/>
        </w:tabs>
        <w:spacing w:line="254" w:lineRule="auto"/>
        <w:ind w:right="137" w:firstLine="0"/>
        <w:rPr>
          <w:sz w:val="20"/>
        </w:rPr>
      </w:pPr>
      <w:r>
        <w:rPr>
          <w:w w:val="105"/>
          <w:sz w:val="20"/>
        </w:rPr>
        <w:t xml:space="preserve">Comentarii despre aspectul fizic sau caracterul unei persoane, de natură să cauzeze stânjeneală sau </w:t>
      </w:r>
      <w:r>
        <w:rPr>
          <w:spacing w:val="-2"/>
          <w:w w:val="105"/>
          <w:sz w:val="20"/>
        </w:rPr>
        <w:t>suferinţă;</w:t>
      </w:r>
    </w:p>
    <w:p w14:paraId="0FBB33A9" w14:textId="77777777" w:rsidR="001307DA" w:rsidRDefault="00553C45">
      <w:pPr>
        <w:pStyle w:val="ListParagraph"/>
        <w:numPr>
          <w:ilvl w:val="0"/>
          <w:numId w:val="14"/>
        </w:numPr>
        <w:tabs>
          <w:tab w:val="left" w:pos="812"/>
        </w:tabs>
        <w:spacing w:line="254" w:lineRule="auto"/>
        <w:ind w:right="138" w:firstLine="0"/>
        <w:rPr>
          <w:sz w:val="20"/>
        </w:rPr>
      </w:pPr>
      <w:r>
        <w:rPr>
          <w:w w:val="110"/>
          <w:sz w:val="20"/>
        </w:rPr>
        <w:t>Atenţie</w:t>
      </w:r>
      <w:r>
        <w:rPr>
          <w:spacing w:val="37"/>
          <w:w w:val="110"/>
          <w:sz w:val="20"/>
        </w:rPr>
        <w:t xml:space="preserve"> </w:t>
      </w:r>
      <w:r>
        <w:rPr>
          <w:w w:val="110"/>
          <w:sz w:val="20"/>
        </w:rPr>
        <w:t>nedorită,</w:t>
      </w:r>
      <w:r>
        <w:rPr>
          <w:spacing w:val="37"/>
          <w:w w:val="110"/>
          <w:sz w:val="20"/>
        </w:rPr>
        <w:t xml:space="preserve"> </w:t>
      </w:r>
      <w:r>
        <w:rPr>
          <w:w w:val="110"/>
          <w:sz w:val="20"/>
        </w:rPr>
        <w:t>precum</w:t>
      </w:r>
      <w:r>
        <w:rPr>
          <w:spacing w:val="37"/>
          <w:w w:val="110"/>
          <w:sz w:val="20"/>
        </w:rPr>
        <w:t xml:space="preserve"> </w:t>
      </w:r>
      <w:r>
        <w:rPr>
          <w:w w:val="110"/>
          <w:sz w:val="20"/>
        </w:rPr>
        <w:t>spionare,</w:t>
      </w:r>
      <w:r>
        <w:rPr>
          <w:spacing w:val="37"/>
          <w:w w:val="110"/>
          <w:sz w:val="20"/>
        </w:rPr>
        <w:t xml:space="preserve"> </w:t>
      </w:r>
      <w:r>
        <w:rPr>
          <w:w w:val="110"/>
          <w:sz w:val="20"/>
        </w:rPr>
        <w:t>urmărire</w:t>
      </w:r>
      <w:r>
        <w:rPr>
          <w:spacing w:val="37"/>
          <w:w w:val="110"/>
          <w:sz w:val="20"/>
        </w:rPr>
        <w:t xml:space="preserve"> </w:t>
      </w:r>
      <w:r>
        <w:rPr>
          <w:w w:val="110"/>
          <w:sz w:val="20"/>
        </w:rPr>
        <w:t>permanentă,</w:t>
      </w:r>
      <w:r>
        <w:rPr>
          <w:spacing w:val="37"/>
          <w:w w:val="110"/>
          <w:sz w:val="20"/>
        </w:rPr>
        <w:t xml:space="preserve"> </w:t>
      </w:r>
      <w:r>
        <w:rPr>
          <w:w w:val="110"/>
          <w:sz w:val="20"/>
        </w:rPr>
        <w:t>şicanare,</w:t>
      </w:r>
      <w:r>
        <w:rPr>
          <w:spacing w:val="37"/>
          <w:w w:val="110"/>
          <w:sz w:val="20"/>
        </w:rPr>
        <w:t xml:space="preserve"> </w:t>
      </w:r>
      <w:r>
        <w:rPr>
          <w:w w:val="110"/>
          <w:sz w:val="20"/>
        </w:rPr>
        <w:t>comportament</w:t>
      </w:r>
      <w:r>
        <w:rPr>
          <w:spacing w:val="37"/>
          <w:w w:val="110"/>
          <w:sz w:val="20"/>
        </w:rPr>
        <w:t xml:space="preserve"> </w:t>
      </w:r>
      <w:r>
        <w:rPr>
          <w:w w:val="110"/>
          <w:sz w:val="20"/>
        </w:rPr>
        <w:t>exagerat</w:t>
      </w:r>
      <w:r>
        <w:rPr>
          <w:spacing w:val="37"/>
          <w:w w:val="110"/>
          <w:sz w:val="20"/>
        </w:rPr>
        <w:t xml:space="preserve"> </w:t>
      </w:r>
      <w:r>
        <w:rPr>
          <w:w w:val="110"/>
          <w:sz w:val="20"/>
        </w:rPr>
        <w:t>de familiar</w:t>
      </w:r>
      <w:r>
        <w:rPr>
          <w:spacing w:val="-4"/>
          <w:w w:val="110"/>
          <w:sz w:val="20"/>
        </w:rPr>
        <w:t xml:space="preserve"> </w:t>
      </w:r>
      <w:r>
        <w:rPr>
          <w:w w:val="110"/>
          <w:sz w:val="20"/>
        </w:rPr>
        <w:t>sau</w:t>
      </w:r>
      <w:r>
        <w:rPr>
          <w:spacing w:val="-4"/>
          <w:w w:val="110"/>
          <w:sz w:val="20"/>
        </w:rPr>
        <w:t xml:space="preserve"> </w:t>
      </w:r>
      <w:r>
        <w:rPr>
          <w:w w:val="110"/>
          <w:sz w:val="20"/>
        </w:rPr>
        <w:t>atenţie</w:t>
      </w:r>
      <w:r>
        <w:rPr>
          <w:spacing w:val="-4"/>
          <w:w w:val="110"/>
          <w:sz w:val="20"/>
        </w:rPr>
        <w:t xml:space="preserve"> </w:t>
      </w:r>
      <w:r>
        <w:rPr>
          <w:w w:val="110"/>
          <w:sz w:val="20"/>
        </w:rPr>
        <w:t>verbală</w:t>
      </w:r>
      <w:r>
        <w:rPr>
          <w:spacing w:val="-4"/>
          <w:w w:val="110"/>
          <w:sz w:val="20"/>
        </w:rPr>
        <w:t xml:space="preserve"> </w:t>
      </w:r>
      <w:r>
        <w:rPr>
          <w:w w:val="110"/>
          <w:sz w:val="20"/>
        </w:rPr>
        <w:t>ori</w:t>
      </w:r>
      <w:r>
        <w:rPr>
          <w:spacing w:val="-4"/>
          <w:w w:val="110"/>
          <w:sz w:val="20"/>
        </w:rPr>
        <w:t xml:space="preserve"> </w:t>
      </w:r>
      <w:r>
        <w:rPr>
          <w:w w:val="110"/>
          <w:sz w:val="20"/>
        </w:rPr>
        <w:t>fizică</w:t>
      </w:r>
      <w:r>
        <w:rPr>
          <w:spacing w:val="-4"/>
          <w:w w:val="110"/>
          <w:sz w:val="20"/>
        </w:rPr>
        <w:t xml:space="preserve"> </w:t>
      </w:r>
      <w:r>
        <w:rPr>
          <w:w w:val="110"/>
          <w:sz w:val="20"/>
        </w:rPr>
        <w:t>nedorită;</w:t>
      </w:r>
    </w:p>
    <w:p w14:paraId="1BB984CE" w14:textId="77777777" w:rsidR="001307DA" w:rsidRDefault="00553C45">
      <w:pPr>
        <w:pStyle w:val="ListParagraph"/>
        <w:numPr>
          <w:ilvl w:val="0"/>
          <w:numId w:val="14"/>
        </w:numPr>
        <w:tabs>
          <w:tab w:val="left" w:pos="745"/>
        </w:tabs>
        <w:spacing w:before="1"/>
        <w:ind w:left="745" w:hanging="123"/>
        <w:rPr>
          <w:sz w:val="20"/>
        </w:rPr>
      </w:pPr>
      <w:r>
        <w:rPr>
          <w:w w:val="105"/>
          <w:sz w:val="20"/>
        </w:rPr>
        <w:t>Efectuarea</w:t>
      </w:r>
      <w:r>
        <w:rPr>
          <w:spacing w:val="-3"/>
          <w:w w:val="105"/>
          <w:sz w:val="20"/>
        </w:rPr>
        <w:t xml:space="preserve"> </w:t>
      </w:r>
      <w:r>
        <w:rPr>
          <w:w w:val="105"/>
          <w:sz w:val="20"/>
        </w:rPr>
        <w:t>sau</w:t>
      </w:r>
      <w:r>
        <w:rPr>
          <w:spacing w:val="-3"/>
          <w:w w:val="105"/>
          <w:sz w:val="20"/>
        </w:rPr>
        <w:t xml:space="preserve"> </w:t>
      </w:r>
      <w:r>
        <w:rPr>
          <w:w w:val="105"/>
          <w:sz w:val="20"/>
        </w:rPr>
        <w:t>trimiterea</w:t>
      </w:r>
      <w:r>
        <w:rPr>
          <w:spacing w:val="-3"/>
          <w:w w:val="105"/>
          <w:sz w:val="20"/>
        </w:rPr>
        <w:t xml:space="preserve"> </w:t>
      </w:r>
      <w:r>
        <w:rPr>
          <w:w w:val="105"/>
          <w:sz w:val="20"/>
        </w:rPr>
        <w:t>repetată</w:t>
      </w:r>
      <w:r>
        <w:rPr>
          <w:spacing w:val="-3"/>
          <w:w w:val="105"/>
          <w:sz w:val="20"/>
        </w:rPr>
        <w:t xml:space="preserve"> </w:t>
      </w:r>
      <w:r>
        <w:rPr>
          <w:w w:val="105"/>
          <w:sz w:val="20"/>
        </w:rPr>
        <w:t>de:</w:t>
      </w:r>
      <w:r>
        <w:rPr>
          <w:spacing w:val="-3"/>
          <w:w w:val="105"/>
          <w:sz w:val="20"/>
        </w:rPr>
        <w:t xml:space="preserve"> </w:t>
      </w:r>
      <w:r>
        <w:rPr>
          <w:w w:val="105"/>
          <w:sz w:val="20"/>
        </w:rPr>
        <w:t>apeluri</w:t>
      </w:r>
      <w:r>
        <w:rPr>
          <w:spacing w:val="-3"/>
          <w:w w:val="105"/>
          <w:sz w:val="20"/>
        </w:rPr>
        <w:t xml:space="preserve"> </w:t>
      </w:r>
      <w:r>
        <w:rPr>
          <w:w w:val="105"/>
          <w:sz w:val="20"/>
        </w:rPr>
        <w:t>telefonice,</w:t>
      </w:r>
      <w:r>
        <w:rPr>
          <w:spacing w:val="-3"/>
          <w:w w:val="105"/>
          <w:sz w:val="20"/>
        </w:rPr>
        <w:t xml:space="preserve"> </w:t>
      </w:r>
      <w:r>
        <w:rPr>
          <w:w w:val="105"/>
          <w:sz w:val="20"/>
        </w:rPr>
        <w:t>SMS-uri,</w:t>
      </w:r>
      <w:r>
        <w:rPr>
          <w:spacing w:val="-3"/>
          <w:w w:val="105"/>
          <w:sz w:val="20"/>
        </w:rPr>
        <w:t xml:space="preserve"> </w:t>
      </w:r>
      <w:r>
        <w:rPr>
          <w:w w:val="105"/>
          <w:sz w:val="20"/>
        </w:rPr>
        <w:t>e-mailuri,</w:t>
      </w:r>
      <w:r>
        <w:rPr>
          <w:spacing w:val="-3"/>
          <w:w w:val="105"/>
          <w:sz w:val="20"/>
        </w:rPr>
        <w:t xml:space="preserve"> </w:t>
      </w:r>
      <w:r>
        <w:rPr>
          <w:w w:val="105"/>
          <w:sz w:val="20"/>
        </w:rPr>
        <w:t>mesaje</w:t>
      </w:r>
      <w:r>
        <w:rPr>
          <w:spacing w:val="-3"/>
          <w:w w:val="105"/>
          <w:sz w:val="20"/>
        </w:rPr>
        <w:t xml:space="preserve"> </w:t>
      </w:r>
      <w:r>
        <w:rPr>
          <w:w w:val="105"/>
          <w:sz w:val="20"/>
        </w:rPr>
        <w:t>pe</w:t>
      </w:r>
      <w:r>
        <w:rPr>
          <w:spacing w:val="-3"/>
          <w:w w:val="105"/>
          <w:sz w:val="20"/>
        </w:rPr>
        <w:t xml:space="preserve"> </w:t>
      </w:r>
      <w:r>
        <w:rPr>
          <w:w w:val="105"/>
          <w:sz w:val="20"/>
        </w:rPr>
        <w:t>reţelele</w:t>
      </w:r>
      <w:r>
        <w:rPr>
          <w:spacing w:val="-3"/>
          <w:w w:val="105"/>
          <w:sz w:val="20"/>
        </w:rPr>
        <w:t xml:space="preserve"> </w:t>
      </w:r>
      <w:r>
        <w:rPr>
          <w:spacing w:val="-2"/>
          <w:w w:val="105"/>
          <w:sz w:val="20"/>
        </w:rPr>
        <w:t>sociale,</w:t>
      </w:r>
    </w:p>
    <w:p w14:paraId="3728A555" w14:textId="77777777" w:rsidR="001307DA" w:rsidRDefault="001307DA">
      <w:pPr>
        <w:pStyle w:val="ListParagraph"/>
        <w:rPr>
          <w:sz w:val="20"/>
        </w:rPr>
        <w:sectPr w:rsidR="001307DA">
          <w:pgSz w:w="11910" w:h="16840"/>
          <w:pgMar w:top="1960" w:right="708" w:bottom="560" w:left="708" w:header="283" w:footer="372" w:gutter="0"/>
          <w:cols w:space="720"/>
        </w:sectPr>
      </w:pPr>
    </w:p>
    <w:p w14:paraId="2D5B8732" w14:textId="77777777" w:rsidR="001307DA" w:rsidRDefault="001307DA">
      <w:pPr>
        <w:pStyle w:val="BodyText"/>
      </w:pPr>
    </w:p>
    <w:p w14:paraId="2B5E506C" w14:textId="77777777" w:rsidR="001307DA" w:rsidRDefault="001307DA">
      <w:pPr>
        <w:pStyle w:val="BodyText"/>
      </w:pPr>
    </w:p>
    <w:p w14:paraId="5C400F1B" w14:textId="77777777" w:rsidR="001307DA" w:rsidRDefault="001307DA">
      <w:pPr>
        <w:pStyle w:val="BodyText"/>
        <w:spacing w:before="205"/>
      </w:pPr>
    </w:p>
    <w:p w14:paraId="0F713B9E" w14:textId="77777777" w:rsidR="00F9466F" w:rsidRDefault="00F9466F">
      <w:pPr>
        <w:pStyle w:val="BodyText"/>
        <w:ind w:left="622"/>
        <w:jc w:val="both"/>
        <w:rPr>
          <w:w w:val="105"/>
        </w:rPr>
      </w:pPr>
    </w:p>
    <w:p w14:paraId="1AC839CD" w14:textId="77777777" w:rsidR="00F9466F" w:rsidRDefault="00F9466F">
      <w:pPr>
        <w:pStyle w:val="BodyText"/>
        <w:ind w:left="622"/>
        <w:jc w:val="both"/>
        <w:rPr>
          <w:w w:val="105"/>
        </w:rPr>
      </w:pPr>
    </w:p>
    <w:p w14:paraId="209070C7" w14:textId="0608CDB5" w:rsidR="001307DA" w:rsidRDefault="00553C45">
      <w:pPr>
        <w:pStyle w:val="BodyText"/>
        <w:ind w:left="622"/>
        <w:jc w:val="both"/>
      </w:pPr>
      <w:r>
        <w:rPr>
          <w:w w:val="105"/>
        </w:rPr>
        <w:t>faxuri</w:t>
      </w:r>
      <w:r>
        <w:rPr>
          <w:spacing w:val="-8"/>
          <w:w w:val="105"/>
        </w:rPr>
        <w:t xml:space="preserve"> </w:t>
      </w:r>
      <w:r>
        <w:rPr>
          <w:w w:val="105"/>
        </w:rPr>
        <w:t>sau</w:t>
      </w:r>
      <w:r>
        <w:rPr>
          <w:spacing w:val="-8"/>
          <w:w w:val="105"/>
        </w:rPr>
        <w:t xml:space="preserve"> </w:t>
      </w:r>
      <w:r>
        <w:rPr>
          <w:w w:val="105"/>
        </w:rPr>
        <w:t>scrisori</w:t>
      </w:r>
      <w:r>
        <w:rPr>
          <w:spacing w:val="-7"/>
          <w:w w:val="105"/>
        </w:rPr>
        <w:t xml:space="preserve"> </w:t>
      </w:r>
      <w:r>
        <w:rPr>
          <w:w w:val="105"/>
        </w:rPr>
        <w:t>nedorite,</w:t>
      </w:r>
      <w:r>
        <w:rPr>
          <w:spacing w:val="-8"/>
          <w:w w:val="105"/>
        </w:rPr>
        <w:t xml:space="preserve"> </w:t>
      </w:r>
      <w:r>
        <w:rPr>
          <w:w w:val="105"/>
        </w:rPr>
        <w:t>cu</w:t>
      </w:r>
      <w:r>
        <w:rPr>
          <w:spacing w:val="-7"/>
          <w:w w:val="105"/>
        </w:rPr>
        <w:t xml:space="preserve"> </w:t>
      </w:r>
      <w:r>
        <w:rPr>
          <w:w w:val="105"/>
        </w:rPr>
        <w:t>conotaţii</w:t>
      </w:r>
      <w:r>
        <w:rPr>
          <w:spacing w:val="-8"/>
          <w:w w:val="105"/>
        </w:rPr>
        <w:t xml:space="preserve"> </w:t>
      </w:r>
      <w:r>
        <w:rPr>
          <w:w w:val="105"/>
        </w:rPr>
        <w:t>sexuale,</w:t>
      </w:r>
      <w:r>
        <w:rPr>
          <w:spacing w:val="-8"/>
          <w:w w:val="105"/>
        </w:rPr>
        <w:t xml:space="preserve"> </w:t>
      </w:r>
      <w:r>
        <w:rPr>
          <w:w w:val="105"/>
        </w:rPr>
        <w:t>ostile</w:t>
      </w:r>
      <w:r>
        <w:rPr>
          <w:spacing w:val="-7"/>
          <w:w w:val="105"/>
        </w:rPr>
        <w:t xml:space="preserve"> </w:t>
      </w:r>
      <w:r>
        <w:rPr>
          <w:w w:val="105"/>
        </w:rPr>
        <w:t>sau</w:t>
      </w:r>
      <w:r>
        <w:rPr>
          <w:spacing w:val="-8"/>
          <w:w w:val="105"/>
        </w:rPr>
        <w:t xml:space="preserve"> </w:t>
      </w:r>
      <w:r>
        <w:rPr>
          <w:w w:val="105"/>
        </w:rPr>
        <w:t>care</w:t>
      </w:r>
      <w:r>
        <w:rPr>
          <w:spacing w:val="-8"/>
          <w:w w:val="105"/>
        </w:rPr>
        <w:t xml:space="preserve"> </w:t>
      </w:r>
      <w:r>
        <w:rPr>
          <w:w w:val="105"/>
        </w:rPr>
        <w:t>afectează</w:t>
      </w:r>
      <w:r>
        <w:rPr>
          <w:spacing w:val="-7"/>
          <w:w w:val="105"/>
        </w:rPr>
        <w:t xml:space="preserve"> </w:t>
      </w:r>
      <w:r>
        <w:rPr>
          <w:w w:val="105"/>
        </w:rPr>
        <w:t>viaţa</w:t>
      </w:r>
      <w:r>
        <w:rPr>
          <w:spacing w:val="-8"/>
          <w:w w:val="105"/>
        </w:rPr>
        <w:t xml:space="preserve"> </w:t>
      </w:r>
      <w:r>
        <w:rPr>
          <w:w w:val="105"/>
        </w:rPr>
        <w:t>privată</w:t>
      </w:r>
      <w:r>
        <w:rPr>
          <w:spacing w:val="-7"/>
          <w:w w:val="105"/>
        </w:rPr>
        <w:t xml:space="preserve"> </w:t>
      </w:r>
      <w:r>
        <w:rPr>
          <w:w w:val="105"/>
        </w:rPr>
        <w:t>a</w:t>
      </w:r>
      <w:r>
        <w:rPr>
          <w:spacing w:val="-8"/>
          <w:w w:val="105"/>
        </w:rPr>
        <w:t xml:space="preserve"> </w:t>
      </w:r>
      <w:r>
        <w:rPr>
          <w:w w:val="105"/>
        </w:rPr>
        <w:t>unei</w:t>
      </w:r>
      <w:r>
        <w:rPr>
          <w:spacing w:val="-8"/>
          <w:w w:val="105"/>
        </w:rPr>
        <w:t xml:space="preserve"> </w:t>
      </w:r>
      <w:r>
        <w:rPr>
          <w:spacing w:val="-2"/>
          <w:w w:val="105"/>
        </w:rPr>
        <w:t>persoane;</w:t>
      </w:r>
    </w:p>
    <w:p w14:paraId="60434055" w14:textId="77777777" w:rsidR="001307DA" w:rsidRDefault="00553C45">
      <w:pPr>
        <w:pStyle w:val="ListParagraph"/>
        <w:numPr>
          <w:ilvl w:val="0"/>
          <w:numId w:val="14"/>
        </w:numPr>
        <w:tabs>
          <w:tab w:val="left" w:pos="819"/>
        </w:tabs>
        <w:spacing w:before="14" w:line="254" w:lineRule="auto"/>
        <w:ind w:right="137" w:firstLine="0"/>
        <w:jc w:val="both"/>
        <w:rPr>
          <w:sz w:val="20"/>
        </w:rPr>
      </w:pPr>
      <w:r>
        <w:rPr>
          <w:w w:val="105"/>
          <w:sz w:val="20"/>
        </w:rPr>
        <w:t>Întrebări nejustificate, inoportune sau persistente despre vârsta, starea civilă, viaţa personală, interesele sau orientarea sexuală a unei persoane ori întrebări similare despre originea rasială sau</w:t>
      </w:r>
      <w:r>
        <w:rPr>
          <w:spacing w:val="80"/>
          <w:w w:val="105"/>
          <w:sz w:val="20"/>
        </w:rPr>
        <w:t xml:space="preserve"> </w:t>
      </w:r>
      <w:r>
        <w:rPr>
          <w:w w:val="105"/>
          <w:sz w:val="20"/>
        </w:rPr>
        <w:t>etnică a unei persoane, inclusiv despre cultura sau religia acesteia;</w:t>
      </w:r>
    </w:p>
    <w:p w14:paraId="0F07E602" w14:textId="77777777" w:rsidR="001307DA" w:rsidRDefault="00553C45">
      <w:pPr>
        <w:pStyle w:val="ListParagraph"/>
        <w:numPr>
          <w:ilvl w:val="0"/>
          <w:numId w:val="14"/>
        </w:numPr>
        <w:tabs>
          <w:tab w:val="left" w:pos="737"/>
        </w:tabs>
        <w:ind w:left="737" w:hanging="115"/>
        <w:jc w:val="both"/>
        <w:rPr>
          <w:sz w:val="20"/>
        </w:rPr>
      </w:pPr>
      <w:r>
        <w:rPr>
          <w:w w:val="105"/>
          <w:sz w:val="20"/>
        </w:rPr>
        <w:t>Avansuri</w:t>
      </w:r>
      <w:r>
        <w:rPr>
          <w:spacing w:val="-1"/>
          <w:w w:val="105"/>
          <w:sz w:val="20"/>
        </w:rPr>
        <w:t xml:space="preserve"> </w:t>
      </w:r>
      <w:r>
        <w:rPr>
          <w:w w:val="105"/>
          <w:sz w:val="20"/>
        </w:rPr>
        <w:t>sexuale nedorite,</w:t>
      </w:r>
      <w:r>
        <w:rPr>
          <w:spacing w:val="-1"/>
          <w:w w:val="105"/>
          <w:sz w:val="20"/>
        </w:rPr>
        <w:t xml:space="preserve"> </w:t>
      </w:r>
      <w:r>
        <w:rPr>
          <w:w w:val="105"/>
          <w:sz w:val="20"/>
        </w:rPr>
        <w:t>solicitări repetate de</w:t>
      </w:r>
      <w:r>
        <w:rPr>
          <w:spacing w:val="-1"/>
          <w:w w:val="105"/>
          <w:sz w:val="20"/>
        </w:rPr>
        <w:t xml:space="preserve"> </w:t>
      </w:r>
      <w:r>
        <w:rPr>
          <w:w w:val="105"/>
          <w:sz w:val="20"/>
        </w:rPr>
        <w:t>acordare a</w:t>
      </w:r>
      <w:r>
        <w:rPr>
          <w:spacing w:val="-1"/>
          <w:w w:val="105"/>
          <w:sz w:val="20"/>
        </w:rPr>
        <w:t xml:space="preserve"> </w:t>
      </w:r>
      <w:r>
        <w:rPr>
          <w:w w:val="105"/>
          <w:sz w:val="20"/>
        </w:rPr>
        <w:t>unei întâlniri sau</w:t>
      </w:r>
      <w:r>
        <w:rPr>
          <w:spacing w:val="-1"/>
          <w:w w:val="105"/>
          <w:sz w:val="20"/>
        </w:rPr>
        <w:t xml:space="preserve"> </w:t>
      </w:r>
      <w:r>
        <w:rPr>
          <w:spacing w:val="-2"/>
          <w:w w:val="105"/>
          <w:sz w:val="20"/>
        </w:rPr>
        <w:t>ameninţări;</w:t>
      </w:r>
    </w:p>
    <w:p w14:paraId="3D0F8822" w14:textId="77777777" w:rsidR="001307DA" w:rsidRDefault="00553C45">
      <w:pPr>
        <w:pStyle w:val="ListParagraph"/>
        <w:numPr>
          <w:ilvl w:val="0"/>
          <w:numId w:val="14"/>
        </w:numPr>
        <w:tabs>
          <w:tab w:val="left" w:pos="758"/>
        </w:tabs>
        <w:spacing w:before="13" w:line="254" w:lineRule="auto"/>
        <w:ind w:right="137" w:firstLine="0"/>
        <w:jc w:val="both"/>
        <w:rPr>
          <w:sz w:val="20"/>
        </w:rPr>
      </w:pPr>
      <w:r>
        <w:rPr>
          <w:w w:val="105"/>
          <w:sz w:val="20"/>
        </w:rPr>
        <w:t>Sugestii privind faptul că favorurile sexuale îi pot aduce unei persoane promovarea profesională sau</w:t>
      </w:r>
      <w:r>
        <w:rPr>
          <w:spacing w:val="80"/>
          <w:w w:val="105"/>
          <w:sz w:val="20"/>
        </w:rPr>
        <w:t xml:space="preserve"> </w:t>
      </w:r>
      <w:r>
        <w:rPr>
          <w:w w:val="105"/>
          <w:sz w:val="20"/>
        </w:rPr>
        <w:t>că,</w:t>
      </w:r>
      <w:r>
        <w:rPr>
          <w:spacing w:val="-1"/>
          <w:w w:val="105"/>
          <w:sz w:val="20"/>
        </w:rPr>
        <w:t xml:space="preserve"> </w:t>
      </w:r>
      <w:r>
        <w:rPr>
          <w:w w:val="105"/>
          <w:sz w:val="20"/>
        </w:rPr>
        <w:t>dacă</w:t>
      </w:r>
      <w:r>
        <w:rPr>
          <w:spacing w:val="-1"/>
          <w:w w:val="105"/>
          <w:sz w:val="20"/>
        </w:rPr>
        <w:t xml:space="preserve"> </w:t>
      </w:r>
      <w:r>
        <w:rPr>
          <w:w w:val="105"/>
          <w:sz w:val="20"/>
        </w:rPr>
        <w:t>aceasta</w:t>
      </w:r>
      <w:r>
        <w:rPr>
          <w:spacing w:val="-1"/>
          <w:w w:val="105"/>
          <w:sz w:val="20"/>
        </w:rPr>
        <w:t xml:space="preserve"> </w:t>
      </w:r>
      <w:r>
        <w:rPr>
          <w:w w:val="105"/>
          <w:sz w:val="20"/>
        </w:rPr>
        <w:t>nu</w:t>
      </w:r>
      <w:r>
        <w:rPr>
          <w:spacing w:val="-1"/>
          <w:w w:val="105"/>
          <w:sz w:val="20"/>
        </w:rPr>
        <w:t xml:space="preserve"> </w:t>
      </w:r>
      <w:r>
        <w:rPr>
          <w:w w:val="105"/>
          <w:sz w:val="20"/>
        </w:rPr>
        <w:t>le</w:t>
      </w:r>
      <w:r>
        <w:rPr>
          <w:spacing w:val="-1"/>
          <w:w w:val="105"/>
          <w:sz w:val="20"/>
        </w:rPr>
        <w:t xml:space="preserve"> </w:t>
      </w:r>
      <w:r>
        <w:rPr>
          <w:w w:val="105"/>
          <w:sz w:val="20"/>
        </w:rPr>
        <w:t>acordă,</w:t>
      </w:r>
      <w:r>
        <w:rPr>
          <w:spacing w:val="-1"/>
          <w:w w:val="105"/>
          <w:sz w:val="20"/>
        </w:rPr>
        <w:t xml:space="preserve"> </w:t>
      </w:r>
      <w:r>
        <w:rPr>
          <w:w w:val="105"/>
          <w:sz w:val="20"/>
        </w:rPr>
        <w:t>atunci</w:t>
      </w:r>
      <w:r>
        <w:rPr>
          <w:spacing w:val="-1"/>
          <w:w w:val="105"/>
          <w:sz w:val="20"/>
        </w:rPr>
        <w:t xml:space="preserve"> </w:t>
      </w:r>
      <w:r>
        <w:rPr>
          <w:w w:val="105"/>
          <w:sz w:val="20"/>
        </w:rPr>
        <w:t>cariera</w:t>
      </w:r>
      <w:r>
        <w:rPr>
          <w:spacing w:val="-1"/>
          <w:w w:val="105"/>
          <w:sz w:val="20"/>
        </w:rPr>
        <w:t xml:space="preserve"> </w:t>
      </w:r>
      <w:r>
        <w:rPr>
          <w:w w:val="105"/>
          <w:sz w:val="20"/>
        </w:rPr>
        <w:t>sa</w:t>
      </w:r>
      <w:r>
        <w:rPr>
          <w:spacing w:val="-1"/>
          <w:w w:val="105"/>
          <w:sz w:val="20"/>
        </w:rPr>
        <w:t xml:space="preserve"> </w:t>
      </w:r>
      <w:r>
        <w:rPr>
          <w:w w:val="105"/>
          <w:sz w:val="20"/>
        </w:rPr>
        <w:t>va</w:t>
      </w:r>
      <w:r>
        <w:rPr>
          <w:spacing w:val="-1"/>
          <w:w w:val="105"/>
          <w:sz w:val="20"/>
        </w:rPr>
        <w:t xml:space="preserve"> </w:t>
      </w:r>
      <w:r>
        <w:rPr>
          <w:w w:val="105"/>
          <w:sz w:val="20"/>
        </w:rPr>
        <w:t>avea</w:t>
      </w:r>
      <w:r>
        <w:rPr>
          <w:spacing w:val="-1"/>
          <w:w w:val="105"/>
          <w:sz w:val="20"/>
        </w:rPr>
        <w:t xml:space="preserve"> </w:t>
      </w:r>
      <w:r>
        <w:rPr>
          <w:w w:val="105"/>
          <w:sz w:val="20"/>
        </w:rPr>
        <w:t>de</w:t>
      </w:r>
      <w:r>
        <w:rPr>
          <w:spacing w:val="-1"/>
          <w:w w:val="105"/>
          <w:sz w:val="20"/>
        </w:rPr>
        <w:t xml:space="preserve"> </w:t>
      </w:r>
      <w:r>
        <w:rPr>
          <w:w w:val="105"/>
          <w:sz w:val="20"/>
        </w:rPr>
        <w:t>suferit.</w:t>
      </w:r>
    </w:p>
    <w:p w14:paraId="17E65D0A" w14:textId="77777777" w:rsidR="001307DA" w:rsidRDefault="001307DA">
      <w:pPr>
        <w:pStyle w:val="BodyText"/>
      </w:pPr>
    </w:p>
    <w:p w14:paraId="7B8C168E" w14:textId="77777777" w:rsidR="001307DA" w:rsidRDefault="001307DA">
      <w:pPr>
        <w:pStyle w:val="BodyText"/>
        <w:spacing w:before="25"/>
      </w:pPr>
    </w:p>
    <w:p w14:paraId="484A4231" w14:textId="77777777" w:rsidR="001307DA" w:rsidRDefault="00553C45">
      <w:pPr>
        <w:pStyle w:val="ListParagraph"/>
        <w:numPr>
          <w:ilvl w:val="0"/>
          <w:numId w:val="15"/>
        </w:numPr>
        <w:tabs>
          <w:tab w:val="left" w:pos="857"/>
        </w:tabs>
        <w:spacing w:line="204" w:lineRule="auto"/>
        <w:ind w:left="622" w:right="136" w:firstLine="0"/>
        <w:rPr>
          <w:rFonts w:ascii="Arial Black" w:hAnsi="Arial Black"/>
          <w:sz w:val="20"/>
        </w:rPr>
      </w:pPr>
      <w:r>
        <w:rPr>
          <w:rFonts w:ascii="Arial Black" w:hAnsi="Arial Black"/>
          <w:spacing w:val="-8"/>
          <w:sz w:val="20"/>
        </w:rPr>
        <w:t xml:space="preserve">Atitudini care sunt legitime în relaţia cu angajatul, fiind prerogative ale conducerii unității de </w:t>
      </w:r>
      <w:r>
        <w:rPr>
          <w:rFonts w:ascii="Arial Black" w:hAnsi="Arial Black"/>
          <w:spacing w:val="-2"/>
          <w:sz w:val="20"/>
        </w:rPr>
        <w:t>învățământ,</w:t>
      </w:r>
      <w:r>
        <w:rPr>
          <w:rFonts w:ascii="Arial Black" w:hAnsi="Arial Black"/>
          <w:spacing w:val="-15"/>
          <w:sz w:val="20"/>
        </w:rPr>
        <w:t xml:space="preserve"> </w:t>
      </w:r>
      <w:r>
        <w:rPr>
          <w:rFonts w:ascii="Arial Black" w:hAnsi="Arial Black"/>
          <w:spacing w:val="-2"/>
          <w:sz w:val="20"/>
        </w:rPr>
        <w:t>şi</w:t>
      </w:r>
      <w:r>
        <w:rPr>
          <w:rFonts w:ascii="Arial Black" w:hAnsi="Arial Black"/>
          <w:spacing w:val="-15"/>
          <w:sz w:val="20"/>
        </w:rPr>
        <w:t xml:space="preserve"> </w:t>
      </w:r>
      <w:r>
        <w:rPr>
          <w:rFonts w:ascii="Arial Black" w:hAnsi="Arial Black"/>
          <w:spacing w:val="-2"/>
          <w:sz w:val="20"/>
        </w:rPr>
        <w:t>nu</w:t>
      </w:r>
      <w:r>
        <w:rPr>
          <w:rFonts w:ascii="Arial Black" w:hAnsi="Arial Black"/>
          <w:spacing w:val="-15"/>
          <w:sz w:val="20"/>
        </w:rPr>
        <w:t xml:space="preserve"> </w:t>
      </w:r>
      <w:r>
        <w:rPr>
          <w:rFonts w:ascii="Arial Black" w:hAnsi="Arial Black"/>
          <w:spacing w:val="-2"/>
          <w:sz w:val="20"/>
        </w:rPr>
        <w:t>constituie</w:t>
      </w:r>
      <w:r>
        <w:rPr>
          <w:rFonts w:ascii="Arial Black" w:hAnsi="Arial Black"/>
          <w:spacing w:val="-15"/>
          <w:sz w:val="20"/>
        </w:rPr>
        <w:t xml:space="preserve"> </w:t>
      </w:r>
      <w:r>
        <w:rPr>
          <w:rFonts w:ascii="Arial Black" w:hAnsi="Arial Black"/>
          <w:spacing w:val="-2"/>
          <w:sz w:val="20"/>
        </w:rPr>
        <w:t>hărţuire:</w:t>
      </w:r>
    </w:p>
    <w:p w14:paraId="63DA2E56" w14:textId="77777777" w:rsidR="001307DA" w:rsidRDefault="00553C45">
      <w:pPr>
        <w:pStyle w:val="ListParagraph"/>
        <w:numPr>
          <w:ilvl w:val="0"/>
          <w:numId w:val="13"/>
        </w:numPr>
        <w:tabs>
          <w:tab w:val="left" w:pos="741"/>
        </w:tabs>
        <w:spacing w:before="3" w:line="254" w:lineRule="auto"/>
        <w:ind w:right="137" w:firstLine="0"/>
        <w:rPr>
          <w:sz w:val="20"/>
        </w:rPr>
      </w:pPr>
      <w:r>
        <w:rPr>
          <w:w w:val="105"/>
          <w:sz w:val="20"/>
        </w:rPr>
        <w:t>supraveghează direct angajaţii, inclusiv stabilind aşteptările de performanţă şi oferind feedback despre performanţa muncii;</w:t>
      </w:r>
    </w:p>
    <w:p w14:paraId="44307F98" w14:textId="77777777" w:rsidR="001307DA" w:rsidRDefault="00553C45">
      <w:pPr>
        <w:pStyle w:val="ListParagraph"/>
        <w:numPr>
          <w:ilvl w:val="0"/>
          <w:numId w:val="13"/>
        </w:numPr>
        <w:tabs>
          <w:tab w:val="left" w:pos="743"/>
        </w:tabs>
        <w:spacing w:line="254" w:lineRule="auto"/>
        <w:ind w:right="137" w:firstLine="0"/>
        <w:rPr>
          <w:sz w:val="20"/>
        </w:rPr>
      </w:pPr>
      <w:r>
        <w:rPr>
          <w:spacing w:val="-2"/>
          <w:w w:val="110"/>
          <w:sz w:val="20"/>
        </w:rPr>
        <w:t>ia</w:t>
      </w:r>
      <w:r>
        <w:rPr>
          <w:spacing w:val="-6"/>
          <w:w w:val="110"/>
          <w:sz w:val="20"/>
        </w:rPr>
        <w:t xml:space="preserve"> </w:t>
      </w:r>
      <w:r>
        <w:rPr>
          <w:spacing w:val="-2"/>
          <w:w w:val="110"/>
          <w:sz w:val="20"/>
        </w:rPr>
        <w:t>măsuri</w:t>
      </w:r>
      <w:r>
        <w:rPr>
          <w:spacing w:val="-6"/>
          <w:w w:val="110"/>
          <w:sz w:val="20"/>
        </w:rPr>
        <w:t xml:space="preserve"> </w:t>
      </w:r>
      <w:r>
        <w:rPr>
          <w:spacing w:val="-2"/>
          <w:w w:val="110"/>
          <w:sz w:val="20"/>
        </w:rPr>
        <w:t>pentru</w:t>
      </w:r>
      <w:r>
        <w:rPr>
          <w:spacing w:val="-6"/>
          <w:w w:val="110"/>
          <w:sz w:val="20"/>
        </w:rPr>
        <w:t xml:space="preserve"> </w:t>
      </w:r>
      <w:r>
        <w:rPr>
          <w:spacing w:val="-2"/>
          <w:w w:val="110"/>
          <w:sz w:val="20"/>
        </w:rPr>
        <w:t>a</w:t>
      </w:r>
      <w:r>
        <w:rPr>
          <w:spacing w:val="-6"/>
          <w:w w:val="110"/>
          <w:sz w:val="20"/>
        </w:rPr>
        <w:t xml:space="preserve"> </w:t>
      </w:r>
      <w:r>
        <w:rPr>
          <w:spacing w:val="-2"/>
          <w:w w:val="110"/>
          <w:sz w:val="20"/>
        </w:rPr>
        <w:t>corecta</w:t>
      </w:r>
      <w:r>
        <w:rPr>
          <w:spacing w:val="-6"/>
          <w:w w:val="110"/>
          <w:sz w:val="20"/>
        </w:rPr>
        <w:t xml:space="preserve"> </w:t>
      </w:r>
      <w:r>
        <w:rPr>
          <w:spacing w:val="-2"/>
          <w:w w:val="110"/>
          <w:sz w:val="20"/>
        </w:rPr>
        <w:t>deficienţele</w:t>
      </w:r>
      <w:r>
        <w:rPr>
          <w:spacing w:val="-6"/>
          <w:w w:val="110"/>
          <w:sz w:val="20"/>
        </w:rPr>
        <w:t xml:space="preserve"> </w:t>
      </w:r>
      <w:r>
        <w:rPr>
          <w:spacing w:val="-2"/>
          <w:w w:val="110"/>
          <w:sz w:val="20"/>
        </w:rPr>
        <w:t>de</w:t>
      </w:r>
      <w:r>
        <w:rPr>
          <w:spacing w:val="-6"/>
          <w:w w:val="110"/>
          <w:sz w:val="20"/>
        </w:rPr>
        <w:t xml:space="preserve"> </w:t>
      </w:r>
      <w:r>
        <w:rPr>
          <w:spacing w:val="-2"/>
          <w:w w:val="110"/>
          <w:sz w:val="20"/>
        </w:rPr>
        <w:t>performanţă,</w:t>
      </w:r>
      <w:r>
        <w:rPr>
          <w:spacing w:val="-6"/>
          <w:w w:val="110"/>
          <w:sz w:val="20"/>
        </w:rPr>
        <w:t xml:space="preserve"> </w:t>
      </w:r>
      <w:r>
        <w:rPr>
          <w:spacing w:val="-2"/>
          <w:w w:val="110"/>
          <w:sz w:val="20"/>
        </w:rPr>
        <w:t>cum</w:t>
      </w:r>
      <w:r>
        <w:rPr>
          <w:spacing w:val="-6"/>
          <w:w w:val="110"/>
          <w:sz w:val="20"/>
        </w:rPr>
        <w:t xml:space="preserve"> </w:t>
      </w:r>
      <w:r>
        <w:rPr>
          <w:spacing w:val="-2"/>
          <w:w w:val="110"/>
          <w:sz w:val="20"/>
        </w:rPr>
        <w:t>ar</w:t>
      </w:r>
      <w:r>
        <w:rPr>
          <w:spacing w:val="-6"/>
          <w:w w:val="110"/>
          <w:sz w:val="20"/>
        </w:rPr>
        <w:t xml:space="preserve"> </w:t>
      </w:r>
      <w:r>
        <w:rPr>
          <w:spacing w:val="-2"/>
          <w:w w:val="110"/>
          <w:sz w:val="20"/>
        </w:rPr>
        <w:t>fi</w:t>
      </w:r>
      <w:r>
        <w:rPr>
          <w:spacing w:val="-6"/>
          <w:w w:val="110"/>
          <w:sz w:val="20"/>
        </w:rPr>
        <w:t xml:space="preserve"> </w:t>
      </w:r>
      <w:r>
        <w:rPr>
          <w:spacing w:val="-2"/>
          <w:w w:val="110"/>
          <w:sz w:val="20"/>
        </w:rPr>
        <w:t>plasarea</w:t>
      </w:r>
      <w:r>
        <w:rPr>
          <w:spacing w:val="-6"/>
          <w:w w:val="110"/>
          <w:sz w:val="20"/>
        </w:rPr>
        <w:t xml:space="preserve"> </w:t>
      </w:r>
      <w:r>
        <w:rPr>
          <w:spacing w:val="-2"/>
          <w:w w:val="110"/>
          <w:sz w:val="20"/>
        </w:rPr>
        <w:t>unui</w:t>
      </w:r>
      <w:r>
        <w:rPr>
          <w:spacing w:val="-6"/>
          <w:w w:val="110"/>
          <w:sz w:val="20"/>
        </w:rPr>
        <w:t xml:space="preserve"> </w:t>
      </w:r>
      <w:r>
        <w:rPr>
          <w:spacing w:val="-2"/>
          <w:w w:val="110"/>
          <w:sz w:val="20"/>
        </w:rPr>
        <w:t>angajat</w:t>
      </w:r>
      <w:r>
        <w:rPr>
          <w:spacing w:val="-6"/>
          <w:w w:val="110"/>
          <w:sz w:val="20"/>
        </w:rPr>
        <w:t xml:space="preserve"> </w:t>
      </w:r>
      <w:r>
        <w:rPr>
          <w:spacing w:val="-2"/>
          <w:w w:val="110"/>
          <w:sz w:val="20"/>
        </w:rPr>
        <w:t>într-un</w:t>
      </w:r>
      <w:r>
        <w:rPr>
          <w:spacing w:val="-6"/>
          <w:w w:val="110"/>
          <w:sz w:val="20"/>
        </w:rPr>
        <w:t xml:space="preserve"> </w:t>
      </w:r>
      <w:r>
        <w:rPr>
          <w:spacing w:val="-2"/>
          <w:w w:val="110"/>
          <w:sz w:val="20"/>
        </w:rPr>
        <w:t>plan</w:t>
      </w:r>
      <w:r>
        <w:rPr>
          <w:spacing w:val="-6"/>
          <w:w w:val="110"/>
          <w:sz w:val="20"/>
        </w:rPr>
        <w:t xml:space="preserve"> </w:t>
      </w:r>
      <w:r>
        <w:rPr>
          <w:spacing w:val="-2"/>
          <w:w w:val="110"/>
          <w:sz w:val="20"/>
        </w:rPr>
        <w:t xml:space="preserve">de </w:t>
      </w:r>
      <w:r>
        <w:rPr>
          <w:w w:val="110"/>
          <w:sz w:val="20"/>
        </w:rPr>
        <w:t>îmbunătăţire a performanţei;</w:t>
      </w:r>
    </w:p>
    <w:p w14:paraId="139BC8B5" w14:textId="77777777" w:rsidR="001307DA" w:rsidRDefault="00553C45">
      <w:pPr>
        <w:pStyle w:val="ListParagraph"/>
        <w:numPr>
          <w:ilvl w:val="0"/>
          <w:numId w:val="13"/>
        </w:numPr>
        <w:tabs>
          <w:tab w:val="left" w:pos="737"/>
        </w:tabs>
        <w:spacing w:before="1"/>
        <w:ind w:left="737" w:hanging="115"/>
        <w:rPr>
          <w:sz w:val="20"/>
        </w:rPr>
      </w:pPr>
      <w:r>
        <w:rPr>
          <w:w w:val="105"/>
          <w:sz w:val="20"/>
        </w:rPr>
        <w:t>ia</w:t>
      </w:r>
      <w:r>
        <w:rPr>
          <w:spacing w:val="1"/>
          <w:w w:val="105"/>
          <w:sz w:val="20"/>
        </w:rPr>
        <w:t xml:space="preserve"> </w:t>
      </w:r>
      <w:r>
        <w:rPr>
          <w:w w:val="105"/>
          <w:sz w:val="20"/>
        </w:rPr>
        <w:t>măsuri</w:t>
      </w:r>
      <w:r>
        <w:rPr>
          <w:spacing w:val="1"/>
          <w:w w:val="105"/>
          <w:sz w:val="20"/>
        </w:rPr>
        <w:t xml:space="preserve"> </w:t>
      </w:r>
      <w:r>
        <w:rPr>
          <w:w w:val="105"/>
          <w:sz w:val="20"/>
        </w:rPr>
        <w:t>disciplinare</w:t>
      </w:r>
      <w:r>
        <w:rPr>
          <w:spacing w:val="1"/>
          <w:w w:val="105"/>
          <w:sz w:val="20"/>
        </w:rPr>
        <w:t xml:space="preserve"> </w:t>
      </w:r>
      <w:r>
        <w:rPr>
          <w:spacing w:val="-2"/>
          <w:w w:val="105"/>
          <w:sz w:val="20"/>
        </w:rPr>
        <w:t>rezonabile;</w:t>
      </w:r>
    </w:p>
    <w:p w14:paraId="5A6F7D1A" w14:textId="77777777" w:rsidR="001307DA" w:rsidRDefault="00553C45">
      <w:pPr>
        <w:pStyle w:val="ListParagraph"/>
        <w:numPr>
          <w:ilvl w:val="0"/>
          <w:numId w:val="13"/>
        </w:numPr>
        <w:tabs>
          <w:tab w:val="left" w:pos="737"/>
        </w:tabs>
        <w:spacing w:before="13"/>
        <w:ind w:left="737" w:hanging="115"/>
        <w:rPr>
          <w:sz w:val="20"/>
        </w:rPr>
      </w:pPr>
      <w:r>
        <w:rPr>
          <w:w w:val="105"/>
          <w:sz w:val="20"/>
        </w:rPr>
        <w:t>dă</w:t>
      </w:r>
      <w:r>
        <w:rPr>
          <w:spacing w:val="-1"/>
          <w:w w:val="105"/>
          <w:sz w:val="20"/>
        </w:rPr>
        <w:t xml:space="preserve"> </w:t>
      </w:r>
      <w:r>
        <w:rPr>
          <w:w w:val="105"/>
          <w:sz w:val="20"/>
        </w:rPr>
        <w:t>directive legate</w:t>
      </w:r>
      <w:r>
        <w:rPr>
          <w:spacing w:val="-1"/>
          <w:w w:val="105"/>
          <w:sz w:val="20"/>
        </w:rPr>
        <w:t xml:space="preserve"> </w:t>
      </w:r>
      <w:r>
        <w:rPr>
          <w:w w:val="105"/>
          <w:sz w:val="20"/>
        </w:rPr>
        <w:t>de atribuţii,</w:t>
      </w:r>
      <w:r>
        <w:rPr>
          <w:spacing w:val="-1"/>
          <w:w w:val="105"/>
          <w:sz w:val="20"/>
        </w:rPr>
        <w:t xml:space="preserve"> </w:t>
      </w:r>
      <w:r>
        <w:rPr>
          <w:w w:val="105"/>
          <w:sz w:val="20"/>
        </w:rPr>
        <w:t>cum şi când</w:t>
      </w:r>
      <w:r>
        <w:rPr>
          <w:spacing w:val="-1"/>
          <w:w w:val="105"/>
          <w:sz w:val="20"/>
        </w:rPr>
        <w:t xml:space="preserve"> </w:t>
      </w:r>
      <w:r>
        <w:rPr>
          <w:w w:val="105"/>
          <w:sz w:val="20"/>
        </w:rPr>
        <w:t>ar trebui</w:t>
      </w:r>
      <w:r>
        <w:rPr>
          <w:spacing w:val="-1"/>
          <w:w w:val="105"/>
          <w:sz w:val="20"/>
        </w:rPr>
        <w:t xml:space="preserve"> </w:t>
      </w:r>
      <w:r>
        <w:rPr>
          <w:w w:val="105"/>
          <w:sz w:val="20"/>
        </w:rPr>
        <w:t xml:space="preserve">făcută </w:t>
      </w:r>
      <w:r>
        <w:rPr>
          <w:spacing w:val="-2"/>
          <w:w w:val="105"/>
          <w:sz w:val="20"/>
        </w:rPr>
        <w:t>activitatea;</w:t>
      </w:r>
    </w:p>
    <w:p w14:paraId="021F34E0" w14:textId="77777777" w:rsidR="001307DA" w:rsidRDefault="00553C45">
      <w:pPr>
        <w:pStyle w:val="ListParagraph"/>
        <w:numPr>
          <w:ilvl w:val="0"/>
          <w:numId w:val="13"/>
        </w:numPr>
        <w:tabs>
          <w:tab w:val="left" w:pos="737"/>
        </w:tabs>
        <w:spacing w:before="14"/>
        <w:ind w:left="737" w:hanging="115"/>
        <w:rPr>
          <w:sz w:val="20"/>
        </w:rPr>
      </w:pPr>
      <w:r>
        <w:rPr>
          <w:w w:val="105"/>
          <w:sz w:val="20"/>
        </w:rPr>
        <w:t>solicită</w:t>
      </w:r>
      <w:r>
        <w:rPr>
          <w:spacing w:val="-13"/>
          <w:w w:val="105"/>
          <w:sz w:val="20"/>
        </w:rPr>
        <w:t xml:space="preserve"> </w:t>
      </w:r>
      <w:r>
        <w:rPr>
          <w:w w:val="105"/>
          <w:sz w:val="20"/>
        </w:rPr>
        <w:t>actualizări</w:t>
      </w:r>
      <w:r>
        <w:rPr>
          <w:spacing w:val="-12"/>
          <w:w w:val="105"/>
          <w:sz w:val="20"/>
        </w:rPr>
        <w:t xml:space="preserve"> </w:t>
      </w:r>
      <w:r>
        <w:rPr>
          <w:w w:val="105"/>
          <w:sz w:val="20"/>
        </w:rPr>
        <w:t>sau</w:t>
      </w:r>
      <w:r>
        <w:rPr>
          <w:spacing w:val="-12"/>
          <w:w w:val="105"/>
          <w:sz w:val="20"/>
        </w:rPr>
        <w:t xml:space="preserve"> </w:t>
      </w:r>
      <w:r>
        <w:rPr>
          <w:spacing w:val="-2"/>
          <w:w w:val="105"/>
          <w:sz w:val="20"/>
        </w:rPr>
        <w:t>rapoarte;</w:t>
      </w:r>
    </w:p>
    <w:p w14:paraId="023C3478" w14:textId="77777777" w:rsidR="001307DA" w:rsidRDefault="00553C45">
      <w:pPr>
        <w:pStyle w:val="ListParagraph"/>
        <w:numPr>
          <w:ilvl w:val="0"/>
          <w:numId w:val="13"/>
        </w:numPr>
        <w:tabs>
          <w:tab w:val="left" w:pos="737"/>
        </w:tabs>
        <w:spacing w:before="13"/>
        <w:ind w:left="737" w:hanging="115"/>
        <w:rPr>
          <w:sz w:val="20"/>
        </w:rPr>
      </w:pPr>
      <w:r>
        <w:rPr>
          <w:w w:val="105"/>
          <w:sz w:val="20"/>
        </w:rPr>
        <w:t>aprobă sau</w:t>
      </w:r>
      <w:r>
        <w:rPr>
          <w:spacing w:val="1"/>
          <w:w w:val="105"/>
          <w:sz w:val="20"/>
        </w:rPr>
        <w:t xml:space="preserve"> </w:t>
      </w:r>
      <w:r>
        <w:rPr>
          <w:w w:val="105"/>
          <w:sz w:val="20"/>
        </w:rPr>
        <w:t>refuză</w:t>
      </w:r>
      <w:r>
        <w:rPr>
          <w:spacing w:val="1"/>
          <w:w w:val="105"/>
          <w:sz w:val="20"/>
        </w:rPr>
        <w:t xml:space="preserve"> </w:t>
      </w:r>
      <w:r>
        <w:rPr>
          <w:w w:val="105"/>
          <w:sz w:val="20"/>
        </w:rPr>
        <w:t>solicitările de</w:t>
      </w:r>
      <w:r>
        <w:rPr>
          <w:spacing w:val="1"/>
          <w:w w:val="105"/>
          <w:sz w:val="20"/>
        </w:rPr>
        <w:t xml:space="preserve"> </w:t>
      </w:r>
      <w:r>
        <w:rPr>
          <w:w w:val="105"/>
          <w:sz w:val="20"/>
        </w:rPr>
        <w:t>timp</w:t>
      </w:r>
      <w:r>
        <w:rPr>
          <w:spacing w:val="1"/>
          <w:w w:val="105"/>
          <w:sz w:val="20"/>
        </w:rPr>
        <w:t xml:space="preserve"> </w:t>
      </w:r>
      <w:r>
        <w:rPr>
          <w:spacing w:val="-2"/>
          <w:w w:val="105"/>
          <w:sz w:val="20"/>
        </w:rPr>
        <w:t>liber.</w:t>
      </w:r>
    </w:p>
    <w:p w14:paraId="5AB590D3" w14:textId="77777777" w:rsidR="001307DA" w:rsidRDefault="001307DA">
      <w:pPr>
        <w:pStyle w:val="BodyText"/>
      </w:pPr>
    </w:p>
    <w:p w14:paraId="0281C618" w14:textId="77777777" w:rsidR="001307DA" w:rsidRDefault="001307DA">
      <w:pPr>
        <w:pStyle w:val="BodyText"/>
        <w:spacing w:before="5"/>
      </w:pPr>
    </w:p>
    <w:p w14:paraId="47993194" w14:textId="77777777" w:rsidR="001307DA" w:rsidRDefault="00553C45">
      <w:pPr>
        <w:pStyle w:val="ListParagraph"/>
        <w:numPr>
          <w:ilvl w:val="0"/>
          <w:numId w:val="15"/>
        </w:numPr>
        <w:tabs>
          <w:tab w:val="left" w:pos="843"/>
        </w:tabs>
        <w:spacing w:before="1" w:line="261" w:lineRule="exact"/>
        <w:ind w:left="843" w:hanging="221"/>
        <w:rPr>
          <w:rFonts w:ascii="Arial Black" w:hAnsi="Arial Black"/>
          <w:sz w:val="20"/>
        </w:rPr>
      </w:pPr>
      <w:r>
        <w:rPr>
          <w:rFonts w:ascii="Arial Black" w:hAnsi="Arial Black"/>
          <w:w w:val="90"/>
          <w:sz w:val="20"/>
        </w:rPr>
        <w:t>Roluri</w:t>
      </w:r>
      <w:r>
        <w:rPr>
          <w:rFonts w:ascii="Arial Black" w:hAnsi="Arial Black"/>
          <w:spacing w:val="-8"/>
          <w:w w:val="90"/>
          <w:sz w:val="20"/>
        </w:rPr>
        <w:t xml:space="preserve"> </w:t>
      </w:r>
      <w:r>
        <w:rPr>
          <w:rFonts w:ascii="Arial Black" w:hAnsi="Arial Black"/>
          <w:w w:val="90"/>
          <w:sz w:val="20"/>
        </w:rPr>
        <w:t>și</w:t>
      </w:r>
      <w:r>
        <w:rPr>
          <w:rFonts w:ascii="Arial Black" w:hAnsi="Arial Black"/>
          <w:spacing w:val="-7"/>
          <w:w w:val="90"/>
          <w:sz w:val="20"/>
        </w:rPr>
        <w:t xml:space="preserve"> </w:t>
      </w:r>
      <w:r>
        <w:rPr>
          <w:rFonts w:ascii="Arial Black" w:hAnsi="Arial Black"/>
          <w:spacing w:val="-2"/>
          <w:w w:val="90"/>
          <w:sz w:val="20"/>
        </w:rPr>
        <w:t>responsabilități</w:t>
      </w:r>
    </w:p>
    <w:p w14:paraId="5B0FD0B6" w14:textId="77777777" w:rsidR="001307DA" w:rsidRDefault="00553C45">
      <w:pPr>
        <w:pStyle w:val="ListParagraph"/>
        <w:numPr>
          <w:ilvl w:val="1"/>
          <w:numId w:val="15"/>
        </w:numPr>
        <w:tabs>
          <w:tab w:val="left" w:pos="959"/>
        </w:tabs>
        <w:spacing w:line="258" w:lineRule="exact"/>
        <w:ind w:hanging="337"/>
        <w:rPr>
          <w:rFonts w:ascii="Arial Black" w:hAnsi="Arial Black"/>
          <w:sz w:val="20"/>
        </w:rPr>
      </w:pPr>
      <w:r>
        <w:rPr>
          <w:rFonts w:ascii="Arial Black" w:hAnsi="Arial Black"/>
          <w:w w:val="90"/>
          <w:sz w:val="20"/>
        </w:rPr>
        <w:t>Directorul</w:t>
      </w:r>
      <w:r>
        <w:rPr>
          <w:rFonts w:ascii="Arial Black" w:hAnsi="Arial Black"/>
          <w:spacing w:val="11"/>
          <w:sz w:val="20"/>
        </w:rPr>
        <w:t xml:space="preserve"> </w:t>
      </w:r>
      <w:r>
        <w:rPr>
          <w:rFonts w:ascii="Arial Black" w:hAnsi="Arial Black"/>
          <w:w w:val="90"/>
          <w:sz w:val="20"/>
        </w:rPr>
        <w:t>unității</w:t>
      </w:r>
      <w:r>
        <w:rPr>
          <w:rFonts w:ascii="Arial Black" w:hAnsi="Arial Black"/>
          <w:spacing w:val="12"/>
          <w:sz w:val="20"/>
        </w:rPr>
        <w:t xml:space="preserve"> </w:t>
      </w:r>
      <w:r>
        <w:rPr>
          <w:rFonts w:ascii="Arial Black" w:hAnsi="Arial Black"/>
          <w:w w:val="90"/>
          <w:sz w:val="20"/>
        </w:rPr>
        <w:t>de</w:t>
      </w:r>
      <w:r>
        <w:rPr>
          <w:rFonts w:ascii="Arial Black" w:hAnsi="Arial Black"/>
          <w:spacing w:val="11"/>
          <w:sz w:val="20"/>
        </w:rPr>
        <w:t xml:space="preserve"> </w:t>
      </w:r>
      <w:r>
        <w:rPr>
          <w:rFonts w:ascii="Arial Black" w:hAnsi="Arial Black"/>
          <w:w w:val="90"/>
          <w:sz w:val="20"/>
        </w:rPr>
        <w:t>învățământ</w:t>
      </w:r>
      <w:r>
        <w:rPr>
          <w:rFonts w:ascii="Arial Black" w:hAnsi="Arial Black"/>
          <w:spacing w:val="11"/>
          <w:sz w:val="20"/>
        </w:rPr>
        <w:t xml:space="preserve"> </w:t>
      </w:r>
      <w:r>
        <w:rPr>
          <w:rFonts w:ascii="Arial Black" w:hAnsi="Arial Black"/>
          <w:w w:val="90"/>
          <w:sz w:val="20"/>
        </w:rPr>
        <w:t>are</w:t>
      </w:r>
      <w:r>
        <w:rPr>
          <w:rFonts w:ascii="Arial Black" w:hAnsi="Arial Black"/>
          <w:spacing w:val="12"/>
          <w:sz w:val="20"/>
        </w:rPr>
        <w:t xml:space="preserve"> </w:t>
      </w:r>
      <w:r>
        <w:rPr>
          <w:rFonts w:ascii="Arial Black" w:hAnsi="Arial Black"/>
          <w:w w:val="90"/>
          <w:sz w:val="20"/>
        </w:rPr>
        <w:t>următoarele</w:t>
      </w:r>
      <w:r>
        <w:rPr>
          <w:rFonts w:ascii="Arial Black" w:hAnsi="Arial Black"/>
          <w:spacing w:val="11"/>
          <w:sz w:val="20"/>
        </w:rPr>
        <w:t xml:space="preserve"> </w:t>
      </w:r>
      <w:r>
        <w:rPr>
          <w:rFonts w:ascii="Arial Black" w:hAnsi="Arial Black"/>
          <w:spacing w:val="-2"/>
          <w:w w:val="90"/>
          <w:sz w:val="20"/>
        </w:rPr>
        <w:t>roluri:</w:t>
      </w:r>
    </w:p>
    <w:p w14:paraId="08C6ADB6" w14:textId="77777777" w:rsidR="001307DA" w:rsidRDefault="00553C45">
      <w:pPr>
        <w:pStyle w:val="ListParagraph"/>
        <w:numPr>
          <w:ilvl w:val="0"/>
          <w:numId w:val="11"/>
        </w:numPr>
        <w:tabs>
          <w:tab w:val="left" w:pos="843"/>
        </w:tabs>
        <w:spacing w:line="223" w:lineRule="exact"/>
        <w:ind w:left="843" w:hanging="221"/>
        <w:jc w:val="both"/>
        <w:rPr>
          <w:sz w:val="20"/>
        </w:rPr>
      </w:pPr>
      <w:r>
        <w:rPr>
          <w:w w:val="105"/>
          <w:sz w:val="20"/>
        </w:rPr>
        <w:t>se</w:t>
      </w:r>
      <w:r>
        <w:rPr>
          <w:spacing w:val="-5"/>
          <w:w w:val="105"/>
          <w:sz w:val="20"/>
        </w:rPr>
        <w:t xml:space="preserve"> </w:t>
      </w:r>
      <w:r>
        <w:rPr>
          <w:w w:val="105"/>
          <w:sz w:val="20"/>
        </w:rPr>
        <w:t>asigură</w:t>
      </w:r>
      <w:r>
        <w:rPr>
          <w:spacing w:val="-5"/>
          <w:w w:val="105"/>
          <w:sz w:val="20"/>
        </w:rPr>
        <w:t xml:space="preserve"> </w:t>
      </w:r>
      <w:r>
        <w:rPr>
          <w:w w:val="105"/>
          <w:sz w:val="20"/>
        </w:rPr>
        <w:t>că</w:t>
      </w:r>
      <w:r>
        <w:rPr>
          <w:spacing w:val="-5"/>
          <w:w w:val="105"/>
          <w:sz w:val="20"/>
        </w:rPr>
        <w:t xml:space="preserve"> </w:t>
      </w:r>
      <w:r>
        <w:rPr>
          <w:w w:val="105"/>
          <w:sz w:val="20"/>
        </w:rPr>
        <w:t>prevederile</w:t>
      </w:r>
      <w:r>
        <w:rPr>
          <w:spacing w:val="-5"/>
          <w:w w:val="105"/>
          <w:sz w:val="20"/>
        </w:rPr>
        <w:t xml:space="preserve"> </w:t>
      </w:r>
      <w:r>
        <w:rPr>
          <w:w w:val="105"/>
          <w:sz w:val="20"/>
        </w:rPr>
        <w:t>procedurii</w:t>
      </w:r>
      <w:r>
        <w:rPr>
          <w:spacing w:val="-4"/>
          <w:w w:val="105"/>
          <w:sz w:val="20"/>
        </w:rPr>
        <w:t xml:space="preserve"> </w:t>
      </w:r>
      <w:r>
        <w:rPr>
          <w:w w:val="105"/>
          <w:sz w:val="20"/>
        </w:rPr>
        <w:t>sunt</w:t>
      </w:r>
      <w:r>
        <w:rPr>
          <w:spacing w:val="-5"/>
          <w:w w:val="105"/>
          <w:sz w:val="20"/>
        </w:rPr>
        <w:t xml:space="preserve"> </w:t>
      </w:r>
      <w:r>
        <w:rPr>
          <w:w w:val="105"/>
          <w:sz w:val="20"/>
        </w:rPr>
        <w:t>aduse</w:t>
      </w:r>
      <w:r>
        <w:rPr>
          <w:spacing w:val="-5"/>
          <w:w w:val="105"/>
          <w:sz w:val="20"/>
        </w:rPr>
        <w:t xml:space="preserve"> </w:t>
      </w:r>
      <w:r>
        <w:rPr>
          <w:w w:val="105"/>
          <w:sz w:val="20"/>
        </w:rPr>
        <w:t>la</w:t>
      </w:r>
      <w:r>
        <w:rPr>
          <w:spacing w:val="-5"/>
          <w:w w:val="105"/>
          <w:sz w:val="20"/>
        </w:rPr>
        <w:t xml:space="preserve"> </w:t>
      </w:r>
      <w:r>
        <w:rPr>
          <w:w w:val="105"/>
          <w:sz w:val="20"/>
        </w:rPr>
        <w:t>cunoştinţa</w:t>
      </w:r>
      <w:r>
        <w:rPr>
          <w:spacing w:val="-5"/>
          <w:w w:val="105"/>
          <w:sz w:val="20"/>
        </w:rPr>
        <w:t xml:space="preserve"> </w:t>
      </w:r>
      <w:r>
        <w:rPr>
          <w:spacing w:val="-2"/>
          <w:w w:val="105"/>
          <w:sz w:val="20"/>
        </w:rPr>
        <w:t>salariaţilor;</w:t>
      </w:r>
    </w:p>
    <w:p w14:paraId="4902DF8E" w14:textId="77777777" w:rsidR="001307DA" w:rsidRDefault="00553C45">
      <w:pPr>
        <w:pStyle w:val="ListParagraph"/>
        <w:numPr>
          <w:ilvl w:val="0"/>
          <w:numId w:val="11"/>
        </w:numPr>
        <w:tabs>
          <w:tab w:val="left" w:pos="869"/>
        </w:tabs>
        <w:spacing w:before="13" w:line="254" w:lineRule="auto"/>
        <w:ind w:left="622" w:right="137" w:firstLine="0"/>
        <w:jc w:val="both"/>
        <w:rPr>
          <w:sz w:val="20"/>
        </w:rPr>
      </w:pPr>
      <w:r>
        <w:rPr>
          <w:w w:val="105"/>
          <w:sz w:val="20"/>
        </w:rPr>
        <w:t xml:space="preserve">se asigură de implicarea tuturor angajaţilor în eliminarea situaţiilor de hărţuire pe criteriuL de sex şi hărţuire morală la locul de muncă, prin crearea unei abordări pragmatice în gestionarea acestui tip de </w:t>
      </w:r>
      <w:r>
        <w:rPr>
          <w:spacing w:val="-2"/>
          <w:w w:val="105"/>
          <w:sz w:val="20"/>
        </w:rPr>
        <w:t>situaţii;</w:t>
      </w:r>
    </w:p>
    <w:p w14:paraId="0E472C85" w14:textId="77777777" w:rsidR="001307DA" w:rsidRDefault="00553C45">
      <w:pPr>
        <w:pStyle w:val="ListParagraph"/>
        <w:numPr>
          <w:ilvl w:val="0"/>
          <w:numId w:val="11"/>
        </w:numPr>
        <w:tabs>
          <w:tab w:val="left" w:pos="897"/>
        </w:tabs>
        <w:spacing w:line="254" w:lineRule="auto"/>
        <w:ind w:left="622" w:right="138" w:firstLine="0"/>
        <w:jc w:val="both"/>
        <w:rPr>
          <w:sz w:val="20"/>
        </w:rPr>
      </w:pPr>
      <w:r>
        <w:rPr>
          <w:w w:val="105"/>
          <w:sz w:val="20"/>
        </w:rPr>
        <w:t>se asigură de crearea tuturor pârghiilor necesare pentru ca toate situaţiile de comportament necorespunzător să fie semnalate şi soluţionate, fără a depinde doar de plângerile formale sau</w:t>
      </w:r>
      <w:r>
        <w:rPr>
          <w:spacing w:val="80"/>
          <w:w w:val="150"/>
          <w:sz w:val="20"/>
        </w:rPr>
        <w:t xml:space="preserve"> </w:t>
      </w:r>
      <w:r>
        <w:rPr>
          <w:w w:val="105"/>
          <w:sz w:val="20"/>
        </w:rPr>
        <w:t>informale depuse de angajaţi;</w:t>
      </w:r>
    </w:p>
    <w:p w14:paraId="5B83AD4D" w14:textId="77777777" w:rsidR="001307DA" w:rsidRDefault="00553C45">
      <w:pPr>
        <w:pStyle w:val="ListParagraph"/>
        <w:numPr>
          <w:ilvl w:val="0"/>
          <w:numId w:val="11"/>
        </w:numPr>
        <w:tabs>
          <w:tab w:val="left" w:pos="858"/>
        </w:tabs>
        <w:spacing w:before="1" w:line="254" w:lineRule="auto"/>
        <w:ind w:left="622" w:right="138" w:firstLine="0"/>
        <w:jc w:val="both"/>
        <w:rPr>
          <w:sz w:val="20"/>
        </w:rPr>
      </w:pPr>
      <w:r>
        <w:rPr>
          <w:w w:val="105"/>
          <w:sz w:val="20"/>
        </w:rPr>
        <w:t>se asigură că incidentele în care se susţine existenţa hărţuirii sunt investigate cu maximă seriozitate şi raportate în conformitate cu normele legale în vigoare;</w:t>
      </w:r>
    </w:p>
    <w:p w14:paraId="659C4BA5" w14:textId="77777777" w:rsidR="001307DA" w:rsidRDefault="00553C45">
      <w:pPr>
        <w:pStyle w:val="ListParagraph"/>
        <w:numPr>
          <w:ilvl w:val="0"/>
          <w:numId w:val="11"/>
        </w:numPr>
        <w:tabs>
          <w:tab w:val="left" w:pos="865"/>
        </w:tabs>
        <w:spacing w:line="254" w:lineRule="auto"/>
        <w:ind w:left="622" w:right="137" w:firstLine="0"/>
        <w:jc w:val="both"/>
        <w:rPr>
          <w:sz w:val="20"/>
        </w:rPr>
      </w:pPr>
      <w:r>
        <w:rPr>
          <w:w w:val="105"/>
          <w:sz w:val="20"/>
        </w:rPr>
        <w:t>directorul desemnează prin decizie o persoană responsabilă/constituie o comisie pentru primirea şi soluţionarea plângerilor/sesizărilor, denumită în continuare comisia;</w:t>
      </w:r>
    </w:p>
    <w:p w14:paraId="380EEFA1" w14:textId="77777777" w:rsidR="001307DA" w:rsidRDefault="00553C45">
      <w:pPr>
        <w:pStyle w:val="ListParagraph"/>
        <w:numPr>
          <w:ilvl w:val="0"/>
          <w:numId w:val="11"/>
        </w:numPr>
        <w:tabs>
          <w:tab w:val="left" w:pos="848"/>
        </w:tabs>
        <w:spacing w:line="254" w:lineRule="auto"/>
        <w:ind w:left="622" w:right="138" w:firstLine="0"/>
        <w:jc w:val="both"/>
        <w:rPr>
          <w:sz w:val="20"/>
        </w:rPr>
      </w:pPr>
      <w:r>
        <w:rPr>
          <w:w w:val="105"/>
          <w:sz w:val="20"/>
        </w:rPr>
        <w:t>se asigură că angajaţii conştientizează că vor fi ascultaţi în situaţiile pe care le expun, că nu au constrângeri, de nicio natură, pentru a comunica starea de fapt, precum şi că situaţiile prezentate sunt confidenţiale şi analizate cu atenţia cuvenită;</w:t>
      </w:r>
    </w:p>
    <w:p w14:paraId="300BC28A" w14:textId="77777777" w:rsidR="001307DA" w:rsidRDefault="00553C45">
      <w:pPr>
        <w:pStyle w:val="ListParagraph"/>
        <w:numPr>
          <w:ilvl w:val="0"/>
          <w:numId w:val="11"/>
        </w:numPr>
        <w:tabs>
          <w:tab w:val="left" w:pos="857"/>
        </w:tabs>
        <w:spacing w:line="254" w:lineRule="auto"/>
        <w:ind w:left="622" w:right="138" w:firstLine="0"/>
        <w:jc w:val="both"/>
        <w:rPr>
          <w:sz w:val="20"/>
        </w:rPr>
      </w:pPr>
      <w:r>
        <w:rPr>
          <w:w w:val="105"/>
          <w:sz w:val="20"/>
        </w:rPr>
        <w:t>asigură constituirea registrului de semnalare a cazurilor unde vor fi înregistrate plângerile/sesizările; registrul va conţine număr de înregistrare, faza hărţuirii, soluţii identificate;</w:t>
      </w:r>
    </w:p>
    <w:p w14:paraId="4E32F3CF" w14:textId="77777777" w:rsidR="001307DA" w:rsidRDefault="00553C45">
      <w:pPr>
        <w:pStyle w:val="ListParagraph"/>
        <w:numPr>
          <w:ilvl w:val="0"/>
          <w:numId w:val="11"/>
        </w:numPr>
        <w:tabs>
          <w:tab w:val="left" w:pos="866"/>
        </w:tabs>
        <w:spacing w:line="254" w:lineRule="auto"/>
        <w:ind w:left="622" w:right="137" w:firstLine="0"/>
        <w:jc w:val="both"/>
        <w:rPr>
          <w:sz w:val="20"/>
        </w:rPr>
      </w:pPr>
      <w:r>
        <w:rPr>
          <w:w w:val="105"/>
          <w:sz w:val="20"/>
        </w:rPr>
        <w:t>demarează toate acţiunile necesare pentru a se asigura că toţi angajaţii care se dovedesc vinovaţi de cazurile confirmate de hărţuire sunt sancţionaţi în conformitate cu prevederile legale şi asigură toate măsurile de protecţie a victimei.</w:t>
      </w:r>
    </w:p>
    <w:p w14:paraId="13C03793" w14:textId="77777777" w:rsidR="001307DA" w:rsidRDefault="001307DA">
      <w:pPr>
        <w:pStyle w:val="BodyText"/>
        <w:spacing w:before="218"/>
      </w:pPr>
    </w:p>
    <w:p w14:paraId="5020C10B" w14:textId="77777777" w:rsidR="001307DA" w:rsidRDefault="00553C45">
      <w:pPr>
        <w:pStyle w:val="ListParagraph"/>
        <w:numPr>
          <w:ilvl w:val="1"/>
          <w:numId w:val="15"/>
        </w:numPr>
        <w:tabs>
          <w:tab w:val="left" w:pos="989"/>
        </w:tabs>
        <w:spacing w:line="252" w:lineRule="auto"/>
        <w:ind w:left="622" w:right="137" w:firstLine="0"/>
        <w:jc w:val="both"/>
        <w:rPr>
          <w:sz w:val="20"/>
        </w:rPr>
      </w:pPr>
      <w:r>
        <w:rPr>
          <w:w w:val="105"/>
          <w:sz w:val="20"/>
        </w:rPr>
        <w:t>Persoana responsabilă/Comisia de primire şi soluţionare a cazurilor de hărţuire va fi numită prin decizie a directorului unității. La momentul numirii persoanei responsabile sau, după caz, a membrilor în Comisia</w:t>
      </w:r>
      <w:r>
        <w:rPr>
          <w:spacing w:val="40"/>
          <w:w w:val="105"/>
          <w:sz w:val="20"/>
        </w:rPr>
        <w:t xml:space="preserve"> </w:t>
      </w:r>
      <w:r>
        <w:rPr>
          <w:w w:val="105"/>
          <w:sz w:val="20"/>
        </w:rPr>
        <w:t>de</w:t>
      </w:r>
      <w:r>
        <w:rPr>
          <w:spacing w:val="40"/>
          <w:w w:val="105"/>
          <w:sz w:val="20"/>
        </w:rPr>
        <w:t xml:space="preserve"> </w:t>
      </w:r>
      <w:r>
        <w:rPr>
          <w:w w:val="105"/>
          <w:sz w:val="20"/>
        </w:rPr>
        <w:t>primire</w:t>
      </w:r>
      <w:r>
        <w:rPr>
          <w:spacing w:val="40"/>
          <w:w w:val="105"/>
          <w:sz w:val="20"/>
        </w:rPr>
        <w:t xml:space="preserve"> </w:t>
      </w:r>
      <w:r>
        <w:rPr>
          <w:w w:val="105"/>
          <w:sz w:val="20"/>
        </w:rPr>
        <w:t>şi</w:t>
      </w:r>
      <w:r>
        <w:rPr>
          <w:spacing w:val="40"/>
          <w:w w:val="105"/>
          <w:sz w:val="20"/>
        </w:rPr>
        <w:t xml:space="preserve"> </w:t>
      </w:r>
      <w:r>
        <w:rPr>
          <w:w w:val="105"/>
          <w:sz w:val="20"/>
        </w:rPr>
        <w:t>soluţionare</w:t>
      </w:r>
      <w:r>
        <w:rPr>
          <w:spacing w:val="40"/>
          <w:w w:val="105"/>
          <w:sz w:val="20"/>
        </w:rPr>
        <w:t xml:space="preserve"> </w:t>
      </w:r>
      <w:r>
        <w:rPr>
          <w:w w:val="105"/>
          <w:sz w:val="20"/>
        </w:rPr>
        <w:t>a</w:t>
      </w:r>
      <w:r>
        <w:rPr>
          <w:spacing w:val="40"/>
          <w:w w:val="105"/>
          <w:sz w:val="20"/>
        </w:rPr>
        <w:t xml:space="preserve"> </w:t>
      </w:r>
      <w:r>
        <w:rPr>
          <w:w w:val="105"/>
          <w:sz w:val="20"/>
        </w:rPr>
        <w:t>cazurilor</w:t>
      </w:r>
      <w:r>
        <w:rPr>
          <w:spacing w:val="40"/>
          <w:w w:val="105"/>
          <w:sz w:val="20"/>
        </w:rPr>
        <w:t xml:space="preserve"> </w:t>
      </w:r>
      <w:r>
        <w:rPr>
          <w:w w:val="105"/>
          <w:sz w:val="20"/>
        </w:rPr>
        <w:t>de</w:t>
      </w:r>
      <w:r>
        <w:rPr>
          <w:spacing w:val="40"/>
          <w:w w:val="105"/>
          <w:sz w:val="20"/>
        </w:rPr>
        <w:t xml:space="preserve"> </w:t>
      </w:r>
      <w:r>
        <w:rPr>
          <w:w w:val="105"/>
          <w:sz w:val="20"/>
        </w:rPr>
        <w:t>hărţuire,</w:t>
      </w:r>
      <w:r>
        <w:rPr>
          <w:spacing w:val="40"/>
          <w:w w:val="105"/>
          <w:sz w:val="20"/>
        </w:rPr>
        <w:t xml:space="preserve"> </w:t>
      </w:r>
      <w:r>
        <w:rPr>
          <w:w w:val="105"/>
          <w:sz w:val="20"/>
        </w:rPr>
        <w:t>persoana</w:t>
      </w:r>
      <w:r>
        <w:rPr>
          <w:spacing w:val="40"/>
          <w:w w:val="105"/>
          <w:sz w:val="20"/>
        </w:rPr>
        <w:t xml:space="preserve"> </w:t>
      </w:r>
      <w:r>
        <w:rPr>
          <w:w w:val="105"/>
          <w:sz w:val="20"/>
        </w:rPr>
        <w:t>responsabilă/membrii</w:t>
      </w:r>
      <w:r>
        <w:rPr>
          <w:spacing w:val="40"/>
          <w:w w:val="105"/>
          <w:sz w:val="20"/>
        </w:rPr>
        <w:t xml:space="preserve"> </w:t>
      </w:r>
      <w:r>
        <w:rPr>
          <w:w w:val="105"/>
          <w:sz w:val="20"/>
        </w:rPr>
        <w:t>comisiei va/vor semna un acord de confidenţialitate, prin care se obligă că nu vor divulga, fără drept, date sau informaţii privind viaţa privată a unei persoane, de natură să aducă un prejudiciu unei persoane, date</w:t>
      </w:r>
      <w:r>
        <w:rPr>
          <w:spacing w:val="80"/>
          <w:w w:val="105"/>
          <w:sz w:val="20"/>
        </w:rPr>
        <w:t xml:space="preserve"> </w:t>
      </w:r>
      <w:r>
        <w:rPr>
          <w:w w:val="105"/>
          <w:sz w:val="20"/>
        </w:rPr>
        <w:t>sau</w:t>
      </w:r>
      <w:r>
        <w:rPr>
          <w:spacing w:val="18"/>
          <w:w w:val="105"/>
          <w:sz w:val="20"/>
        </w:rPr>
        <w:t xml:space="preserve"> </w:t>
      </w:r>
      <w:r>
        <w:rPr>
          <w:w w:val="105"/>
          <w:sz w:val="20"/>
        </w:rPr>
        <w:t>informații</w:t>
      </w:r>
      <w:r>
        <w:rPr>
          <w:spacing w:val="18"/>
          <w:w w:val="105"/>
          <w:sz w:val="20"/>
        </w:rPr>
        <w:t xml:space="preserve"> </w:t>
      </w:r>
      <w:r>
        <w:rPr>
          <w:w w:val="105"/>
          <w:sz w:val="20"/>
        </w:rPr>
        <w:t>despre</w:t>
      </w:r>
      <w:r>
        <w:rPr>
          <w:spacing w:val="18"/>
          <w:w w:val="105"/>
          <w:sz w:val="20"/>
        </w:rPr>
        <w:t xml:space="preserve"> </w:t>
      </w:r>
      <w:r>
        <w:rPr>
          <w:w w:val="105"/>
          <w:sz w:val="20"/>
        </w:rPr>
        <w:t>care</w:t>
      </w:r>
      <w:r>
        <w:rPr>
          <w:spacing w:val="18"/>
          <w:w w:val="105"/>
          <w:sz w:val="20"/>
        </w:rPr>
        <w:t xml:space="preserve"> </w:t>
      </w:r>
      <w:r>
        <w:rPr>
          <w:w w:val="105"/>
          <w:sz w:val="20"/>
        </w:rPr>
        <w:t>au</w:t>
      </w:r>
      <w:r>
        <w:rPr>
          <w:spacing w:val="18"/>
          <w:w w:val="105"/>
          <w:sz w:val="20"/>
        </w:rPr>
        <w:t xml:space="preserve"> </w:t>
      </w:r>
      <w:r>
        <w:rPr>
          <w:w w:val="105"/>
          <w:sz w:val="20"/>
        </w:rPr>
        <w:t>luat</w:t>
      </w:r>
      <w:r>
        <w:rPr>
          <w:spacing w:val="18"/>
          <w:w w:val="105"/>
          <w:sz w:val="20"/>
        </w:rPr>
        <w:t xml:space="preserve"> </w:t>
      </w:r>
      <w:r>
        <w:rPr>
          <w:w w:val="105"/>
          <w:sz w:val="20"/>
        </w:rPr>
        <w:t>cunoştinţă</w:t>
      </w:r>
      <w:r>
        <w:rPr>
          <w:spacing w:val="18"/>
          <w:w w:val="105"/>
          <w:sz w:val="20"/>
        </w:rPr>
        <w:t xml:space="preserve"> </w:t>
      </w:r>
      <w:r>
        <w:rPr>
          <w:w w:val="105"/>
          <w:sz w:val="20"/>
        </w:rPr>
        <w:t>în</w:t>
      </w:r>
      <w:r>
        <w:rPr>
          <w:spacing w:val="18"/>
          <w:w w:val="105"/>
          <w:sz w:val="20"/>
        </w:rPr>
        <w:t xml:space="preserve"> </w:t>
      </w:r>
      <w:r>
        <w:rPr>
          <w:w w:val="105"/>
          <w:sz w:val="20"/>
        </w:rPr>
        <w:t>virtutea</w:t>
      </w:r>
      <w:r>
        <w:rPr>
          <w:spacing w:val="18"/>
          <w:w w:val="105"/>
          <w:sz w:val="20"/>
        </w:rPr>
        <w:t xml:space="preserve"> </w:t>
      </w:r>
      <w:r>
        <w:rPr>
          <w:w w:val="105"/>
          <w:sz w:val="20"/>
        </w:rPr>
        <w:t>profesiei</w:t>
      </w:r>
      <w:r>
        <w:rPr>
          <w:spacing w:val="18"/>
          <w:w w:val="105"/>
          <w:sz w:val="20"/>
        </w:rPr>
        <w:t xml:space="preserve"> </w:t>
      </w:r>
      <w:r>
        <w:rPr>
          <w:w w:val="105"/>
          <w:sz w:val="20"/>
        </w:rPr>
        <w:t>ori</w:t>
      </w:r>
      <w:r>
        <w:rPr>
          <w:spacing w:val="18"/>
          <w:w w:val="105"/>
          <w:sz w:val="20"/>
        </w:rPr>
        <w:t xml:space="preserve"> </w:t>
      </w:r>
      <w:r>
        <w:rPr>
          <w:w w:val="105"/>
          <w:sz w:val="20"/>
        </w:rPr>
        <w:t>funcţiei</w:t>
      </w:r>
      <w:r>
        <w:rPr>
          <w:spacing w:val="18"/>
          <w:w w:val="105"/>
          <w:sz w:val="20"/>
        </w:rPr>
        <w:t xml:space="preserve"> </w:t>
      </w:r>
      <w:r>
        <w:rPr>
          <w:w w:val="105"/>
          <w:sz w:val="20"/>
        </w:rPr>
        <w:t>şi</w:t>
      </w:r>
      <w:r>
        <w:rPr>
          <w:spacing w:val="18"/>
          <w:w w:val="105"/>
          <w:sz w:val="20"/>
        </w:rPr>
        <w:t xml:space="preserve"> </w:t>
      </w:r>
      <w:r>
        <w:rPr>
          <w:w w:val="105"/>
          <w:sz w:val="20"/>
        </w:rPr>
        <w:t>asupra</w:t>
      </w:r>
      <w:r>
        <w:rPr>
          <w:spacing w:val="18"/>
          <w:w w:val="105"/>
          <w:sz w:val="20"/>
        </w:rPr>
        <w:t xml:space="preserve"> </w:t>
      </w:r>
      <w:r>
        <w:rPr>
          <w:w w:val="105"/>
          <w:sz w:val="20"/>
        </w:rPr>
        <w:t>cărora</w:t>
      </w:r>
      <w:r>
        <w:rPr>
          <w:spacing w:val="18"/>
          <w:w w:val="105"/>
          <w:sz w:val="20"/>
        </w:rPr>
        <w:t xml:space="preserve"> </w:t>
      </w:r>
      <w:r>
        <w:rPr>
          <w:w w:val="105"/>
          <w:sz w:val="20"/>
        </w:rPr>
        <w:t>se</w:t>
      </w:r>
      <w:r>
        <w:rPr>
          <w:spacing w:val="18"/>
          <w:w w:val="105"/>
          <w:sz w:val="20"/>
        </w:rPr>
        <w:t xml:space="preserve"> </w:t>
      </w:r>
      <w:r>
        <w:rPr>
          <w:w w:val="105"/>
          <w:sz w:val="20"/>
        </w:rPr>
        <w:t>obligă să păstreze confidenţialităţialitatea. Nerespectarea acestei clauze de către oricare dintre părţi atrage obligarea celui în culpă la plata de daune-interese/ închisoare de la 3 luni la 3 ani sau cu amendă.</w:t>
      </w:r>
    </w:p>
    <w:p w14:paraId="139A9725" w14:textId="77777777" w:rsidR="001307DA" w:rsidRDefault="001307DA">
      <w:pPr>
        <w:pStyle w:val="ListParagraph"/>
        <w:spacing w:line="252" w:lineRule="auto"/>
        <w:jc w:val="both"/>
        <w:rPr>
          <w:sz w:val="20"/>
        </w:rPr>
        <w:sectPr w:rsidR="001307DA">
          <w:pgSz w:w="11910" w:h="16840"/>
          <w:pgMar w:top="1960" w:right="708" w:bottom="560" w:left="708" w:header="283" w:footer="372" w:gutter="0"/>
          <w:cols w:space="720"/>
        </w:sectPr>
      </w:pPr>
    </w:p>
    <w:p w14:paraId="2CA5193F" w14:textId="77777777" w:rsidR="001307DA" w:rsidRDefault="001307DA">
      <w:pPr>
        <w:pStyle w:val="BodyText"/>
      </w:pPr>
    </w:p>
    <w:p w14:paraId="54C63F35" w14:textId="77777777" w:rsidR="001307DA" w:rsidRDefault="001307DA">
      <w:pPr>
        <w:pStyle w:val="BodyText"/>
      </w:pPr>
    </w:p>
    <w:p w14:paraId="5473AC5E" w14:textId="77777777" w:rsidR="001307DA" w:rsidRDefault="001307DA">
      <w:pPr>
        <w:pStyle w:val="BodyText"/>
      </w:pPr>
    </w:p>
    <w:p w14:paraId="74A8835D" w14:textId="77777777" w:rsidR="001307DA" w:rsidRDefault="001307DA">
      <w:pPr>
        <w:pStyle w:val="BodyText"/>
      </w:pPr>
    </w:p>
    <w:p w14:paraId="7FC4723B" w14:textId="77777777" w:rsidR="001307DA" w:rsidRDefault="001307DA">
      <w:pPr>
        <w:pStyle w:val="BodyText"/>
        <w:spacing w:before="196"/>
      </w:pPr>
    </w:p>
    <w:p w14:paraId="2E5F2D8E" w14:textId="77777777" w:rsidR="001307DA" w:rsidRDefault="00553C45">
      <w:pPr>
        <w:pStyle w:val="BodyText"/>
        <w:spacing w:before="1" w:line="279" w:lineRule="exact"/>
        <w:ind w:left="622"/>
        <w:jc w:val="both"/>
        <w:rPr>
          <w:rFonts w:ascii="Arial Black" w:hAnsi="Arial Black"/>
        </w:rPr>
      </w:pPr>
      <w:r>
        <w:rPr>
          <w:rFonts w:ascii="Arial Black" w:hAnsi="Arial Black"/>
          <w:w w:val="90"/>
        </w:rPr>
        <w:t>La</w:t>
      </w:r>
      <w:r>
        <w:rPr>
          <w:rFonts w:ascii="Arial Black" w:hAnsi="Arial Black"/>
          <w:spacing w:val="-5"/>
        </w:rPr>
        <w:t xml:space="preserve"> </w:t>
      </w:r>
      <w:r>
        <w:rPr>
          <w:rFonts w:ascii="Arial Black" w:hAnsi="Arial Black"/>
          <w:w w:val="90"/>
        </w:rPr>
        <w:t>nominalizarea</w:t>
      </w:r>
      <w:r>
        <w:rPr>
          <w:rFonts w:ascii="Arial Black" w:hAnsi="Arial Black"/>
          <w:spacing w:val="-5"/>
        </w:rPr>
        <w:t xml:space="preserve"> </w:t>
      </w:r>
      <w:r>
        <w:rPr>
          <w:rFonts w:ascii="Arial Black" w:hAnsi="Arial Black"/>
          <w:w w:val="90"/>
        </w:rPr>
        <w:t>Comisiei</w:t>
      </w:r>
      <w:r>
        <w:rPr>
          <w:rFonts w:ascii="Arial Black" w:hAnsi="Arial Black"/>
          <w:spacing w:val="-5"/>
        </w:rPr>
        <w:t xml:space="preserve"> </w:t>
      </w:r>
      <w:r>
        <w:rPr>
          <w:rFonts w:ascii="Arial Black" w:hAnsi="Arial Black"/>
          <w:w w:val="90"/>
        </w:rPr>
        <w:t>de</w:t>
      </w:r>
      <w:r>
        <w:rPr>
          <w:rFonts w:ascii="Arial Black" w:hAnsi="Arial Black"/>
          <w:spacing w:val="-5"/>
        </w:rPr>
        <w:t xml:space="preserve"> </w:t>
      </w:r>
      <w:r>
        <w:rPr>
          <w:rFonts w:ascii="Arial Black" w:hAnsi="Arial Black"/>
          <w:w w:val="90"/>
        </w:rPr>
        <w:t>primire</w:t>
      </w:r>
      <w:r>
        <w:rPr>
          <w:rFonts w:ascii="Arial Black" w:hAnsi="Arial Black"/>
          <w:spacing w:val="-5"/>
        </w:rPr>
        <w:t xml:space="preserve"> </w:t>
      </w:r>
      <w:r>
        <w:rPr>
          <w:rFonts w:ascii="Arial Black" w:hAnsi="Arial Black"/>
          <w:w w:val="90"/>
        </w:rPr>
        <w:t>şi</w:t>
      </w:r>
      <w:r>
        <w:rPr>
          <w:rFonts w:ascii="Arial Black" w:hAnsi="Arial Black"/>
          <w:spacing w:val="-5"/>
        </w:rPr>
        <w:t xml:space="preserve"> </w:t>
      </w:r>
      <w:r>
        <w:rPr>
          <w:rFonts w:ascii="Arial Black" w:hAnsi="Arial Black"/>
          <w:w w:val="90"/>
        </w:rPr>
        <w:t>soluţionare</w:t>
      </w:r>
      <w:r>
        <w:rPr>
          <w:rFonts w:ascii="Arial Black" w:hAnsi="Arial Black"/>
          <w:spacing w:val="-5"/>
        </w:rPr>
        <w:t xml:space="preserve"> </w:t>
      </w:r>
      <w:r>
        <w:rPr>
          <w:rFonts w:ascii="Arial Black" w:hAnsi="Arial Black"/>
          <w:w w:val="90"/>
        </w:rPr>
        <w:t>a</w:t>
      </w:r>
      <w:r>
        <w:rPr>
          <w:rFonts w:ascii="Arial Black" w:hAnsi="Arial Black"/>
          <w:spacing w:val="-5"/>
        </w:rPr>
        <w:t xml:space="preserve"> </w:t>
      </w:r>
      <w:r>
        <w:rPr>
          <w:rFonts w:ascii="Arial Black" w:hAnsi="Arial Black"/>
          <w:w w:val="90"/>
        </w:rPr>
        <w:t>cazurilor</w:t>
      </w:r>
      <w:r>
        <w:rPr>
          <w:rFonts w:ascii="Arial Black" w:hAnsi="Arial Black"/>
          <w:spacing w:val="-5"/>
        </w:rPr>
        <w:t xml:space="preserve"> </w:t>
      </w:r>
      <w:r>
        <w:rPr>
          <w:rFonts w:ascii="Arial Black" w:hAnsi="Arial Black"/>
          <w:w w:val="90"/>
        </w:rPr>
        <w:t>de</w:t>
      </w:r>
      <w:r>
        <w:rPr>
          <w:rFonts w:ascii="Arial Black" w:hAnsi="Arial Black"/>
          <w:spacing w:val="-4"/>
        </w:rPr>
        <w:t xml:space="preserve"> </w:t>
      </w:r>
      <w:r>
        <w:rPr>
          <w:rFonts w:ascii="Arial Black" w:hAnsi="Arial Black"/>
          <w:w w:val="90"/>
        </w:rPr>
        <w:t>hărţuire</w:t>
      </w:r>
      <w:r>
        <w:rPr>
          <w:rFonts w:ascii="Arial Black" w:hAnsi="Arial Black"/>
          <w:spacing w:val="-5"/>
        </w:rPr>
        <w:t xml:space="preserve"> </w:t>
      </w:r>
      <w:r>
        <w:rPr>
          <w:rFonts w:ascii="Arial Black" w:hAnsi="Arial Black"/>
          <w:w w:val="90"/>
        </w:rPr>
        <w:t>se</w:t>
      </w:r>
      <w:r>
        <w:rPr>
          <w:rFonts w:ascii="Arial Black" w:hAnsi="Arial Black"/>
          <w:spacing w:val="-5"/>
        </w:rPr>
        <w:t xml:space="preserve"> </w:t>
      </w:r>
      <w:r>
        <w:rPr>
          <w:rFonts w:ascii="Arial Black" w:hAnsi="Arial Black"/>
          <w:w w:val="90"/>
        </w:rPr>
        <w:t>va</w:t>
      </w:r>
      <w:r>
        <w:rPr>
          <w:rFonts w:ascii="Arial Black" w:hAnsi="Arial Black"/>
          <w:spacing w:val="-5"/>
        </w:rPr>
        <w:t xml:space="preserve"> </w:t>
      </w:r>
      <w:r>
        <w:rPr>
          <w:rFonts w:ascii="Arial Black" w:hAnsi="Arial Black"/>
          <w:w w:val="90"/>
        </w:rPr>
        <w:t>ţine</w:t>
      </w:r>
      <w:r>
        <w:rPr>
          <w:rFonts w:ascii="Arial Black" w:hAnsi="Arial Black"/>
          <w:spacing w:val="-5"/>
        </w:rPr>
        <w:t xml:space="preserve"> </w:t>
      </w:r>
      <w:r>
        <w:rPr>
          <w:rFonts w:ascii="Arial Black" w:hAnsi="Arial Black"/>
          <w:w w:val="90"/>
        </w:rPr>
        <w:t>seama</w:t>
      </w:r>
      <w:r>
        <w:rPr>
          <w:rFonts w:ascii="Arial Black" w:hAnsi="Arial Black"/>
          <w:spacing w:val="-5"/>
        </w:rPr>
        <w:t xml:space="preserve"> </w:t>
      </w:r>
      <w:r>
        <w:rPr>
          <w:rFonts w:ascii="Arial Black" w:hAnsi="Arial Black"/>
          <w:spacing w:val="-5"/>
          <w:w w:val="90"/>
        </w:rPr>
        <w:t>de:</w:t>
      </w:r>
    </w:p>
    <w:p w14:paraId="14637EA0" w14:textId="77777777" w:rsidR="001307DA" w:rsidRDefault="00553C45">
      <w:pPr>
        <w:pStyle w:val="ListParagraph"/>
        <w:numPr>
          <w:ilvl w:val="0"/>
          <w:numId w:val="10"/>
        </w:numPr>
        <w:tabs>
          <w:tab w:val="left" w:pos="886"/>
        </w:tabs>
        <w:spacing w:line="254" w:lineRule="auto"/>
        <w:ind w:right="137" w:firstLine="0"/>
        <w:rPr>
          <w:sz w:val="20"/>
        </w:rPr>
      </w:pPr>
      <w:r>
        <w:rPr>
          <w:w w:val="105"/>
          <w:sz w:val="20"/>
        </w:rPr>
        <w:t>echilibrul</w:t>
      </w:r>
      <w:r>
        <w:rPr>
          <w:spacing w:val="40"/>
          <w:w w:val="105"/>
          <w:sz w:val="20"/>
        </w:rPr>
        <w:t xml:space="preserve"> </w:t>
      </w:r>
      <w:r>
        <w:rPr>
          <w:w w:val="105"/>
          <w:sz w:val="20"/>
        </w:rPr>
        <w:t>între</w:t>
      </w:r>
      <w:r>
        <w:rPr>
          <w:spacing w:val="40"/>
          <w:w w:val="105"/>
          <w:sz w:val="20"/>
        </w:rPr>
        <w:t xml:space="preserve"> </w:t>
      </w:r>
      <w:r>
        <w:rPr>
          <w:w w:val="105"/>
          <w:sz w:val="20"/>
        </w:rPr>
        <w:t>sexe</w:t>
      </w:r>
      <w:r>
        <w:rPr>
          <w:spacing w:val="40"/>
          <w:w w:val="105"/>
          <w:sz w:val="20"/>
        </w:rPr>
        <w:t xml:space="preserve"> </w:t>
      </w:r>
      <w:r>
        <w:rPr>
          <w:w w:val="105"/>
          <w:sz w:val="20"/>
        </w:rPr>
        <w:t>-</w:t>
      </w:r>
      <w:r>
        <w:rPr>
          <w:spacing w:val="40"/>
          <w:w w:val="105"/>
          <w:sz w:val="20"/>
        </w:rPr>
        <w:t xml:space="preserve"> </w:t>
      </w:r>
      <w:r>
        <w:rPr>
          <w:w w:val="105"/>
          <w:sz w:val="20"/>
        </w:rPr>
        <w:t>reprezentare</w:t>
      </w:r>
      <w:r>
        <w:rPr>
          <w:spacing w:val="40"/>
          <w:w w:val="105"/>
          <w:sz w:val="20"/>
        </w:rPr>
        <w:t xml:space="preserve"> </w:t>
      </w:r>
      <w:r>
        <w:rPr>
          <w:w w:val="105"/>
          <w:sz w:val="20"/>
        </w:rPr>
        <w:t>paritară</w:t>
      </w:r>
      <w:r>
        <w:rPr>
          <w:spacing w:val="40"/>
          <w:w w:val="105"/>
          <w:sz w:val="20"/>
        </w:rPr>
        <w:t xml:space="preserve"> </w:t>
      </w:r>
      <w:r>
        <w:rPr>
          <w:w w:val="105"/>
          <w:sz w:val="20"/>
        </w:rPr>
        <w:t>femei/bărbaţi,</w:t>
      </w:r>
      <w:r>
        <w:rPr>
          <w:spacing w:val="40"/>
          <w:w w:val="105"/>
          <w:sz w:val="20"/>
        </w:rPr>
        <w:t xml:space="preserve"> </w:t>
      </w:r>
      <w:r>
        <w:rPr>
          <w:w w:val="105"/>
          <w:sz w:val="20"/>
        </w:rPr>
        <w:t>în</w:t>
      </w:r>
      <w:r>
        <w:rPr>
          <w:spacing w:val="40"/>
          <w:w w:val="105"/>
          <w:sz w:val="20"/>
        </w:rPr>
        <w:t xml:space="preserve"> </w:t>
      </w:r>
      <w:r>
        <w:rPr>
          <w:w w:val="105"/>
          <w:sz w:val="20"/>
        </w:rPr>
        <w:t>funcţie</w:t>
      </w:r>
      <w:r>
        <w:rPr>
          <w:spacing w:val="40"/>
          <w:w w:val="105"/>
          <w:sz w:val="20"/>
        </w:rPr>
        <w:t xml:space="preserve"> </w:t>
      </w:r>
      <w:r>
        <w:rPr>
          <w:w w:val="105"/>
          <w:sz w:val="20"/>
        </w:rPr>
        <w:t>de</w:t>
      </w:r>
      <w:r>
        <w:rPr>
          <w:spacing w:val="40"/>
          <w:w w:val="105"/>
          <w:sz w:val="20"/>
        </w:rPr>
        <w:t xml:space="preserve"> </w:t>
      </w:r>
      <w:r>
        <w:rPr>
          <w:w w:val="105"/>
          <w:sz w:val="20"/>
        </w:rPr>
        <w:t>specificul</w:t>
      </w:r>
      <w:r>
        <w:rPr>
          <w:spacing w:val="40"/>
          <w:w w:val="105"/>
          <w:sz w:val="20"/>
        </w:rPr>
        <w:t xml:space="preserve"> </w:t>
      </w:r>
      <w:r>
        <w:rPr>
          <w:w w:val="105"/>
          <w:sz w:val="20"/>
        </w:rPr>
        <w:t>domeniului</w:t>
      </w:r>
      <w:r>
        <w:rPr>
          <w:spacing w:val="40"/>
          <w:w w:val="105"/>
          <w:sz w:val="20"/>
        </w:rPr>
        <w:t xml:space="preserve"> </w:t>
      </w:r>
      <w:r>
        <w:rPr>
          <w:w w:val="105"/>
          <w:sz w:val="20"/>
        </w:rPr>
        <w:t xml:space="preserve">de </w:t>
      </w:r>
      <w:r>
        <w:rPr>
          <w:spacing w:val="-2"/>
          <w:w w:val="105"/>
          <w:sz w:val="20"/>
        </w:rPr>
        <w:t>activitate;</w:t>
      </w:r>
    </w:p>
    <w:p w14:paraId="47FD7207" w14:textId="77777777" w:rsidR="001307DA" w:rsidRDefault="00553C45">
      <w:pPr>
        <w:pStyle w:val="ListParagraph"/>
        <w:numPr>
          <w:ilvl w:val="0"/>
          <w:numId w:val="10"/>
        </w:numPr>
        <w:tabs>
          <w:tab w:val="left" w:pos="870"/>
        </w:tabs>
        <w:spacing w:line="254" w:lineRule="auto"/>
        <w:ind w:right="138" w:firstLine="0"/>
        <w:rPr>
          <w:sz w:val="20"/>
        </w:rPr>
      </w:pPr>
      <w:r>
        <w:rPr>
          <w:w w:val="105"/>
          <w:sz w:val="20"/>
        </w:rPr>
        <w:t>conduita</w:t>
      </w:r>
      <w:r>
        <w:rPr>
          <w:spacing w:val="27"/>
          <w:w w:val="105"/>
          <w:sz w:val="20"/>
        </w:rPr>
        <w:t xml:space="preserve"> </w:t>
      </w:r>
      <w:r>
        <w:rPr>
          <w:w w:val="105"/>
          <w:sz w:val="20"/>
        </w:rPr>
        <w:t>etică</w:t>
      </w:r>
      <w:r>
        <w:rPr>
          <w:spacing w:val="27"/>
          <w:w w:val="105"/>
          <w:sz w:val="20"/>
        </w:rPr>
        <w:t xml:space="preserve"> </w:t>
      </w:r>
      <w:r>
        <w:rPr>
          <w:w w:val="105"/>
          <w:sz w:val="20"/>
        </w:rPr>
        <w:t>şi</w:t>
      </w:r>
      <w:r>
        <w:rPr>
          <w:spacing w:val="28"/>
          <w:w w:val="105"/>
          <w:sz w:val="20"/>
        </w:rPr>
        <w:t xml:space="preserve"> </w:t>
      </w:r>
      <w:r>
        <w:rPr>
          <w:w w:val="105"/>
          <w:sz w:val="20"/>
        </w:rPr>
        <w:t>profesională</w:t>
      </w:r>
      <w:r>
        <w:rPr>
          <w:spacing w:val="27"/>
          <w:w w:val="105"/>
          <w:sz w:val="20"/>
        </w:rPr>
        <w:t xml:space="preserve"> </w:t>
      </w:r>
      <w:r>
        <w:rPr>
          <w:w w:val="105"/>
          <w:sz w:val="20"/>
        </w:rPr>
        <w:t>a</w:t>
      </w:r>
      <w:r>
        <w:rPr>
          <w:spacing w:val="27"/>
          <w:w w:val="105"/>
          <w:sz w:val="20"/>
        </w:rPr>
        <w:t xml:space="preserve"> </w:t>
      </w:r>
      <w:r>
        <w:rPr>
          <w:w w:val="105"/>
          <w:sz w:val="20"/>
        </w:rPr>
        <w:t>persoanelor</w:t>
      </w:r>
      <w:r>
        <w:rPr>
          <w:spacing w:val="27"/>
          <w:w w:val="105"/>
          <w:sz w:val="20"/>
        </w:rPr>
        <w:t xml:space="preserve"> </w:t>
      </w:r>
      <w:r>
        <w:rPr>
          <w:w w:val="105"/>
          <w:sz w:val="20"/>
        </w:rPr>
        <w:t>desemnate</w:t>
      </w:r>
      <w:r>
        <w:rPr>
          <w:spacing w:val="27"/>
          <w:w w:val="105"/>
          <w:sz w:val="20"/>
        </w:rPr>
        <w:t xml:space="preserve"> </w:t>
      </w:r>
      <w:r>
        <w:rPr>
          <w:w w:val="105"/>
          <w:sz w:val="20"/>
        </w:rPr>
        <w:t>să</w:t>
      </w:r>
      <w:r>
        <w:rPr>
          <w:spacing w:val="27"/>
          <w:w w:val="105"/>
          <w:sz w:val="20"/>
        </w:rPr>
        <w:t xml:space="preserve"> </w:t>
      </w:r>
      <w:r>
        <w:rPr>
          <w:w w:val="105"/>
          <w:sz w:val="20"/>
        </w:rPr>
        <w:t>facă</w:t>
      </w:r>
      <w:r>
        <w:rPr>
          <w:spacing w:val="27"/>
          <w:w w:val="105"/>
          <w:sz w:val="20"/>
        </w:rPr>
        <w:t xml:space="preserve"> </w:t>
      </w:r>
      <w:r>
        <w:rPr>
          <w:w w:val="105"/>
          <w:sz w:val="20"/>
        </w:rPr>
        <w:t>parte</w:t>
      </w:r>
      <w:r>
        <w:rPr>
          <w:spacing w:val="27"/>
          <w:w w:val="105"/>
          <w:sz w:val="20"/>
        </w:rPr>
        <w:t xml:space="preserve"> </w:t>
      </w:r>
      <w:r>
        <w:rPr>
          <w:w w:val="105"/>
          <w:sz w:val="20"/>
        </w:rPr>
        <w:t>din</w:t>
      </w:r>
      <w:r>
        <w:rPr>
          <w:spacing w:val="28"/>
          <w:w w:val="105"/>
          <w:sz w:val="20"/>
        </w:rPr>
        <w:t xml:space="preserve"> </w:t>
      </w:r>
      <w:r>
        <w:rPr>
          <w:w w:val="105"/>
          <w:sz w:val="20"/>
        </w:rPr>
        <w:t>comisia</w:t>
      </w:r>
      <w:r>
        <w:rPr>
          <w:spacing w:val="27"/>
          <w:w w:val="105"/>
          <w:sz w:val="20"/>
        </w:rPr>
        <w:t xml:space="preserve"> </w:t>
      </w:r>
      <w:r>
        <w:rPr>
          <w:w w:val="105"/>
          <w:sz w:val="20"/>
        </w:rPr>
        <w:t>care</w:t>
      </w:r>
      <w:r>
        <w:rPr>
          <w:spacing w:val="27"/>
          <w:w w:val="105"/>
          <w:sz w:val="20"/>
        </w:rPr>
        <w:t xml:space="preserve"> </w:t>
      </w:r>
      <w:r>
        <w:rPr>
          <w:w w:val="105"/>
          <w:sz w:val="20"/>
        </w:rPr>
        <w:t>va</w:t>
      </w:r>
      <w:r>
        <w:rPr>
          <w:spacing w:val="27"/>
          <w:w w:val="105"/>
          <w:sz w:val="20"/>
        </w:rPr>
        <w:t xml:space="preserve"> </w:t>
      </w:r>
      <w:r>
        <w:rPr>
          <w:w w:val="105"/>
          <w:sz w:val="20"/>
        </w:rPr>
        <w:t>ancheta cazul de hărţuire;</w:t>
      </w:r>
    </w:p>
    <w:p w14:paraId="610C4F55" w14:textId="77777777" w:rsidR="001307DA" w:rsidRDefault="00553C45">
      <w:pPr>
        <w:pStyle w:val="ListParagraph"/>
        <w:numPr>
          <w:ilvl w:val="0"/>
          <w:numId w:val="10"/>
        </w:numPr>
        <w:tabs>
          <w:tab w:val="left" w:pos="866"/>
        </w:tabs>
        <w:spacing w:line="254" w:lineRule="auto"/>
        <w:ind w:right="138" w:firstLine="0"/>
        <w:rPr>
          <w:sz w:val="20"/>
        </w:rPr>
      </w:pPr>
      <w:r>
        <w:rPr>
          <w:w w:val="105"/>
          <w:sz w:val="20"/>
        </w:rPr>
        <w:t>nu</w:t>
      </w:r>
      <w:r>
        <w:rPr>
          <w:spacing w:val="31"/>
          <w:w w:val="105"/>
          <w:sz w:val="20"/>
        </w:rPr>
        <w:t xml:space="preserve"> </w:t>
      </w:r>
      <w:r>
        <w:rPr>
          <w:w w:val="105"/>
          <w:sz w:val="20"/>
        </w:rPr>
        <w:t>pot</w:t>
      </w:r>
      <w:r>
        <w:rPr>
          <w:spacing w:val="31"/>
          <w:w w:val="105"/>
          <w:sz w:val="20"/>
        </w:rPr>
        <w:t xml:space="preserve"> </w:t>
      </w:r>
      <w:r>
        <w:rPr>
          <w:w w:val="105"/>
          <w:sz w:val="20"/>
        </w:rPr>
        <w:t>face</w:t>
      </w:r>
      <w:r>
        <w:rPr>
          <w:spacing w:val="31"/>
          <w:w w:val="105"/>
          <w:sz w:val="20"/>
        </w:rPr>
        <w:t xml:space="preserve"> </w:t>
      </w:r>
      <w:r>
        <w:rPr>
          <w:w w:val="105"/>
          <w:sz w:val="20"/>
        </w:rPr>
        <w:t>parte</w:t>
      </w:r>
      <w:r>
        <w:rPr>
          <w:spacing w:val="31"/>
          <w:w w:val="105"/>
          <w:sz w:val="20"/>
        </w:rPr>
        <w:t xml:space="preserve"> </w:t>
      </w:r>
      <w:r>
        <w:rPr>
          <w:w w:val="105"/>
          <w:sz w:val="20"/>
        </w:rPr>
        <w:t>din</w:t>
      </w:r>
      <w:r>
        <w:rPr>
          <w:spacing w:val="31"/>
          <w:w w:val="105"/>
          <w:sz w:val="20"/>
        </w:rPr>
        <w:t xml:space="preserve"> </w:t>
      </w:r>
      <w:r>
        <w:rPr>
          <w:w w:val="105"/>
          <w:sz w:val="20"/>
        </w:rPr>
        <w:t>comisia</w:t>
      </w:r>
      <w:r>
        <w:rPr>
          <w:spacing w:val="31"/>
          <w:w w:val="105"/>
          <w:sz w:val="20"/>
        </w:rPr>
        <w:t xml:space="preserve"> </w:t>
      </w:r>
      <w:r>
        <w:rPr>
          <w:w w:val="105"/>
          <w:sz w:val="20"/>
        </w:rPr>
        <w:t>de</w:t>
      </w:r>
      <w:r>
        <w:rPr>
          <w:spacing w:val="31"/>
          <w:w w:val="105"/>
          <w:sz w:val="20"/>
        </w:rPr>
        <w:t xml:space="preserve"> </w:t>
      </w:r>
      <w:r>
        <w:rPr>
          <w:w w:val="105"/>
          <w:sz w:val="20"/>
        </w:rPr>
        <w:t>anchetă</w:t>
      </w:r>
      <w:r>
        <w:rPr>
          <w:spacing w:val="31"/>
          <w:w w:val="105"/>
          <w:sz w:val="20"/>
        </w:rPr>
        <w:t xml:space="preserve"> </w:t>
      </w:r>
      <w:r>
        <w:rPr>
          <w:w w:val="105"/>
          <w:sz w:val="20"/>
        </w:rPr>
        <w:t>niciuna</w:t>
      </w:r>
      <w:r>
        <w:rPr>
          <w:spacing w:val="31"/>
          <w:w w:val="105"/>
          <w:sz w:val="20"/>
        </w:rPr>
        <w:t xml:space="preserve"> </w:t>
      </w:r>
      <w:r>
        <w:rPr>
          <w:w w:val="105"/>
          <w:sz w:val="20"/>
        </w:rPr>
        <w:t>dintre</w:t>
      </w:r>
      <w:r>
        <w:rPr>
          <w:spacing w:val="31"/>
          <w:w w:val="105"/>
          <w:sz w:val="20"/>
        </w:rPr>
        <w:t xml:space="preserve"> </w:t>
      </w:r>
      <w:r>
        <w:rPr>
          <w:w w:val="105"/>
          <w:sz w:val="20"/>
        </w:rPr>
        <w:t>persoanele</w:t>
      </w:r>
      <w:r>
        <w:rPr>
          <w:spacing w:val="31"/>
          <w:w w:val="105"/>
          <w:sz w:val="20"/>
        </w:rPr>
        <w:t xml:space="preserve"> </w:t>
      </w:r>
      <w:r>
        <w:rPr>
          <w:w w:val="105"/>
          <w:sz w:val="20"/>
        </w:rPr>
        <w:t>implicate</w:t>
      </w:r>
      <w:r>
        <w:rPr>
          <w:spacing w:val="31"/>
          <w:w w:val="105"/>
          <w:sz w:val="20"/>
        </w:rPr>
        <w:t xml:space="preserve"> </w:t>
      </w:r>
      <w:r>
        <w:rPr>
          <w:w w:val="105"/>
          <w:sz w:val="20"/>
        </w:rPr>
        <w:t>direct</w:t>
      </w:r>
      <w:r>
        <w:rPr>
          <w:spacing w:val="31"/>
          <w:w w:val="105"/>
          <w:sz w:val="20"/>
        </w:rPr>
        <w:t xml:space="preserve"> </w:t>
      </w:r>
      <w:r>
        <w:rPr>
          <w:w w:val="105"/>
          <w:sz w:val="20"/>
        </w:rPr>
        <w:t>sau</w:t>
      </w:r>
      <w:r>
        <w:rPr>
          <w:spacing w:val="31"/>
          <w:w w:val="105"/>
          <w:sz w:val="20"/>
        </w:rPr>
        <w:t xml:space="preserve"> </w:t>
      </w:r>
      <w:r>
        <w:rPr>
          <w:w w:val="105"/>
          <w:sz w:val="20"/>
        </w:rPr>
        <w:t>indirect</w:t>
      </w:r>
      <w:r>
        <w:rPr>
          <w:spacing w:val="31"/>
          <w:w w:val="105"/>
          <w:sz w:val="20"/>
        </w:rPr>
        <w:t xml:space="preserve"> </w:t>
      </w:r>
      <w:r>
        <w:rPr>
          <w:w w:val="105"/>
          <w:sz w:val="20"/>
        </w:rPr>
        <w:t>în evenimentele sesizate şi conducătorul unităţii;</w:t>
      </w:r>
    </w:p>
    <w:p w14:paraId="304C5316" w14:textId="77777777" w:rsidR="001307DA" w:rsidRDefault="00553C45">
      <w:pPr>
        <w:pStyle w:val="ListParagraph"/>
        <w:numPr>
          <w:ilvl w:val="0"/>
          <w:numId w:val="10"/>
        </w:numPr>
        <w:tabs>
          <w:tab w:val="left" w:pos="839"/>
        </w:tabs>
        <w:ind w:left="839" w:hanging="217"/>
        <w:rPr>
          <w:sz w:val="20"/>
        </w:rPr>
      </w:pPr>
      <w:r>
        <w:rPr>
          <w:w w:val="105"/>
          <w:sz w:val="20"/>
        </w:rPr>
        <w:t>după</w:t>
      </w:r>
      <w:r>
        <w:rPr>
          <w:spacing w:val="-3"/>
          <w:w w:val="105"/>
          <w:sz w:val="20"/>
        </w:rPr>
        <w:t xml:space="preserve"> </w:t>
      </w:r>
      <w:r>
        <w:rPr>
          <w:w w:val="105"/>
          <w:sz w:val="20"/>
        </w:rPr>
        <w:t>caz,</w:t>
      </w:r>
      <w:r>
        <w:rPr>
          <w:spacing w:val="-2"/>
          <w:w w:val="105"/>
          <w:sz w:val="20"/>
        </w:rPr>
        <w:t xml:space="preserve"> </w:t>
      </w:r>
      <w:r>
        <w:rPr>
          <w:w w:val="105"/>
          <w:sz w:val="20"/>
        </w:rPr>
        <w:t>face</w:t>
      </w:r>
      <w:r>
        <w:rPr>
          <w:spacing w:val="-3"/>
          <w:w w:val="105"/>
          <w:sz w:val="20"/>
        </w:rPr>
        <w:t xml:space="preserve"> </w:t>
      </w:r>
      <w:r>
        <w:rPr>
          <w:w w:val="105"/>
          <w:sz w:val="20"/>
        </w:rPr>
        <w:t>parte</w:t>
      </w:r>
      <w:r>
        <w:rPr>
          <w:spacing w:val="-2"/>
          <w:w w:val="105"/>
          <w:sz w:val="20"/>
        </w:rPr>
        <w:t xml:space="preserve"> </w:t>
      </w:r>
      <w:r>
        <w:rPr>
          <w:w w:val="105"/>
          <w:sz w:val="20"/>
        </w:rPr>
        <w:t>din</w:t>
      </w:r>
      <w:r>
        <w:rPr>
          <w:spacing w:val="-2"/>
          <w:w w:val="105"/>
          <w:sz w:val="20"/>
        </w:rPr>
        <w:t xml:space="preserve"> </w:t>
      </w:r>
      <w:r>
        <w:rPr>
          <w:w w:val="105"/>
          <w:sz w:val="20"/>
        </w:rPr>
        <w:t>comisie</w:t>
      </w:r>
      <w:r>
        <w:rPr>
          <w:spacing w:val="-3"/>
          <w:w w:val="105"/>
          <w:sz w:val="20"/>
        </w:rPr>
        <w:t xml:space="preserve"> </w:t>
      </w:r>
      <w:r>
        <w:rPr>
          <w:w w:val="105"/>
          <w:sz w:val="20"/>
        </w:rPr>
        <w:t>reprezentantul</w:t>
      </w:r>
      <w:r>
        <w:rPr>
          <w:spacing w:val="-2"/>
          <w:w w:val="105"/>
          <w:sz w:val="20"/>
        </w:rPr>
        <w:t xml:space="preserve"> </w:t>
      </w:r>
      <w:r>
        <w:rPr>
          <w:w w:val="105"/>
          <w:sz w:val="20"/>
        </w:rPr>
        <w:t>sindical/al</w:t>
      </w:r>
      <w:r>
        <w:rPr>
          <w:spacing w:val="-3"/>
          <w:w w:val="105"/>
          <w:sz w:val="20"/>
        </w:rPr>
        <w:t xml:space="preserve"> </w:t>
      </w:r>
      <w:r>
        <w:rPr>
          <w:spacing w:val="-2"/>
          <w:w w:val="105"/>
          <w:sz w:val="20"/>
        </w:rPr>
        <w:t>salariaţilor;</w:t>
      </w:r>
    </w:p>
    <w:p w14:paraId="7B1C3959" w14:textId="77777777" w:rsidR="001307DA" w:rsidRDefault="00553C45">
      <w:pPr>
        <w:pStyle w:val="ListParagraph"/>
        <w:numPr>
          <w:ilvl w:val="0"/>
          <w:numId w:val="10"/>
        </w:numPr>
        <w:tabs>
          <w:tab w:val="left" w:pos="882"/>
        </w:tabs>
        <w:spacing w:before="10" w:line="254" w:lineRule="auto"/>
        <w:ind w:right="137" w:firstLine="0"/>
        <w:rPr>
          <w:sz w:val="20"/>
        </w:rPr>
      </w:pPr>
      <w:r>
        <w:rPr>
          <w:w w:val="105"/>
          <w:sz w:val="20"/>
        </w:rPr>
        <w:t>nevoia</w:t>
      </w:r>
      <w:r>
        <w:rPr>
          <w:spacing w:val="40"/>
          <w:w w:val="105"/>
          <w:sz w:val="20"/>
        </w:rPr>
        <w:t xml:space="preserve"> </w:t>
      </w:r>
      <w:r>
        <w:rPr>
          <w:w w:val="105"/>
          <w:sz w:val="20"/>
        </w:rPr>
        <w:t>de</w:t>
      </w:r>
      <w:r>
        <w:rPr>
          <w:spacing w:val="40"/>
          <w:w w:val="105"/>
          <w:sz w:val="20"/>
        </w:rPr>
        <w:t xml:space="preserve"> </w:t>
      </w:r>
      <w:r>
        <w:rPr>
          <w:w w:val="105"/>
          <w:sz w:val="20"/>
        </w:rPr>
        <w:t>a</w:t>
      </w:r>
      <w:r>
        <w:rPr>
          <w:spacing w:val="40"/>
          <w:w w:val="105"/>
          <w:sz w:val="20"/>
        </w:rPr>
        <w:t xml:space="preserve"> </w:t>
      </w:r>
      <w:r>
        <w:rPr>
          <w:w w:val="105"/>
          <w:sz w:val="20"/>
        </w:rPr>
        <w:t>include</w:t>
      </w:r>
      <w:r>
        <w:rPr>
          <w:spacing w:val="40"/>
          <w:w w:val="105"/>
          <w:sz w:val="20"/>
        </w:rPr>
        <w:t xml:space="preserve"> </w:t>
      </w:r>
      <w:r>
        <w:rPr>
          <w:w w:val="105"/>
          <w:sz w:val="20"/>
        </w:rPr>
        <w:t>persoane</w:t>
      </w:r>
      <w:r>
        <w:rPr>
          <w:spacing w:val="40"/>
          <w:w w:val="105"/>
          <w:sz w:val="20"/>
        </w:rPr>
        <w:t xml:space="preserve"> </w:t>
      </w:r>
      <w:r>
        <w:rPr>
          <w:w w:val="105"/>
          <w:sz w:val="20"/>
        </w:rPr>
        <w:t>cu</w:t>
      </w:r>
      <w:r>
        <w:rPr>
          <w:spacing w:val="40"/>
          <w:w w:val="105"/>
          <w:sz w:val="20"/>
        </w:rPr>
        <w:t xml:space="preserve"> </w:t>
      </w:r>
      <w:r>
        <w:rPr>
          <w:w w:val="105"/>
          <w:sz w:val="20"/>
        </w:rPr>
        <w:t>competenţe</w:t>
      </w:r>
      <w:r>
        <w:rPr>
          <w:spacing w:val="40"/>
          <w:w w:val="105"/>
          <w:sz w:val="20"/>
        </w:rPr>
        <w:t xml:space="preserve"> </w:t>
      </w:r>
      <w:r>
        <w:rPr>
          <w:w w:val="105"/>
          <w:sz w:val="20"/>
        </w:rPr>
        <w:t>în</w:t>
      </w:r>
      <w:r>
        <w:rPr>
          <w:spacing w:val="40"/>
          <w:w w:val="105"/>
          <w:sz w:val="20"/>
        </w:rPr>
        <w:t xml:space="preserve"> </w:t>
      </w:r>
      <w:r>
        <w:rPr>
          <w:w w:val="105"/>
          <w:sz w:val="20"/>
        </w:rPr>
        <w:t>domeniu,</w:t>
      </w:r>
      <w:r>
        <w:rPr>
          <w:spacing w:val="40"/>
          <w:w w:val="105"/>
          <w:sz w:val="20"/>
        </w:rPr>
        <w:t xml:space="preserve"> </w:t>
      </w:r>
      <w:r>
        <w:rPr>
          <w:w w:val="105"/>
          <w:sz w:val="20"/>
        </w:rPr>
        <w:t>respectiv</w:t>
      </w:r>
      <w:r>
        <w:rPr>
          <w:spacing w:val="40"/>
          <w:w w:val="105"/>
          <w:sz w:val="20"/>
        </w:rPr>
        <w:t xml:space="preserve"> </w:t>
      </w:r>
      <w:r>
        <w:rPr>
          <w:w w:val="105"/>
          <w:sz w:val="20"/>
        </w:rPr>
        <w:t>expert/tehnician</w:t>
      </w:r>
      <w:r>
        <w:rPr>
          <w:spacing w:val="40"/>
          <w:w w:val="105"/>
          <w:sz w:val="20"/>
        </w:rPr>
        <w:t xml:space="preserve"> </w:t>
      </w:r>
      <w:r>
        <w:rPr>
          <w:w w:val="105"/>
          <w:sz w:val="20"/>
        </w:rPr>
        <w:t>egalitate</w:t>
      </w:r>
      <w:r>
        <w:rPr>
          <w:spacing w:val="40"/>
          <w:w w:val="105"/>
          <w:sz w:val="20"/>
        </w:rPr>
        <w:t xml:space="preserve"> </w:t>
      </w:r>
      <w:r>
        <w:rPr>
          <w:w w:val="105"/>
          <w:sz w:val="20"/>
        </w:rPr>
        <w:t xml:space="preserve">de </w:t>
      </w:r>
      <w:r>
        <w:rPr>
          <w:spacing w:val="-2"/>
          <w:w w:val="105"/>
          <w:sz w:val="20"/>
        </w:rPr>
        <w:t>şanse;</w:t>
      </w:r>
    </w:p>
    <w:p w14:paraId="04D0FAAE" w14:textId="77777777" w:rsidR="001307DA" w:rsidRDefault="00553C45">
      <w:pPr>
        <w:pStyle w:val="ListParagraph"/>
        <w:numPr>
          <w:ilvl w:val="0"/>
          <w:numId w:val="10"/>
        </w:numPr>
        <w:tabs>
          <w:tab w:val="left" w:pos="839"/>
        </w:tabs>
        <w:ind w:left="839" w:hanging="217"/>
        <w:rPr>
          <w:sz w:val="20"/>
        </w:rPr>
      </w:pPr>
      <w:r>
        <w:rPr>
          <w:w w:val="105"/>
          <w:sz w:val="20"/>
        </w:rPr>
        <w:t>posibilitatea</w:t>
      </w:r>
      <w:r>
        <w:rPr>
          <w:spacing w:val="3"/>
          <w:w w:val="105"/>
          <w:sz w:val="20"/>
        </w:rPr>
        <w:t xml:space="preserve"> </w:t>
      </w:r>
      <w:r>
        <w:rPr>
          <w:w w:val="105"/>
          <w:sz w:val="20"/>
        </w:rPr>
        <w:t>de</w:t>
      </w:r>
      <w:r>
        <w:rPr>
          <w:spacing w:val="3"/>
          <w:w w:val="105"/>
          <w:sz w:val="20"/>
        </w:rPr>
        <w:t xml:space="preserve"> </w:t>
      </w:r>
      <w:r>
        <w:rPr>
          <w:w w:val="105"/>
          <w:sz w:val="20"/>
        </w:rPr>
        <w:t>a</w:t>
      </w:r>
      <w:r>
        <w:rPr>
          <w:spacing w:val="3"/>
          <w:w w:val="105"/>
          <w:sz w:val="20"/>
        </w:rPr>
        <w:t xml:space="preserve"> </w:t>
      </w:r>
      <w:r>
        <w:rPr>
          <w:w w:val="105"/>
          <w:sz w:val="20"/>
        </w:rPr>
        <w:t>introduce</w:t>
      </w:r>
      <w:r>
        <w:rPr>
          <w:spacing w:val="4"/>
          <w:w w:val="105"/>
          <w:sz w:val="20"/>
        </w:rPr>
        <w:t xml:space="preserve"> </w:t>
      </w:r>
      <w:r>
        <w:rPr>
          <w:w w:val="105"/>
          <w:sz w:val="20"/>
        </w:rPr>
        <w:t>în</w:t>
      </w:r>
      <w:r>
        <w:rPr>
          <w:spacing w:val="3"/>
          <w:w w:val="105"/>
          <w:sz w:val="20"/>
        </w:rPr>
        <w:t xml:space="preserve"> </w:t>
      </w:r>
      <w:r>
        <w:rPr>
          <w:w w:val="105"/>
          <w:sz w:val="20"/>
        </w:rPr>
        <w:t>cadrul</w:t>
      </w:r>
      <w:r>
        <w:rPr>
          <w:spacing w:val="3"/>
          <w:w w:val="105"/>
          <w:sz w:val="20"/>
        </w:rPr>
        <w:t xml:space="preserve"> </w:t>
      </w:r>
      <w:r>
        <w:rPr>
          <w:w w:val="105"/>
          <w:sz w:val="20"/>
        </w:rPr>
        <w:t>echipei</w:t>
      </w:r>
      <w:r>
        <w:rPr>
          <w:spacing w:val="3"/>
          <w:w w:val="105"/>
          <w:sz w:val="20"/>
        </w:rPr>
        <w:t xml:space="preserve"> </w:t>
      </w:r>
      <w:r>
        <w:rPr>
          <w:w w:val="105"/>
          <w:sz w:val="20"/>
        </w:rPr>
        <w:t>un</w:t>
      </w:r>
      <w:r>
        <w:rPr>
          <w:spacing w:val="4"/>
          <w:w w:val="105"/>
          <w:sz w:val="20"/>
        </w:rPr>
        <w:t xml:space="preserve"> </w:t>
      </w:r>
      <w:r>
        <w:rPr>
          <w:w w:val="105"/>
          <w:sz w:val="20"/>
        </w:rPr>
        <w:t>expert</w:t>
      </w:r>
      <w:r>
        <w:rPr>
          <w:spacing w:val="3"/>
          <w:w w:val="105"/>
          <w:sz w:val="20"/>
        </w:rPr>
        <w:t xml:space="preserve"> </w:t>
      </w:r>
      <w:r>
        <w:rPr>
          <w:spacing w:val="-2"/>
          <w:w w:val="105"/>
          <w:sz w:val="20"/>
        </w:rPr>
        <w:t>extern.</w:t>
      </w:r>
    </w:p>
    <w:p w14:paraId="602D95B0" w14:textId="77777777" w:rsidR="001307DA" w:rsidRDefault="001307DA">
      <w:pPr>
        <w:pStyle w:val="BodyText"/>
      </w:pPr>
    </w:p>
    <w:p w14:paraId="4FD46EC8" w14:textId="77777777" w:rsidR="001307DA" w:rsidRDefault="001307DA">
      <w:pPr>
        <w:pStyle w:val="BodyText"/>
        <w:spacing w:before="38"/>
      </w:pPr>
    </w:p>
    <w:p w14:paraId="23AAD370" w14:textId="77777777" w:rsidR="001307DA" w:rsidRDefault="00553C45">
      <w:pPr>
        <w:pStyle w:val="BodyText"/>
        <w:spacing w:before="1" w:line="204" w:lineRule="auto"/>
        <w:ind w:left="622" w:right="135"/>
        <w:jc w:val="both"/>
        <w:rPr>
          <w:rFonts w:ascii="Arial Black" w:hAnsi="Arial Black"/>
        </w:rPr>
      </w:pPr>
      <w:r>
        <w:rPr>
          <w:rFonts w:ascii="Arial Black" w:hAnsi="Arial Black"/>
          <w:spacing w:val="-8"/>
        </w:rPr>
        <w:t xml:space="preserve">Comisia de primire şi soluţionare a cazurilor de hărţuire pe criteriul de sex şi hărţuire morală la locul de muncă, denumită în continuare comisia, va fi constituită din cel puţin 3 membri titulari </w:t>
      </w:r>
      <w:r>
        <w:rPr>
          <w:rFonts w:ascii="Arial Black" w:hAnsi="Arial Black"/>
          <w:w w:val="90"/>
        </w:rPr>
        <w:t>şi un membru supleant. De asemenea, comisia va avea un secretar cu următoarele atribuţii:</w:t>
      </w:r>
    </w:p>
    <w:p w14:paraId="6B7E2EED" w14:textId="77777777" w:rsidR="001307DA" w:rsidRDefault="00553C45">
      <w:pPr>
        <w:pStyle w:val="ListParagraph"/>
        <w:numPr>
          <w:ilvl w:val="0"/>
          <w:numId w:val="9"/>
        </w:numPr>
        <w:tabs>
          <w:tab w:val="left" w:pos="839"/>
        </w:tabs>
        <w:spacing w:before="3"/>
        <w:ind w:left="839" w:hanging="217"/>
        <w:rPr>
          <w:sz w:val="20"/>
        </w:rPr>
      </w:pPr>
      <w:r>
        <w:rPr>
          <w:w w:val="105"/>
          <w:sz w:val="20"/>
        </w:rPr>
        <w:t>primirea</w:t>
      </w:r>
      <w:r>
        <w:rPr>
          <w:spacing w:val="-1"/>
          <w:w w:val="105"/>
          <w:sz w:val="20"/>
        </w:rPr>
        <w:t xml:space="preserve"> </w:t>
      </w:r>
      <w:r>
        <w:rPr>
          <w:w w:val="105"/>
          <w:sz w:val="20"/>
        </w:rPr>
        <w:t xml:space="preserve">şi înregistrarea plângerilor/sesizărilor în registrul special al </w:t>
      </w:r>
      <w:r>
        <w:rPr>
          <w:spacing w:val="-2"/>
          <w:w w:val="105"/>
          <w:sz w:val="20"/>
        </w:rPr>
        <w:t>comisiei;</w:t>
      </w:r>
    </w:p>
    <w:p w14:paraId="62DB1FA0" w14:textId="77777777" w:rsidR="001307DA" w:rsidRDefault="00553C45">
      <w:pPr>
        <w:pStyle w:val="ListParagraph"/>
        <w:numPr>
          <w:ilvl w:val="0"/>
          <w:numId w:val="9"/>
        </w:numPr>
        <w:tabs>
          <w:tab w:val="left" w:pos="839"/>
        </w:tabs>
        <w:spacing w:before="14"/>
        <w:ind w:left="839" w:hanging="217"/>
        <w:rPr>
          <w:sz w:val="20"/>
        </w:rPr>
      </w:pPr>
      <w:r>
        <w:rPr>
          <w:sz w:val="20"/>
        </w:rPr>
        <w:t>convocarea</w:t>
      </w:r>
      <w:r>
        <w:rPr>
          <w:spacing w:val="20"/>
          <w:sz w:val="20"/>
        </w:rPr>
        <w:t xml:space="preserve"> </w:t>
      </w:r>
      <w:r>
        <w:rPr>
          <w:spacing w:val="-2"/>
          <w:sz w:val="20"/>
        </w:rPr>
        <w:t>comisiei;</w:t>
      </w:r>
    </w:p>
    <w:p w14:paraId="0B591BC3" w14:textId="77777777" w:rsidR="001307DA" w:rsidRDefault="00553C45">
      <w:pPr>
        <w:pStyle w:val="ListParagraph"/>
        <w:numPr>
          <w:ilvl w:val="0"/>
          <w:numId w:val="9"/>
        </w:numPr>
        <w:tabs>
          <w:tab w:val="left" w:pos="839"/>
        </w:tabs>
        <w:spacing w:before="13"/>
        <w:ind w:left="839" w:hanging="217"/>
        <w:rPr>
          <w:sz w:val="20"/>
        </w:rPr>
      </w:pPr>
      <w:r>
        <w:rPr>
          <w:w w:val="105"/>
          <w:sz w:val="20"/>
        </w:rPr>
        <w:t>redactarea</w:t>
      </w:r>
      <w:r>
        <w:rPr>
          <w:spacing w:val="2"/>
          <w:w w:val="105"/>
          <w:sz w:val="20"/>
        </w:rPr>
        <w:t xml:space="preserve"> </w:t>
      </w:r>
      <w:r>
        <w:rPr>
          <w:w w:val="105"/>
          <w:sz w:val="20"/>
        </w:rPr>
        <w:t>proceselor-verbale</w:t>
      </w:r>
      <w:r>
        <w:rPr>
          <w:spacing w:val="3"/>
          <w:w w:val="105"/>
          <w:sz w:val="20"/>
        </w:rPr>
        <w:t xml:space="preserve"> </w:t>
      </w:r>
      <w:r>
        <w:rPr>
          <w:w w:val="105"/>
          <w:sz w:val="20"/>
        </w:rPr>
        <w:t>întocmite</w:t>
      </w:r>
      <w:r>
        <w:rPr>
          <w:spacing w:val="2"/>
          <w:w w:val="105"/>
          <w:sz w:val="20"/>
        </w:rPr>
        <w:t xml:space="preserve"> </w:t>
      </w:r>
      <w:r>
        <w:rPr>
          <w:w w:val="105"/>
          <w:sz w:val="20"/>
        </w:rPr>
        <w:t>în</w:t>
      </w:r>
      <w:r>
        <w:rPr>
          <w:spacing w:val="3"/>
          <w:w w:val="105"/>
          <w:sz w:val="20"/>
        </w:rPr>
        <w:t xml:space="preserve"> </w:t>
      </w:r>
      <w:r>
        <w:rPr>
          <w:w w:val="105"/>
          <w:sz w:val="20"/>
        </w:rPr>
        <w:t>cadrul</w:t>
      </w:r>
      <w:r>
        <w:rPr>
          <w:spacing w:val="3"/>
          <w:w w:val="105"/>
          <w:sz w:val="20"/>
        </w:rPr>
        <w:t xml:space="preserve"> </w:t>
      </w:r>
      <w:r>
        <w:rPr>
          <w:spacing w:val="-2"/>
          <w:w w:val="105"/>
          <w:sz w:val="20"/>
        </w:rPr>
        <w:t>comisiei;</w:t>
      </w:r>
    </w:p>
    <w:p w14:paraId="748ACB1F" w14:textId="77777777" w:rsidR="001307DA" w:rsidRDefault="00553C45">
      <w:pPr>
        <w:pStyle w:val="ListParagraph"/>
        <w:numPr>
          <w:ilvl w:val="0"/>
          <w:numId w:val="9"/>
        </w:numPr>
        <w:tabs>
          <w:tab w:val="left" w:pos="839"/>
        </w:tabs>
        <w:spacing w:before="14"/>
        <w:ind w:left="839" w:hanging="217"/>
        <w:rPr>
          <w:sz w:val="20"/>
        </w:rPr>
      </w:pPr>
      <w:r>
        <w:rPr>
          <w:w w:val="105"/>
          <w:sz w:val="20"/>
        </w:rPr>
        <w:t>păstrează documentele</w:t>
      </w:r>
      <w:r>
        <w:rPr>
          <w:spacing w:val="1"/>
          <w:w w:val="105"/>
          <w:sz w:val="20"/>
        </w:rPr>
        <w:t xml:space="preserve"> </w:t>
      </w:r>
      <w:r>
        <w:rPr>
          <w:w w:val="105"/>
          <w:sz w:val="20"/>
        </w:rPr>
        <w:t>elaborate/gestionate,</w:t>
      </w:r>
      <w:r>
        <w:rPr>
          <w:spacing w:val="1"/>
          <w:w w:val="105"/>
          <w:sz w:val="20"/>
        </w:rPr>
        <w:t xml:space="preserve"> </w:t>
      </w:r>
      <w:r>
        <w:rPr>
          <w:w w:val="105"/>
          <w:sz w:val="20"/>
        </w:rPr>
        <w:t>atât</w:t>
      </w:r>
      <w:r>
        <w:rPr>
          <w:spacing w:val="1"/>
          <w:w w:val="105"/>
          <w:sz w:val="20"/>
        </w:rPr>
        <w:t xml:space="preserve"> </w:t>
      </w:r>
      <w:r>
        <w:rPr>
          <w:w w:val="105"/>
          <w:sz w:val="20"/>
        </w:rPr>
        <w:t>în</w:t>
      </w:r>
      <w:r>
        <w:rPr>
          <w:spacing w:val="1"/>
          <w:w w:val="105"/>
          <w:sz w:val="20"/>
        </w:rPr>
        <w:t xml:space="preserve"> </w:t>
      </w:r>
      <w:r>
        <w:rPr>
          <w:w w:val="105"/>
          <w:sz w:val="20"/>
        </w:rPr>
        <w:t>format</w:t>
      </w:r>
      <w:r>
        <w:rPr>
          <w:spacing w:val="1"/>
          <w:w w:val="105"/>
          <w:sz w:val="20"/>
        </w:rPr>
        <w:t xml:space="preserve"> </w:t>
      </w:r>
      <w:r>
        <w:rPr>
          <w:w w:val="105"/>
          <w:sz w:val="20"/>
        </w:rPr>
        <w:t>electronic,</w:t>
      </w:r>
      <w:r>
        <w:rPr>
          <w:spacing w:val="1"/>
          <w:w w:val="105"/>
          <w:sz w:val="20"/>
        </w:rPr>
        <w:t xml:space="preserve"> </w:t>
      </w:r>
      <w:r>
        <w:rPr>
          <w:w w:val="105"/>
          <w:sz w:val="20"/>
        </w:rPr>
        <w:t>cât</w:t>
      </w:r>
      <w:r>
        <w:rPr>
          <w:spacing w:val="1"/>
          <w:w w:val="105"/>
          <w:sz w:val="20"/>
        </w:rPr>
        <w:t xml:space="preserve"> </w:t>
      </w:r>
      <w:r>
        <w:rPr>
          <w:w w:val="105"/>
          <w:sz w:val="20"/>
        </w:rPr>
        <w:t>şi</w:t>
      </w:r>
      <w:r>
        <w:rPr>
          <w:spacing w:val="1"/>
          <w:w w:val="105"/>
          <w:sz w:val="20"/>
        </w:rPr>
        <w:t xml:space="preserve"> </w:t>
      </w:r>
      <w:r>
        <w:rPr>
          <w:w w:val="105"/>
          <w:sz w:val="20"/>
        </w:rPr>
        <w:t>pe</w:t>
      </w:r>
      <w:r>
        <w:rPr>
          <w:spacing w:val="1"/>
          <w:w w:val="105"/>
          <w:sz w:val="20"/>
        </w:rPr>
        <w:t xml:space="preserve"> </w:t>
      </w:r>
      <w:r>
        <w:rPr>
          <w:w w:val="105"/>
          <w:sz w:val="20"/>
        </w:rPr>
        <w:t>suport</w:t>
      </w:r>
      <w:r>
        <w:rPr>
          <w:spacing w:val="1"/>
          <w:w w:val="105"/>
          <w:sz w:val="20"/>
        </w:rPr>
        <w:t xml:space="preserve"> </w:t>
      </w:r>
      <w:r>
        <w:rPr>
          <w:spacing w:val="-2"/>
          <w:w w:val="105"/>
          <w:sz w:val="20"/>
        </w:rPr>
        <w:t>hârtie.</w:t>
      </w:r>
    </w:p>
    <w:p w14:paraId="0B9F68D0" w14:textId="77777777" w:rsidR="001307DA" w:rsidRDefault="001307DA">
      <w:pPr>
        <w:pStyle w:val="BodyText"/>
      </w:pPr>
    </w:p>
    <w:p w14:paraId="7D84B379" w14:textId="77777777" w:rsidR="001307DA" w:rsidRDefault="001307DA">
      <w:pPr>
        <w:pStyle w:val="BodyText"/>
        <w:spacing w:before="5"/>
      </w:pPr>
    </w:p>
    <w:p w14:paraId="66E626D6" w14:textId="77777777" w:rsidR="001307DA" w:rsidRDefault="00553C45">
      <w:pPr>
        <w:pStyle w:val="BodyText"/>
        <w:spacing w:line="279" w:lineRule="exact"/>
        <w:ind w:left="622"/>
        <w:jc w:val="both"/>
        <w:rPr>
          <w:rFonts w:ascii="Arial Black" w:hAnsi="Arial Black"/>
        </w:rPr>
      </w:pPr>
      <w:r>
        <w:rPr>
          <w:rFonts w:ascii="Arial Black" w:hAnsi="Arial Black"/>
          <w:w w:val="90"/>
        </w:rPr>
        <w:t>Comisia</w:t>
      </w:r>
      <w:r>
        <w:rPr>
          <w:rFonts w:ascii="Arial Black" w:hAnsi="Arial Black"/>
          <w:spacing w:val="2"/>
        </w:rPr>
        <w:t xml:space="preserve"> </w:t>
      </w:r>
      <w:r>
        <w:rPr>
          <w:rFonts w:ascii="Arial Black" w:hAnsi="Arial Black"/>
          <w:w w:val="90"/>
        </w:rPr>
        <w:t>are</w:t>
      </w:r>
      <w:r>
        <w:rPr>
          <w:rFonts w:ascii="Arial Black" w:hAnsi="Arial Black"/>
          <w:spacing w:val="2"/>
        </w:rPr>
        <w:t xml:space="preserve"> </w:t>
      </w:r>
      <w:r>
        <w:rPr>
          <w:rFonts w:ascii="Arial Black" w:hAnsi="Arial Black"/>
          <w:w w:val="90"/>
        </w:rPr>
        <w:t>următoarele</w:t>
      </w:r>
      <w:r>
        <w:rPr>
          <w:rFonts w:ascii="Arial Black" w:hAnsi="Arial Black"/>
          <w:spacing w:val="2"/>
        </w:rPr>
        <w:t xml:space="preserve"> </w:t>
      </w:r>
      <w:r>
        <w:rPr>
          <w:rFonts w:ascii="Arial Black" w:hAnsi="Arial Black"/>
          <w:spacing w:val="-2"/>
          <w:w w:val="90"/>
        </w:rPr>
        <w:t>atribuții:</w:t>
      </w:r>
    </w:p>
    <w:p w14:paraId="266CBF94" w14:textId="77777777" w:rsidR="001307DA" w:rsidRDefault="00553C45">
      <w:pPr>
        <w:pStyle w:val="ListParagraph"/>
        <w:numPr>
          <w:ilvl w:val="0"/>
          <w:numId w:val="8"/>
        </w:numPr>
        <w:tabs>
          <w:tab w:val="left" w:pos="839"/>
        </w:tabs>
        <w:spacing w:line="223" w:lineRule="exact"/>
        <w:ind w:left="839" w:hanging="217"/>
        <w:rPr>
          <w:sz w:val="20"/>
        </w:rPr>
      </w:pPr>
      <w:r>
        <w:rPr>
          <w:w w:val="105"/>
          <w:sz w:val="20"/>
        </w:rPr>
        <w:t>asigură</w:t>
      </w:r>
      <w:r>
        <w:rPr>
          <w:spacing w:val="-1"/>
          <w:w w:val="105"/>
          <w:sz w:val="20"/>
        </w:rPr>
        <w:t xml:space="preserve"> </w:t>
      </w:r>
      <w:r>
        <w:rPr>
          <w:w w:val="105"/>
          <w:sz w:val="20"/>
        </w:rPr>
        <w:t>informarea</w:t>
      </w:r>
      <w:r>
        <w:rPr>
          <w:spacing w:val="-1"/>
          <w:w w:val="105"/>
          <w:sz w:val="20"/>
        </w:rPr>
        <w:t xml:space="preserve"> </w:t>
      </w:r>
      <w:r>
        <w:rPr>
          <w:w w:val="105"/>
          <w:sz w:val="20"/>
        </w:rPr>
        <w:t>oricărui salariat,</w:t>
      </w:r>
      <w:r>
        <w:rPr>
          <w:spacing w:val="-1"/>
          <w:w w:val="105"/>
          <w:sz w:val="20"/>
        </w:rPr>
        <w:t xml:space="preserve"> </w:t>
      </w:r>
      <w:r>
        <w:rPr>
          <w:w w:val="105"/>
          <w:sz w:val="20"/>
        </w:rPr>
        <w:t>referitor la</w:t>
      </w:r>
      <w:r>
        <w:rPr>
          <w:spacing w:val="-1"/>
          <w:w w:val="105"/>
          <w:sz w:val="20"/>
        </w:rPr>
        <w:t xml:space="preserve"> </w:t>
      </w:r>
      <w:r>
        <w:rPr>
          <w:w w:val="105"/>
          <w:sz w:val="20"/>
        </w:rPr>
        <w:t>politicile şi</w:t>
      </w:r>
      <w:r>
        <w:rPr>
          <w:spacing w:val="-1"/>
          <w:w w:val="105"/>
          <w:sz w:val="20"/>
        </w:rPr>
        <w:t xml:space="preserve"> </w:t>
      </w:r>
      <w:r>
        <w:rPr>
          <w:w w:val="105"/>
          <w:sz w:val="20"/>
        </w:rPr>
        <w:t>legislaţia în</w:t>
      </w:r>
      <w:r>
        <w:rPr>
          <w:spacing w:val="-1"/>
          <w:w w:val="105"/>
          <w:sz w:val="20"/>
        </w:rPr>
        <w:t xml:space="preserve"> </w:t>
      </w:r>
      <w:r>
        <w:rPr>
          <w:spacing w:val="-2"/>
          <w:w w:val="105"/>
          <w:sz w:val="20"/>
        </w:rPr>
        <w:t>vigoare;</w:t>
      </w:r>
    </w:p>
    <w:p w14:paraId="34FE5075" w14:textId="77777777" w:rsidR="001307DA" w:rsidRDefault="00553C45">
      <w:pPr>
        <w:pStyle w:val="ListParagraph"/>
        <w:numPr>
          <w:ilvl w:val="0"/>
          <w:numId w:val="8"/>
        </w:numPr>
        <w:tabs>
          <w:tab w:val="left" w:pos="864"/>
        </w:tabs>
        <w:spacing w:before="14" w:line="254" w:lineRule="auto"/>
        <w:ind w:left="622" w:right="137" w:firstLine="0"/>
        <w:rPr>
          <w:sz w:val="20"/>
        </w:rPr>
      </w:pPr>
      <w:r>
        <w:rPr>
          <w:w w:val="105"/>
          <w:sz w:val="20"/>
        </w:rPr>
        <w:t>asigură</w:t>
      </w:r>
      <w:r>
        <w:rPr>
          <w:spacing w:val="30"/>
          <w:w w:val="105"/>
          <w:sz w:val="20"/>
        </w:rPr>
        <w:t xml:space="preserve"> </w:t>
      </w:r>
      <w:r>
        <w:rPr>
          <w:w w:val="105"/>
          <w:sz w:val="20"/>
        </w:rPr>
        <w:t>suport</w:t>
      </w:r>
      <w:r>
        <w:rPr>
          <w:spacing w:val="30"/>
          <w:w w:val="105"/>
          <w:sz w:val="20"/>
        </w:rPr>
        <w:t xml:space="preserve"> </w:t>
      </w:r>
      <w:r>
        <w:rPr>
          <w:w w:val="105"/>
          <w:sz w:val="20"/>
        </w:rPr>
        <w:t>şi</w:t>
      </w:r>
      <w:r>
        <w:rPr>
          <w:spacing w:val="30"/>
          <w:w w:val="105"/>
          <w:sz w:val="20"/>
        </w:rPr>
        <w:t xml:space="preserve"> </w:t>
      </w:r>
      <w:r>
        <w:rPr>
          <w:w w:val="105"/>
          <w:sz w:val="20"/>
        </w:rPr>
        <w:t>consiliere</w:t>
      </w:r>
      <w:r>
        <w:rPr>
          <w:spacing w:val="30"/>
          <w:w w:val="105"/>
          <w:sz w:val="20"/>
        </w:rPr>
        <w:t xml:space="preserve"> </w:t>
      </w:r>
      <w:r>
        <w:rPr>
          <w:w w:val="105"/>
          <w:sz w:val="20"/>
        </w:rPr>
        <w:t>pentru</w:t>
      </w:r>
      <w:r>
        <w:rPr>
          <w:spacing w:val="30"/>
          <w:w w:val="105"/>
          <w:sz w:val="20"/>
        </w:rPr>
        <w:t xml:space="preserve"> </w:t>
      </w:r>
      <w:r>
        <w:rPr>
          <w:w w:val="105"/>
          <w:sz w:val="20"/>
        </w:rPr>
        <w:t>angajaţii</w:t>
      </w:r>
      <w:r>
        <w:rPr>
          <w:spacing w:val="30"/>
          <w:w w:val="105"/>
          <w:sz w:val="20"/>
        </w:rPr>
        <w:t xml:space="preserve"> </w:t>
      </w:r>
      <w:r>
        <w:rPr>
          <w:w w:val="105"/>
          <w:sz w:val="20"/>
        </w:rPr>
        <w:t>afectaţi</w:t>
      </w:r>
      <w:r>
        <w:rPr>
          <w:spacing w:val="30"/>
          <w:w w:val="105"/>
          <w:sz w:val="20"/>
        </w:rPr>
        <w:t xml:space="preserve"> </w:t>
      </w:r>
      <w:r>
        <w:rPr>
          <w:w w:val="105"/>
          <w:sz w:val="20"/>
        </w:rPr>
        <w:t>de</w:t>
      </w:r>
      <w:r>
        <w:rPr>
          <w:spacing w:val="30"/>
          <w:w w:val="105"/>
          <w:sz w:val="20"/>
        </w:rPr>
        <w:t xml:space="preserve"> </w:t>
      </w:r>
      <w:r>
        <w:rPr>
          <w:w w:val="105"/>
          <w:sz w:val="20"/>
        </w:rPr>
        <w:t>un</w:t>
      </w:r>
      <w:r>
        <w:rPr>
          <w:spacing w:val="30"/>
          <w:w w:val="105"/>
          <w:sz w:val="20"/>
        </w:rPr>
        <w:t xml:space="preserve"> </w:t>
      </w:r>
      <w:r>
        <w:rPr>
          <w:w w:val="105"/>
          <w:sz w:val="20"/>
        </w:rPr>
        <w:t>incident</w:t>
      </w:r>
      <w:r>
        <w:rPr>
          <w:spacing w:val="30"/>
          <w:w w:val="105"/>
          <w:sz w:val="20"/>
        </w:rPr>
        <w:t xml:space="preserve"> </w:t>
      </w:r>
      <w:r>
        <w:rPr>
          <w:w w:val="105"/>
          <w:sz w:val="20"/>
        </w:rPr>
        <w:t>de</w:t>
      </w:r>
      <w:r>
        <w:rPr>
          <w:spacing w:val="30"/>
          <w:w w:val="105"/>
          <w:sz w:val="20"/>
        </w:rPr>
        <w:t xml:space="preserve"> </w:t>
      </w:r>
      <w:r>
        <w:rPr>
          <w:w w:val="105"/>
          <w:sz w:val="20"/>
        </w:rPr>
        <w:t>tip</w:t>
      </w:r>
      <w:r>
        <w:rPr>
          <w:spacing w:val="30"/>
          <w:w w:val="105"/>
          <w:sz w:val="20"/>
        </w:rPr>
        <w:t xml:space="preserve"> </w:t>
      </w:r>
      <w:r>
        <w:rPr>
          <w:w w:val="105"/>
          <w:sz w:val="20"/>
        </w:rPr>
        <w:t>hărţuire,</w:t>
      </w:r>
      <w:r>
        <w:rPr>
          <w:spacing w:val="30"/>
          <w:w w:val="105"/>
          <w:sz w:val="20"/>
        </w:rPr>
        <w:t xml:space="preserve"> </w:t>
      </w:r>
      <w:r>
        <w:rPr>
          <w:w w:val="105"/>
          <w:sz w:val="20"/>
        </w:rPr>
        <w:t>situaţiile</w:t>
      </w:r>
      <w:r>
        <w:rPr>
          <w:spacing w:val="30"/>
          <w:w w:val="105"/>
          <w:sz w:val="20"/>
        </w:rPr>
        <w:t xml:space="preserve"> </w:t>
      </w:r>
      <w:r>
        <w:rPr>
          <w:w w:val="105"/>
          <w:sz w:val="20"/>
        </w:rPr>
        <w:t>expuse fiind confidenţiale şi analizate cu atenţia cuvenită;</w:t>
      </w:r>
    </w:p>
    <w:p w14:paraId="1B615B1E" w14:textId="77777777" w:rsidR="001307DA" w:rsidRDefault="00553C45">
      <w:pPr>
        <w:pStyle w:val="ListParagraph"/>
        <w:numPr>
          <w:ilvl w:val="0"/>
          <w:numId w:val="8"/>
        </w:numPr>
        <w:tabs>
          <w:tab w:val="left" w:pos="892"/>
        </w:tabs>
        <w:spacing w:line="254" w:lineRule="auto"/>
        <w:ind w:left="622" w:right="138" w:firstLine="0"/>
        <w:rPr>
          <w:sz w:val="20"/>
        </w:rPr>
      </w:pPr>
      <w:r>
        <w:rPr>
          <w:w w:val="105"/>
          <w:sz w:val="20"/>
        </w:rPr>
        <w:t>participă</w:t>
      </w:r>
      <w:r>
        <w:rPr>
          <w:spacing w:val="40"/>
          <w:w w:val="105"/>
          <w:sz w:val="20"/>
        </w:rPr>
        <w:t xml:space="preserve"> </w:t>
      </w:r>
      <w:r>
        <w:rPr>
          <w:w w:val="105"/>
          <w:sz w:val="20"/>
        </w:rPr>
        <w:t>nemijlocit</w:t>
      </w:r>
      <w:r>
        <w:rPr>
          <w:spacing w:val="40"/>
          <w:w w:val="105"/>
          <w:sz w:val="20"/>
        </w:rPr>
        <w:t xml:space="preserve"> </w:t>
      </w:r>
      <w:r>
        <w:rPr>
          <w:w w:val="105"/>
          <w:sz w:val="20"/>
        </w:rPr>
        <w:t>la</w:t>
      </w:r>
      <w:r>
        <w:rPr>
          <w:spacing w:val="40"/>
          <w:w w:val="105"/>
          <w:sz w:val="20"/>
        </w:rPr>
        <w:t xml:space="preserve"> </w:t>
      </w:r>
      <w:r>
        <w:rPr>
          <w:w w:val="105"/>
          <w:sz w:val="20"/>
        </w:rPr>
        <w:t>soluţionarea</w:t>
      </w:r>
      <w:r>
        <w:rPr>
          <w:spacing w:val="40"/>
          <w:w w:val="105"/>
          <w:sz w:val="20"/>
        </w:rPr>
        <w:t xml:space="preserve"> </w:t>
      </w:r>
      <w:r>
        <w:rPr>
          <w:w w:val="105"/>
          <w:sz w:val="20"/>
        </w:rPr>
        <w:t>plângerilor</w:t>
      </w:r>
      <w:r>
        <w:rPr>
          <w:spacing w:val="40"/>
          <w:w w:val="105"/>
          <w:sz w:val="20"/>
        </w:rPr>
        <w:t xml:space="preserve"> </w:t>
      </w:r>
      <w:r>
        <w:rPr>
          <w:w w:val="105"/>
          <w:sz w:val="20"/>
        </w:rPr>
        <w:t>formulate</w:t>
      </w:r>
      <w:r>
        <w:rPr>
          <w:spacing w:val="40"/>
          <w:w w:val="105"/>
          <w:sz w:val="20"/>
        </w:rPr>
        <w:t xml:space="preserve"> </w:t>
      </w:r>
      <w:r>
        <w:rPr>
          <w:w w:val="105"/>
          <w:sz w:val="20"/>
        </w:rPr>
        <w:t>de</w:t>
      </w:r>
      <w:r>
        <w:rPr>
          <w:spacing w:val="40"/>
          <w:w w:val="105"/>
          <w:sz w:val="20"/>
        </w:rPr>
        <w:t xml:space="preserve"> </w:t>
      </w:r>
      <w:r>
        <w:rPr>
          <w:w w:val="105"/>
          <w:sz w:val="20"/>
        </w:rPr>
        <w:t>salariaţi,</w:t>
      </w:r>
      <w:r>
        <w:rPr>
          <w:spacing w:val="40"/>
          <w:w w:val="105"/>
          <w:sz w:val="20"/>
        </w:rPr>
        <w:t xml:space="preserve"> </w:t>
      </w:r>
      <w:r>
        <w:rPr>
          <w:w w:val="105"/>
          <w:sz w:val="20"/>
        </w:rPr>
        <w:t>în</w:t>
      </w:r>
      <w:r>
        <w:rPr>
          <w:spacing w:val="40"/>
          <w:w w:val="105"/>
          <w:sz w:val="20"/>
        </w:rPr>
        <w:t xml:space="preserve"> </w:t>
      </w:r>
      <w:r>
        <w:rPr>
          <w:w w:val="105"/>
          <w:sz w:val="20"/>
        </w:rPr>
        <w:t>legătură</w:t>
      </w:r>
      <w:r>
        <w:rPr>
          <w:spacing w:val="40"/>
          <w:w w:val="105"/>
          <w:sz w:val="20"/>
        </w:rPr>
        <w:t xml:space="preserve"> </w:t>
      </w:r>
      <w:r>
        <w:rPr>
          <w:w w:val="105"/>
          <w:sz w:val="20"/>
        </w:rPr>
        <w:t>cu</w:t>
      </w:r>
      <w:r>
        <w:rPr>
          <w:spacing w:val="40"/>
          <w:w w:val="105"/>
          <w:sz w:val="20"/>
        </w:rPr>
        <w:t xml:space="preserve"> </w:t>
      </w:r>
      <w:r>
        <w:rPr>
          <w:w w:val="105"/>
          <w:sz w:val="20"/>
        </w:rPr>
        <w:t>situaţiile</w:t>
      </w:r>
      <w:r>
        <w:rPr>
          <w:spacing w:val="40"/>
          <w:w w:val="105"/>
          <w:sz w:val="20"/>
        </w:rPr>
        <w:t xml:space="preserve"> </w:t>
      </w:r>
      <w:r>
        <w:rPr>
          <w:w w:val="105"/>
          <w:sz w:val="20"/>
        </w:rPr>
        <w:t>de</w:t>
      </w:r>
      <w:r>
        <w:rPr>
          <w:spacing w:val="40"/>
          <w:w w:val="105"/>
          <w:sz w:val="20"/>
        </w:rPr>
        <w:t xml:space="preserve"> </w:t>
      </w:r>
      <w:r>
        <w:rPr>
          <w:w w:val="105"/>
          <w:sz w:val="20"/>
        </w:rPr>
        <w:t>comportament necorespunzător, indiferent dacă aceste plângeri sunt formale sau informale;</w:t>
      </w:r>
    </w:p>
    <w:p w14:paraId="00F153BC" w14:textId="77777777" w:rsidR="001307DA" w:rsidRDefault="00553C45">
      <w:pPr>
        <w:pStyle w:val="ListParagraph"/>
        <w:numPr>
          <w:ilvl w:val="0"/>
          <w:numId w:val="8"/>
        </w:numPr>
        <w:tabs>
          <w:tab w:val="left" w:pos="839"/>
        </w:tabs>
        <w:ind w:left="839" w:hanging="217"/>
        <w:rPr>
          <w:sz w:val="20"/>
        </w:rPr>
      </w:pPr>
      <w:r>
        <w:rPr>
          <w:w w:val="105"/>
          <w:sz w:val="20"/>
        </w:rPr>
        <w:t>raportează</w:t>
      </w:r>
      <w:r>
        <w:rPr>
          <w:spacing w:val="4"/>
          <w:w w:val="105"/>
          <w:sz w:val="20"/>
        </w:rPr>
        <w:t xml:space="preserve"> </w:t>
      </w:r>
      <w:r>
        <w:rPr>
          <w:w w:val="105"/>
          <w:sz w:val="20"/>
        </w:rPr>
        <w:t>conducerii</w:t>
      </w:r>
      <w:r>
        <w:rPr>
          <w:spacing w:val="5"/>
          <w:w w:val="105"/>
          <w:sz w:val="20"/>
        </w:rPr>
        <w:t xml:space="preserve"> </w:t>
      </w:r>
      <w:r>
        <w:rPr>
          <w:w w:val="105"/>
          <w:sz w:val="20"/>
        </w:rPr>
        <w:t>unității</w:t>
      </w:r>
      <w:r>
        <w:rPr>
          <w:spacing w:val="4"/>
          <w:w w:val="105"/>
          <w:sz w:val="20"/>
        </w:rPr>
        <w:t xml:space="preserve"> </w:t>
      </w:r>
      <w:r>
        <w:rPr>
          <w:w w:val="105"/>
          <w:sz w:val="20"/>
        </w:rPr>
        <w:t>toate</w:t>
      </w:r>
      <w:r>
        <w:rPr>
          <w:spacing w:val="5"/>
          <w:w w:val="105"/>
          <w:sz w:val="20"/>
        </w:rPr>
        <w:t xml:space="preserve"> </w:t>
      </w:r>
      <w:r>
        <w:rPr>
          <w:w w:val="105"/>
          <w:sz w:val="20"/>
        </w:rPr>
        <w:t>situaţiile</w:t>
      </w:r>
      <w:r>
        <w:rPr>
          <w:spacing w:val="4"/>
          <w:w w:val="105"/>
          <w:sz w:val="20"/>
        </w:rPr>
        <w:t xml:space="preserve"> </w:t>
      </w:r>
      <w:r>
        <w:rPr>
          <w:w w:val="105"/>
          <w:sz w:val="20"/>
        </w:rPr>
        <w:t>de</w:t>
      </w:r>
      <w:r>
        <w:rPr>
          <w:spacing w:val="5"/>
          <w:w w:val="105"/>
          <w:sz w:val="20"/>
        </w:rPr>
        <w:t xml:space="preserve"> </w:t>
      </w:r>
      <w:r>
        <w:rPr>
          <w:w w:val="105"/>
          <w:sz w:val="20"/>
        </w:rPr>
        <w:t>tip</w:t>
      </w:r>
      <w:r>
        <w:rPr>
          <w:spacing w:val="4"/>
          <w:w w:val="105"/>
          <w:sz w:val="20"/>
        </w:rPr>
        <w:t xml:space="preserve"> </w:t>
      </w:r>
      <w:r>
        <w:rPr>
          <w:w w:val="105"/>
          <w:sz w:val="20"/>
        </w:rPr>
        <w:t>hărţuire</w:t>
      </w:r>
      <w:r>
        <w:rPr>
          <w:spacing w:val="5"/>
          <w:w w:val="105"/>
          <w:sz w:val="20"/>
        </w:rPr>
        <w:t xml:space="preserve"> </w:t>
      </w:r>
      <w:r>
        <w:rPr>
          <w:w w:val="105"/>
          <w:sz w:val="20"/>
        </w:rPr>
        <w:t>care</w:t>
      </w:r>
      <w:r>
        <w:rPr>
          <w:spacing w:val="4"/>
          <w:w w:val="105"/>
          <w:sz w:val="20"/>
        </w:rPr>
        <w:t xml:space="preserve"> </w:t>
      </w:r>
      <w:r>
        <w:rPr>
          <w:w w:val="105"/>
          <w:sz w:val="20"/>
        </w:rPr>
        <w:t>îi</w:t>
      </w:r>
      <w:r>
        <w:rPr>
          <w:spacing w:val="5"/>
          <w:w w:val="105"/>
          <w:sz w:val="20"/>
        </w:rPr>
        <w:t xml:space="preserve"> </w:t>
      </w:r>
      <w:r>
        <w:rPr>
          <w:w w:val="105"/>
          <w:sz w:val="20"/>
        </w:rPr>
        <w:t>sunt</w:t>
      </w:r>
      <w:r>
        <w:rPr>
          <w:spacing w:val="4"/>
          <w:w w:val="105"/>
          <w:sz w:val="20"/>
        </w:rPr>
        <w:t xml:space="preserve"> </w:t>
      </w:r>
      <w:r>
        <w:rPr>
          <w:w w:val="105"/>
          <w:sz w:val="20"/>
        </w:rPr>
        <w:t>aduse</w:t>
      </w:r>
      <w:r>
        <w:rPr>
          <w:spacing w:val="5"/>
          <w:w w:val="105"/>
          <w:sz w:val="20"/>
        </w:rPr>
        <w:t xml:space="preserve"> </w:t>
      </w:r>
      <w:r>
        <w:rPr>
          <w:w w:val="105"/>
          <w:sz w:val="20"/>
        </w:rPr>
        <w:t>la</w:t>
      </w:r>
      <w:r>
        <w:rPr>
          <w:spacing w:val="4"/>
          <w:w w:val="105"/>
          <w:sz w:val="20"/>
        </w:rPr>
        <w:t xml:space="preserve"> </w:t>
      </w:r>
      <w:r>
        <w:rPr>
          <w:spacing w:val="-2"/>
          <w:w w:val="105"/>
          <w:sz w:val="20"/>
        </w:rPr>
        <w:t>cunoştinţă;</w:t>
      </w:r>
    </w:p>
    <w:p w14:paraId="452611DD" w14:textId="77777777" w:rsidR="001307DA" w:rsidRDefault="00553C45">
      <w:pPr>
        <w:pStyle w:val="ListParagraph"/>
        <w:numPr>
          <w:ilvl w:val="0"/>
          <w:numId w:val="8"/>
        </w:numPr>
        <w:tabs>
          <w:tab w:val="left" w:pos="839"/>
        </w:tabs>
        <w:spacing w:before="14" w:line="254" w:lineRule="auto"/>
        <w:ind w:left="622" w:right="137" w:firstLine="0"/>
        <w:rPr>
          <w:sz w:val="20"/>
        </w:rPr>
      </w:pPr>
      <w:r>
        <w:rPr>
          <w:w w:val="105"/>
          <w:sz w:val="20"/>
        </w:rPr>
        <w:t>cooperează cu angajaţii în toate situaţiile în care aceştia sunt solicitaţi să furnizeze informaţii relevante pentru soluţionarea unui caz de hărţuire;</w:t>
      </w:r>
    </w:p>
    <w:p w14:paraId="60881876" w14:textId="77777777" w:rsidR="001307DA" w:rsidRDefault="00553C45">
      <w:pPr>
        <w:pStyle w:val="ListParagraph"/>
        <w:numPr>
          <w:ilvl w:val="0"/>
          <w:numId w:val="8"/>
        </w:numPr>
        <w:tabs>
          <w:tab w:val="left" w:pos="839"/>
        </w:tabs>
        <w:ind w:left="839" w:hanging="217"/>
        <w:rPr>
          <w:sz w:val="20"/>
        </w:rPr>
      </w:pPr>
      <w:r>
        <w:rPr>
          <w:w w:val="105"/>
          <w:sz w:val="20"/>
        </w:rPr>
        <w:t>gestionează</w:t>
      </w:r>
      <w:r>
        <w:rPr>
          <w:spacing w:val="-6"/>
          <w:w w:val="105"/>
          <w:sz w:val="20"/>
        </w:rPr>
        <w:t xml:space="preserve"> </w:t>
      </w:r>
      <w:r>
        <w:rPr>
          <w:w w:val="105"/>
          <w:sz w:val="20"/>
        </w:rPr>
        <w:t>procesele</w:t>
      </w:r>
      <w:r>
        <w:rPr>
          <w:spacing w:val="-5"/>
          <w:w w:val="105"/>
          <w:sz w:val="20"/>
        </w:rPr>
        <w:t xml:space="preserve"> </w:t>
      </w:r>
      <w:r>
        <w:rPr>
          <w:w w:val="105"/>
          <w:sz w:val="20"/>
        </w:rPr>
        <w:t>de</w:t>
      </w:r>
      <w:r>
        <w:rPr>
          <w:spacing w:val="-5"/>
          <w:w w:val="105"/>
          <w:sz w:val="20"/>
        </w:rPr>
        <w:t xml:space="preserve"> </w:t>
      </w:r>
      <w:r>
        <w:rPr>
          <w:w w:val="105"/>
          <w:sz w:val="20"/>
        </w:rPr>
        <w:t>soluţionare</w:t>
      </w:r>
      <w:r>
        <w:rPr>
          <w:spacing w:val="-5"/>
          <w:w w:val="105"/>
          <w:sz w:val="20"/>
        </w:rPr>
        <w:t xml:space="preserve"> </w:t>
      </w:r>
      <w:r>
        <w:rPr>
          <w:w w:val="105"/>
          <w:sz w:val="20"/>
        </w:rPr>
        <w:t>a</w:t>
      </w:r>
      <w:r>
        <w:rPr>
          <w:spacing w:val="-5"/>
          <w:w w:val="105"/>
          <w:sz w:val="20"/>
        </w:rPr>
        <w:t xml:space="preserve"> </w:t>
      </w:r>
      <w:r>
        <w:rPr>
          <w:w w:val="105"/>
          <w:sz w:val="20"/>
        </w:rPr>
        <w:t>plângerilor</w:t>
      </w:r>
      <w:r>
        <w:rPr>
          <w:spacing w:val="-5"/>
          <w:w w:val="105"/>
          <w:sz w:val="20"/>
        </w:rPr>
        <w:t xml:space="preserve"> </w:t>
      </w:r>
      <w:r>
        <w:rPr>
          <w:w w:val="105"/>
          <w:sz w:val="20"/>
        </w:rPr>
        <w:t>şi/sau</w:t>
      </w:r>
      <w:r>
        <w:rPr>
          <w:spacing w:val="-5"/>
          <w:w w:val="105"/>
          <w:sz w:val="20"/>
        </w:rPr>
        <w:t xml:space="preserve"> </w:t>
      </w:r>
      <w:r>
        <w:rPr>
          <w:w w:val="105"/>
          <w:sz w:val="20"/>
        </w:rPr>
        <w:t>a</w:t>
      </w:r>
      <w:r>
        <w:rPr>
          <w:spacing w:val="-5"/>
          <w:w w:val="105"/>
          <w:sz w:val="20"/>
        </w:rPr>
        <w:t xml:space="preserve"> </w:t>
      </w:r>
      <w:r>
        <w:rPr>
          <w:w w:val="105"/>
          <w:sz w:val="20"/>
        </w:rPr>
        <w:t>măsurilor</w:t>
      </w:r>
      <w:r>
        <w:rPr>
          <w:spacing w:val="-5"/>
          <w:w w:val="105"/>
          <w:sz w:val="20"/>
        </w:rPr>
        <w:t xml:space="preserve"> </w:t>
      </w:r>
      <w:r>
        <w:rPr>
          <w:spacing w:val="-2"/>
          <w:w w:val="105"/>
          <w:sz w:val="20"/>
        </w:rPr>
        <w:t>disciplinare.</w:t>
      </w:r>
    </w:p>
    <w:p w14:paraId="601F4F9E" w14:textId="77777777" w:rsidR="001307DA" w:rsidRDefault="001307DA">
      <w:pPr>
        <w:pStyle w:val="BodyText"/>
      </w:pPr>
    </w:p>
    <w:p w14:paraId="2C3E37B1" w14:textId="77777777" w:rsidR="001307DA" w:rsidRDefault="001307DA">
      <w:pPr>
        <w:pStyle w:val="BodyText"/>
        <w:spacing w:before="5"/>
      </w:pPr>
    </w:p>
    <w:p w14:paraId="69EB4C3A" w14:textId="77777777" w:rsidR="001307DA" w:rsidRDefault="00553C45">
      <w:pPr>
        <w:pStyle w:val="ListParagraph"/>
        <w:numPr>
          <w:ilvl w:val="0"/>
          <w:numId w:val="8"/>
        </w:numPr>
        <w:tabs>
          <w:tab w:val="left" w:pos="843"/>
        </w:tabs>
        <w:spacing w:line="279" w:lineRule="exact"/>
        <w:ind w:left="843" w:hanging="221"/>
        <w:rPr>
          <w:rFonts w:ascii="Arial Black" w:hAnsi="Arial Black"/>
          <w:sz w:val="20"/>
        </w:rPr>
      </w:pPr>
      <w:r>
        <w:rPr>
          <w:rFonts w:ascii="Arial Black" w:hAnsi="Arial Black"/>
          <w:spacing w:val="-2"/>
          <w:w w:val="85"/>
          <w:sz w:val="20"/>
        </w:rPr>
        <w:t>PROCEDURA</w:t>
      </w:r>
      <w:r>
        <w:rPr>
          <w:rFonts w:ascii="Arial Black" w:hAnsi="Arial Black"/>
          <w:spacing w:val="-7"/>
          <w:sz w:val="20"/>
        </w:rPr>
        <w:t xml:space="preserve"> </w:t>
      </w:r>
      <w:r>
        <w:rPr>
          <w:rFonts w:ascii="Arial Black" w:hAnsi="Arial Black"/>
          <w:spacing w:val="-2"/>
          <w:w w:val="85"/>
          <w:sz w:val="20"/>
        </w:rPr>
        <w:t>DE</w:t>
      </w:r>
      <w:r>
        <w:rPr>
          <w:rFonts w:ascii="Arial Black" w:hAnsi="Arial Black"/>
          <w:spacing w:val="-7"/>
          <w:sz w:val="20"/>
        </w:rPr>
        <w:t xml:space="preserve"> </w:t>
      </w:r>
      <w:r>
        <w:rPr>
          <w:rFonts w:ascii="Arial Black" w:hAnsi="Arial Black"/>
          <w:spacing w:val="-2"/>
          <w:w w:val="85"/>
          <w:sz w:val="20"/>
        </w:rPr>
        <w:t>PLÂNGERE/SESIZARE</w:t>
      </w:r>
      <w:r>
        <w:rPr>
          <w:rFonts w:ascii="Arial Black" w:hAnsi="Arial Black"/>
          <w:spacing w:val="-6"/>
          <w:sz w:val="20"/>
        </w:rPr>
        <w:t xml:space="preserve"> </w:t>
      </w:r>
      <w:r>
        <w:rPr>
          <w:rFonts w:ascii="Arial Black" w:hAnsi="Arial Black"/>
          <w:spacing w:val="-2"/>
          <w:w w:val="85"/>
          <w:sz w:val="20"/>
        </w:rPr>
        <w:t>ŞI</w:t>
      </w:r>
      <w:r>
        <w:rPr>
          <w:rFonts w:ascii="Arial Black" w:hAnsi="Arial Black"/>
          <w:spacing w:val="-7"/>
          <w:sz w:val="20"/>
        </w:rPr>
        <w:t xml:space="preserve"> </w:t>
      </w:r>
      <w:r>
        <w:rPr>
          <w:rFonts w:ascii="Arial Black" w:hAnsi="Arial Black"/>
          <w:spacing w:val="-2"/>
          <w:w w:val="85"/>
          <w:sz w:val="20"/>
        </w:rPr>
        <w:t>DE</w:t>
      </w:r>
      <w:r>
        <w:rPr>
          <w:rFonts w:ascii="Arial Black" w:hAnsi="Arial Black"/>
          <w:spacing w:val="-7"/>
          <w:sz w:val="20"/>
        </w:rPr>
        <w:t xml:space="preserve"> </w:t>
      </w:r>
      <w:r>
        <w:rPr>
          <w:rFonts w:ascii="Arial Black" w:hAnsi="Arial Black"/>
          <w:spacing w:val="-2"/>
          <w:w w:val="85"/>
          <w:sz w:val="20"/>
        </w:rPr>
        <w:t>SOLUŢIONARE</w:t>
      </w:r>
    </w:p>
    <w:p w14:paraId="02D83F7D" w14:textId="77777777" w:rsidR="001307DA" w:rsidRDefault="00553C45">
      <w:pPr>
        <w:pStyle w:val="BodyText"/>
        <w:spacing w:line="223" w:lineRule="exact"/>
        <w:ind w:left="622"/>
        <w:jc w:val="both"/>
      </w:pPr>
      <w:r>
        <w:rPr>
          <w:w w:val="105"/>
        </w:rPr>
        <w:t>Procedura</w:t>
      </w:r>
      <w:r>
        <w:rPr>
          <w:spacing w:val="-8"/>
          <w:w w:val="105"/>
        </w:rPr>
        <w:t xml:space="preserve"> </w:t>
      </w:r>
      <w:r>
        <w:rPr>
          <w:w w:val="105"/>
        </w:rPr>
        <w:t>poate</w:t>
      </w:r>
      <w:r>
        <w:rPr>
          <w:spacing w:val="-7"/>
          <w:w w:val="105"/>
        </w:rPr>
        <w:t xml:space="preserve"> </w:t>
      </w:r>
      <w:r>
        <w:rPr>
          <w:w w:val="105"/>
        </w:rPr>
        <w:t>avea</w:t>
      </w:r>
      <w:r>
        <w:rPr>
          <w:spacing w:val="-7"/>
          <w:w w:val="105"/>
        </w:rPr>
        <w:t xml:space="preserve"> </w:t>
      </w:r>
      <w:r>
        <w:rPr>
          <w:w w:val="105"/>
        </w:rPr>
        <w:t>atât</w:t>
      </w:r>
      <w:r>
        <w:rPr>
          <w:spacing w:val="-7"/>
          <w:w w:val="105"/>
        </w:rPr>
        <w:t xml:space="preserve"> </w:t>
      </w:r>
      <w:r>
        <w:rPr>
          <w:w w:val="105"/>
        </w:rPr>
        <w:t>caracter</w:t>
      </w:r>
      <w:r>
        <w:rPr>
          <w:spacing w:val="-7"/>
          <w:w w:val="105"/>
        </w:rPr>
        <w:t xml:space="preserve"> </w:t>
      </w:r>
      <w:r>
        <w:rPr>
          <w:w w:val="105"/>
        </w:rPr>
        <w:t>informal,</w:t>
      </w:r>
      <w:r>
        <w:rPr>
          <w:spacing w:val="-7"/>
          <w:w w:val="105"/>
        </w:rPr>
        <w:t xml:space="preserve"> </w:t>
      </w:r>
      <w:r>
        <w:rPr>
          <w:w w:val="105"/>
        </w:rPr>
        <w:t>cât</w:t>
      </w:r>
      <w:r>
        <w:rPr>
          <w:spacing w:val="-8"/>
          <w:w w:val="105"/>
        </w:rPr>
        <w:t xml:space="preserve"> </w:t>
      </w:r>
      <w:r>
        <w:rPr>
          <w:w w:val="105"/>
        </w:rPr>
        <w:t>și</w:t>
      </w:r>
      <w:r>
        <w:rPr>
          <w:spacing w:val="-7"/>
          <w:w w:val="105"/>
        </w:rPr>
        <w:t xml:space="preserve"> </w:t>
      </w:r>
      <w:r>
        <w:rPr>
          <w:w w:val="105"/>
        </w:rPr>
        <w:t>caracter</w:t>
      </w:r>
      <w:r>
        <w:rPr>
          <w:spacing w:val="-7"/>
          <w:w w:val="105"/>
        </w:rPr>
        <w:t xml:space="preserve"> </w:t>
      </w:r>
      <w:r>
        <w:rPr>
          <w:spacing w:val="-2"/>
          <w:w w:val="105"/>
        </w:rPr>
        <w:t>formal.</w:t>
      </w:r>
    </w:p>
    <w:p w14:paraId="3D085FE6" w14:textId="77777777" w:rsidR="001307DA" w:rsidRDefault="001307DA">
      <w:pPr>
        <w:pStyle w:val="BodyText"/>
      </w:pPr>
    </w:p>
    <w:p w14:paraId="0553CAF6" w14:textId="77777777" w:rsidR="001307DA" w:rsidRDefault="001307DA">
      <w:pPr>
        <w:pStyle w:val="BodyText"/>
        <w:spacing w:before="5"/>
      </w:pPr>
    </w:p>
    <w:p w14:paraId="7A9DDFA8" w14:textId="77777777" w:rsidR="001307DA" w:rsidRDefault="00553C45">
      <w:pPr>
        <w:pStyle w:val="ListParagraph"/>
        <w:numPr>
          <w:ilvl w:val="1"/>
          <w:numId w:val="8"/>
        </w:numPr>
        <w:tabs>
          <w:tab w:val="left" w:pos="998"/>
        </w:tabs>
        <w:spacing w:line="252" w:lineRule="auto"/>
        <w:ind w:right="137" w:firstLine="0"/>
        <w:jc w:val="both"/>
        <w:rPr>
          <w:sz w:val="20"/>
        </w:rPr>
      </w:pPr>
      <w:r>
        <w:rPr>
          <w:rFonts w:ascii="Arial" w:hAnsi="Arial"/>
          <w:b/>
          <w:i/>
          <w:w w:val="110"/>
          <w:sz w:val="20"/>
        </w:rPr>
        <w:t>În</w:t>
      </w:r>
      <w:r>
        <w:rPr>
          <w:rFonts w:ascii="Arial" w:hAnsi="Arial"/>
          <w:b/>
          <w:i/>
          <w:spacing w:val="-5"/>
          <w:w w:val="110"/>
          <w:sz w:val="20"/>
        </w:rPr>
        <w:t xml:space="preserve"> </w:t>
      </w:r>
      <w:r>
        <w:rPr>
          <w:rFonts w:ascii="Arial" w:hAnsi="Arial"/>
          <w:b/>
          <w:i/>
          <w:w w:val="110"/>
          <w:sz w:val="20"/>
        </w:rPr>
        <w:t>cazul</w:t>
      </w:r>
      <w:r>
        <w:rPr>
          <w:rFonts w:ascii="Arial" w:hAnsi="Arial"/>
          <w:b/>
          <w:i/>
          <w:spacing w:val="-5"/>
          <w:w w:val="110"/>
          <w:sz w:val="20"/>
        </w:rPr>
        <w:t xml:space="preserve"> </w:t>
      </w:r>
      <w:r>
        <w:rPr>
          <w:rFonts w:ascii="Arial" w:hAnsi="Arial"/>
          <w:b/>
          <w:i/>
          <w:w w:val="110"/>
          <w:sz w:val="20"/>
        </w:rPr>
        <w:t>procedurii</w:t>
      </w:r>
      <w:r>
        <w:rPr>
          <w:rFonts w:ascii="Arial" w:hAnsi="Arial"/>
          <w:b/>
          <w:i/>
          <w:spacing w:val="-5"/>
          <w:w w:val="110"/>
          <w:sz w:val="20"/>
        </w:rPr>
        <w:t xml:space="preserve"> </w:t>
      </w:r>
      <w:r>
        <w:rPr>
          <w:rFonts w:ascii="Arial" w:hAnsi="Arial"/>
          <w:b/>
          <w:i/>
          <w:w w:val="110"/>
          <w:sz w:val="20"/>
        </w:rPr>
        <w:t>informale,</w:t>
      </w:r>
      <w:r>
        <w:rPr>
          <w:rFonts w:ascii="Arial" w:hAnsi="Arial"/>
          <w:b/>
          <w:i/>
          <w:spacing w:val="-5"/>
          <w:w w:val="110"/>
          <w:sz w:val="20"/>
        </w:rPr>
        <w:t xml:space="preserve"> </w:t>
      </w:r>
      <w:r>
        <w:rPr>
          <w:w w:val="110"/>
          <w:sz w:val="20"/>
        </w:rPr>
        <w:t>angajaţii</w:t>
      </w:r>
      <w:r>
        <w:rPr>
          <w:spacing w:val="-2"/>
          <w:w w:val="110"/>
          <w:sz w:val="20"/>
        </w:rPr>
        <w:t xml:space="preserve"> </w:t>
      </w:r>
      <w:r>
        <w:rPr>
          <w:w w:val="110"/>
          <w:sz w:val="20"/>
        </w:rPr>
        <w:t>care</w:t>
      </w:r>
      <w:r>
        <w:rPr>
          <w:spacing w:val="-2"/>
          <w:w w:val="110"/>
          <w:sz w:val="20"/>
        </w:rPr>
        <w:t xml:space="preserve"> </w:t>
      </w:r>
      <w:r>
        <w:rPr>
          <w:w w:val="110"/>
          <w:sz w:val="20"/>
        </w:rPr>
        <w:t>sunt</w:t>
      </w:r>
      <w:r>
        <w:rPr>
          <w:spacing w:val="-2"/>
          <w:w w:val="110"/>
          <w:sz w:val="20"/>
        </w:rPr>
        <w:t xml:space="preserve"> </w:t>
      </w:r>
      <w:r>
        <w:rPr>
          <w:w w:val="110"/>
          <w:sz w:val="20"/>
        </w:rPr>
        <w:t>supuşi</w:t>
      </w:r>
      <w:r>
        <w:rPr>
          <w:spacing w:val="-2"/>
          <w:w w:val="110"/>
          <w:sz w:val="20"/>
        </w:rPr>
        <w:t xml:space="preserve"> </w:t>
      </w:r>
      <w:r>
        <w:rPr>
          <w:w w:val="110"/>
          <w:sz w:val="20"/>
        </w:rPr>
        <w:t>hărţuirii</w:t>
      </w:r>
      <w:r>
        <w:rPr>
          <w:spacing w:val="-2"/>
          <w:w w:val="110"/>
          <w:sz w:val="20"/>
        </w:rPr>
        <w:t xml:space="preserve"> </w:t>
      </w:r>
      <w:r>
        <w:rPr>
          <w:w w:val="110"/>
          <w:sz w:val="20"/>
        </w:rPr>
        <w:t>ar</w:t>
      </w:r>
      <w:r>
        <w:rPr>
          <w:spacing w:val="-2"/>
          <w:w w:val="110"/>
          <w:sz w:val="20"/>
        </w:rPr>
        <w:t xml:space="preserve"> </w:t>
      </w:r>
      <w:r>
        <w:rPr>
          <w:w w:val="110"/>
          <w:sz w:val="20"/>
        </w:rPr>
        <w:t>trebui,</w:t>
      </w:r>
      <w:r>
        <w:rPr>
          <w:spacing w:val="-2"/>
          <w:w w:val="110"/>
          <w:sz w:val="20"/>
        </w:rPr>
        <w:t xml:space="preserve"> </w:t>
      </w:r>
      <w:r>
        <w:rPr>
          <w:w w:val="110"/>
          <w:sz w:val="20"/>
        </w:rPr>
        <w:t>dacă</w:t>
      </w:r>
      <w:r>
        <w:rPr>
          <w:spacing w:val="-2"/>
          <w:w w:val="110"/>
          <w:sz w:val="20"/>
        </w:rPr>
        <w:t xml:space="preserve"> </w:t>
      </w:r>
      <w:r>
        <w:rPr>
          <w:w w:val="110"/>
          <w:sz w:val="20"/>
        </w:rPr>
        <w:t>este</w:t>
      </w:r>
      <w:r>
        <w:rPr>
          <w:spacing w:val="-2"/>
          <w:w w:val="110"/>
          <w:sz w:val="20"/>
        </w:rPr>
        <w:t xml:space="preserve"> </w:t>
      </w:r>
      <w:r>
        <w:rPr>
          <w:w w:val="110"/>
          <w:sz w:val="20"/>
        </w:rPr>
        <w:t>posibil,</w:t>
      </w:r>
      <w:r>
        <w:rPr>
          <w:spacing w:val="-2"/>
          <w:w w:val="110"/>
          <w:sz w:val="20"/>
        </w:rPr>
        <w:t xml:space="preserve"> </w:t>
      </w:r>
      <w:r>
        <w:rPr>
          <w:w w:val="110"/>
          <w:sz w:val="20"/>
        </w:rPr>
        <w:t xml:space="preserve">să informeze presupusul hărţuitor că percep comportamentul în cauză drept nedorit şi deranjant. Pot </w:t>
      </w:r>
      <w:r>
        <w:rPr>
          <w:sz w:val="20"/>
        </w:rPr>
        <w:t>apărea</w:t>
      </w:r>
      <w:r>
        <w:rPr>
          <w:spacing w:val="28"/>
          <w:sz w:val="20"/>
        </w:rPr>
        <w:t xml:space="preserve"> </w:t>
      </w:r>
      <w:r>
        <w:rPr>
          <w:sz w:val="20"/>
        </w:rPr>
        <w:t>situaţii</w:t>
      </w:r>
      <w:r>
        <w:rPr>
          <w:spacing w:val="28"/>
          <w:sz w:val="20"/>
        </w:rPr>
        <w:t xml:space="preserve"> </w:t>
      </w:r>
      <w:r>
        <w:rPr>
          <w:sz w:val="20"/>
        </w:rPr>
        <w:t>de</w:t>
      </w:r>
      <w:r>
        <w:rPr>
          <w:spacing w:val="28"/>
          <w:sz w:val="20"/>
        </w:rPr>
        <w:t xml:space="preserve"> </w:t>
      </w:r>
      <w:r>
        <w:rPr>
          <w:sz w:val="20"/>
        </w:rPr>
        <w:t>hărţuire</w:t>
      </w:r>
      <w:r>
        <w:rPr>
          <w:spacing w:val="28"/>
          <w:sz w:val="20"/>
        </w:rPr>
        <w:t xml:space="preserve"> </w:t>
      </w:r>
      <w:r>
        <w:rPr>
          <w:sz w:val="20"/>
        </w:rPr>
        <w:t>în</w:t>
      </w:r>
      <w:r>
        <w:rPr>
          <w:spacing w:val="28"/>
          <w:sz w:val="20"/>
        </w:rPr>
        <w:t xml:space="preserve"> </w:t>
      </w:r>
      <w:r>
        <w:rPr>
          <w:sz w:val="20"/>
        </w:rPr>
        <w:t>relaţii</w:t>
      </w:r>
      <w:r>
        <w:rPr>
          <w:spacing w:val="28"/>
          <w:sz w:val="20"/>
        </w:rPr>
        <w:t xml:space="preserve"> </w:t>
      </w:r>
      <w:r>
        <w:rPr>
          <w:sz w:val="20"/>
        </w:rPr>
        <w:t>inegale,</w:t>
      </w:r>
      <w:r>
        <w:rPr>
          <w:spacing w:val="28"/>
          <w:sz w:val="20"/>
        </w:rPr>
        <w:t xml:space="preserve"> </w:t>
      </w:r>
      <w:r>
        <w:rPr>
          <w:sz w:val="20"/>
        </w:rPr>
        <w:t>adică</w:t>
      </w:r>
      <w:r>
        <w:rPr>
          <w:spacing w:val="28"/>
          <w:sz w:val="20"/>
        </w:rPr>
        <w:t xml:space="preserve"> </w:t>
      </w:r>
      <w:r>
        <w:rPr>
          <w:sz w:val="20"/>
        </w:rPr>
        <w:t>între</w:t>
      </w:r>
      <w:r>
        <w:rPr>
          <w:spacing w:val="28"/>
          <w:sz w:val="20"/>
        </w:rPr>
        <w:t xml:space="preserve"> </w:t>
      </w:r>
      <w:r>
        <w:rPr>
          <w:sz w:val="20"/>
        </w:rPr>
        <w:t>o</w:t>
      </w:r>
      <w:r>
        <w:rPr>
          <w:spacing w:val="28"/>
          <w:sz w:val="20"/>
        </w:rPr>
        <w:t xml:space="preserve"> </w:t>
      </w:r>
      <w:r>
        <w:rPr>
          <w:sz w:val="20"/>
        </w:rPr>
        <w:t>persoană</w:t>
      </w:r>
      <w:r>
        <w:rPr>
          <w:spacing w:val="28"/>
          <w:sz w:val="20"/>
        </w:rPr>
        <w:t xml:space="preserve"> </w:t>
      </w:r>
      <w:r>
        <w:rPr>
          <w:sz w:val="20"/>
        </w:rPr>
        <w:t>cu</w:t>
      </w:r>
      <w:r>
        <w:rPr>
          <w:spacing w:val="28"/>
          <w:sz w:val="20"/>
        </w:rPr>
        <w:t xml:space="preserve"> </w:t>
      </w:r>
      <w:r>
        <w:rPr>
          <w:sz w:val="20"/>
        </w:rPr>
        <w:t>funcţie</w:t>
      </w:r>
      <w:r>
        <w:rPr>
          <w:spacing w:val="28"/>
          <w:sz w:val="20"/>
        </w:rPr>
        <w:t xml:space="preserve"> </w:t>
      </w:r>
      <w:r>
        <w:rPr>
          <w:sz w:val="20"/>
        </w:rPr>
        <w:t>de</w:t>
      </w:r>
      <w:r>
        <w:rPr>
          <w:spacing w:val="28"/>
          <w:sz w:val="20"/>
        </w:rPr>
        <w:t xml:space="preserve"> </w:t>
      </w:r>
      <w:r>
        <w:rPr>
          <w:sz w:val="20"/>
        </w:rPr>
        <w:t>conducere</w:t>
      </w:r>
      <w:r>
        <w:rPr>
          <w:spacing w:val="28"/>
          <w:sz w:val="20"/>
        </w:rPr>
        <w:t xml:space="preserve"> </w:t>
      </w:r>
      <w:r>
        <w:rPr>
          <w:sz w:val="20"/>
        </w:rPr>
        <w:t>şi</w:t>
      </w:r>
      <w:r>
        <w:rPr>
          <w:spacing w:val="28"/>
          <w:sz w:val="20"/>
        </w:rPr>
        <w:t xml:space="preserve"> </w:t>
      </w:r>
      <w:r>
        <w:rPr>
          <w:sz w:val="20"/>
        </w:rPr>
        <w:t>o</w:t>
      </w:r>
      <w:r>
        <w:rPr>
          <w:spacing w:val="28"/>
          <w:sz w:val="20"/>
        </w:rPr>
        <w:t xml:space="preserve"> </w:t>
      </w:r>
      <w:r>
        <w:rPr>
          <w:sz w:val="20"/>
        </w:rPr>
        <w:t>persoană cu</w:t>
      </w:r>
      <w:r>
        <w:rPr>
          <w:spacing w:val="31"/>
          <w:sz w:val="20"/>
        </w:rPr>
        <w:t xml:space="preserve"> </w:t>
      </w:r>
      <w:r>
        <w:rPr>
          <w:sz w:val="20"/>
        </w:rPr>
        <w:t>funcţie</w:t>
      </w:r>
      <w:r>
        <w:rPr>
          <w:spacing w:val="31"/>
          <w:sz w:val="20"/>
        </w:rPr>
        <w:t xml:space="preserve"> </w:t>
      </w:r>
      <w:r>
        <w:rPr>
          <w:sz w:val="20"/>
        </w:rPr>
        <w:t>de</w:t>
      </w:r>
      <w:r>
        <w:rPr>
          <w:spacing w:val="31"/>
          <w:sz w:val="20"/>
        </w:rPr>
        <w:t xml:space="preserve"> </w:t>
      </w:r>
      <w:r>
        <w:rPr>
          <w:sz w:val="20"/>
        </w:rPr>
        <w:t>execuţie.</w:t>
      </w:r>
      <w:r>
        <w:rPr>
          <w:spacing w:val="31"/>
          <w:sz w:val="20"/>
        </w:rPr>
        <w:t xml:space="preserve"> </w:t>
      </w:r>
      <w:r>
        <w:rPr>
          <w:sz w:val="20"/>
        </w:rPr>
        <w:t>De</w:t>
      </w:r>
      <w:r>
        <w:rPr>
          <w:spacing w:val="31"/>
          <w:sz w:val="20"/>
        </w:rPr>
        <w:t xml:space="preserve"> </w:t>
      </w:r>
      <w:r>
        <w:rPr>
          <w:sz w:val="20"/>
        </w:rPr>
        <w:t>asemenea,</w:t>
      </w:r>
      <w:r>
        <w:rPr>
          <w:spacing w:val="31"/>
          <w:sz w:val="20"/>
        </w:rPr>
        <w:t xml:space="preserve"> </w:t>
      </w:r>
      <w:r>
        <w:rPr>
          <w:sz w:val="20"/>
        </w:rPr>
        <w:t>pot</w:t>
      </w:r>
      <w:r>
        <w:rPr>
          <w:spacing w:val="31"/>
          <w:sz w:val="20"/>
        </w:rPr>
        <w:t xml:space="preserve"> </w:t>
      </w:r>
      <w:r>
        <w:rPr>
          <w:sz w:val="20"/>
        </w:rPr>
        <w:t>exista</w:t>
      </w:r>
      <w:r>
        <w:rPr>
          <w:spacing w:val="31"/>
          <w:sz w:val="20"/>
        </w:rPr>
        <w:t xml:space="preserve"> </w:t>
      </w:r>
      <w:r>
        <w:rPr>
          <w:sz w:val="20"/>
        </w:rPr>
        <w:t>situaţii</w:t>
      </w:r>
      <w:r>
        <w:rPr>
          <w:spacing w:val="31"/>
          <w:sz w:val="20"/>
        </w:rPr>
        <w:t xml:space="preserve"> </w:t>
      </w:r>
      <w:r>
        <w:rPr>
          <w:sz w:val="20"/>
        </w:rPr>
        <w:t>în</w:t>
      </w:r>
      <w:r>
        <w:rPr>
          <w:spacing w:val="31"/>
          <w:sz w:val="20"/>
        </w:rPr>
        <w:t xml:space="preserve"> </w:t>
      </w:r>
      <w:r>
        <w:rPr>
          <w:sz w:val="20"/>
        </w:rPr>
        <w:t>care</w:t>
      </w:r>
      <w:r>
        <w:rPr>
          <w:spacing w:val="31"/>
          <w:sz w:val="20"/>
        </w:rPr>
        <w:t xml:space="preserve"> </w:t>
      </w:r>
      <w:r>
        <w:rPr>
          <w:sz w:val="20"/>
        </w:rPr>
        <w:t>nu</w:t>
      </w:r>
      <w:r>
        <w:rPr>
          <w:spacing w:val="31"/>
          <w:sz w:val="20"/>
        </w:rPr>
        <w:t xml:space="preserve"> </w:t>
      </w:r>
      <w:r>
        <w:rPr>
          <w:sz w:val="20"/>
        </w:rPr>
        <w:t>este</w:t>
      </w:r>
      <w:r>
        <w:rPr>
          <w:spacing w:val="31"/>
          <w:sz w:val="20"/>
        </w:rPr>
        <w:t xml:space="preserve"> </w:t>
      </w:r>
      <w:r>
        <w:rPr>
          <w:sz w:val="20"/>
        </w:rPr>
        <w:t>posibil</w:t>
      </w:r>
      <w:r>
        <w:rPr>
          <w:spacing w:val="31"/>
          <w:sz w:val="20"/>
        </w:rPr>
        <w:t xml:space="preserve"> </w:t>
      </w:r>
      <w:r>
        <w:rPr>
          <w:sz w:val="20"/>
        </w:rPr>
        <w:t>ca</w:t>
      </w:r>
      <w:r>
        <w:rPr>
          <w:spacing w:val="31"/>
          <w:sz w:val="20"/>
        </w:rPr>
        <w:t xml:space="preserve"> </w:t>
      </w:r>
      <w:r>
        <w:rPr>
          <w:sz w:val="20"/>
        </w:rPr>
        <w:t>victima</w:t>
      </w:r>
      <w:r>
        <w:rPr>
          <w:spacing w:val="31"/>
          <w:sz w:val="20"/>
        </w:rPr>
        <w:t xml:space="preserve"> </w:t>
      </w:r>
      <w:r>
        <w:rPr>
          <w:sz w:val="20"/>
        </w:rPr>
        <w:t>să</w:t>
      </w:r>
      <w:r>
        <w:rPr>
          <w:spacing w:val="31"/>
          <w:sz w:val="20"/>
        </w:rPr>
        <w:t xml:space="preserve"> </w:t>
      </w:r>
      <w:r>
        <w:rPr>
          <w:sz w:val="20"/>
        </w:rPr>
        <w:t>îl</w:t>
      </w:r>
      <w:r>
        <w:rPr>
          <w:spacing w:val="31"/>
          <w:sz w:val="20"/>
        </w:rPr>
        <w:t xml:space="preserve"> </w:t>
      </w:r>
      <w:r>
        <w:rPr>
          <w:sz w:val="20"/>
        </w:rPr>
        <w:t xml:space="preserve">informeze </w:t>
      </w:r>
      <w:r>
        <w:rPr>
          <w:w w:val="110"/>
          <w:sz w:val="20"/>
        </w:rPr>
        <w:t xml:space="preserve">pe presupusul hărţuitor cu privire la faptul că percepe comportamentul în cauză drept nedorit şi </w:t>
      </w:r>
      <w:r>
        <w:rPr>
          <w:sz w:val="20"/>
        </w:rPr>
        <w:t>deranjant,</w:t>
      </w:r>
      <w:r>
        <w:rPr>
          <w:spacing w:val="40"/>
          <w:sz w:val="20"/>
        </w:rPr>
        <w:t xml:space="preserve"> </w:t>
      </w:r>
      <w:r>
        <w:rPr>
          <w:sz w:val="20"/>
        </w:rPr>
        <w:t>de</w:t>
      </w:r>
      <w:r>
        <w:rPr>
          <w:spacing w:val="40"/>
          <w:sz w:val="20"/>
        </w:rPr>
        <w:t xml:space="preserve"> </w:t>
      </w:r>
      <w:r>
        <w:rPr>
          <w:sz w:val="20"/>
        </w:rPr>
        <w:t>exemplu,</w:t>
      </w:r>
      <w:r>
        <w:rPr>
          <w:spacing w:val="40"/>
          <w:sz w:val="20"/>
        </w:rPr>
        <w:t xml:space="preserve"> </w:t>
      </w:r>
      <w:r>
        <w:rPr>
          <w:sz w:val="20"/>
        </w:rPr>
        <w:t>presupusul</w:t>
      </w:r>
      <w:r>
        <w:rPr>
          <w:spacing w:val="40"/>
          <w:sz w:val="20"/>
        </w:rPr>
        <w:t xml:space="preserve"> </w:t>
      </w:r>
      <w:r>
        <w:rPr>
          <w:sz w:val="20"/>
        </w:rPr>
        <w:t>hărţuitor</w:t>
      </w:r>
      <w:r>
        <w:rPr>
          <w:spacing w:val="40"/>
          <w:sz w:val="20"/>
        </w:rPr>
        <w:t xml:space="preserve"> </w:t>
      </w:r>
      <w:r>
        <w:rPr>
          <w:sz w:val="20"/>
        </w:rPr>
        <w:t>poate</w:t>
      </w:r>
      <w:r>
        <w:rPr>
          <w:spacing w:val="40"/>
          <w:sz w:val="20"/>
        </w:rPr>
        <w:t xml:space="preserve"> </w:t>
      </w:r>
      <w:r>
        <w:rPr>
          <w:sz w:val="20"/>
        </w:rPr>
        <w:t>fi</w:t>
      </w:r>
      <w:r>
        <w:rPr>
          <w:spacing w:val="40"/>
          <w:sz w:val="20"/>
        </w:rPr>
        <w:t xml:space="preserve"> </w:t>
      </w:r>
      <w:r>
        <w:rPr>
          <w:sz w:val="20"/>
        </w:rPr>
        <w:t>chiar</w:t>
      </w:r>
      <w:r>
        <w:rPr>
          <w:spacing w:val="40"/>
          <w:sz w:val="20"/>
        </w:rPr>
        <w:t xml:space="preserve"> </w:t>
      </w:r>
      <w:r>
        <w:rPr>
          <w:sz w:val="20"/>
        </w:rPr>
        <w:t>persoana</w:t>
      </w:r>
      <w:r>
        <w:rPr>
          <w:spacing w:val="40"/>
          <w:sz w:val="20"/>
        </w:rPr>
        <w:t xml:space="preserve"> </w:t>
      </w:r>
      <w:r>
        <w:rPr>
          <w:sz w:val="20"/>
        </w:rPr>
        <w:t>desemnată</w:t>
      </w:r>
      <w:r>
        <w:rPr>
          <w:spacing w:val="40"/>
          <w:sz w:val="20"/>
        </w:rPr>
        <w:t xml:space="preserve"> </w:t>
      </w:r>
      <w:r>
        <w:rPr>
          <w:sz w:val="20"/>
        </w:rPr>
        <w:t>cu</w:t>
      </w:r>
      <w:r>
        <w:rPr>
          <w:spacing w:val="40"/>
          <w:sz w:val="20"/>
        </w:rPr>
        <w:t xml:space="preserve"> </w:t>
      </w:r>
      <w:r>
        <w:rPr>
          <w:sz w:val="20"/>
        </w:rPr>
        <w:t>gestionarea</w:t>
      </w:r>
      <w:r>
        <w:rPr>
          <w:spacing w:val="40"/>
          <w:sz w:val="20"/>
        </w:rPr>
        <w:t xml:space="preserve"> </w:t>
      </w:r>
      <w:r>
        <w:rPr>
          <w:sz w:val="20"/>
        </w:rPr>
        <w:t xml:space="preserve">cazurilor </w:t>
      </w:r>
      <w:r>
        <w:rPr>
          <w:w w:val="110"/>
          <w:sz w:val="20"/>
        </w:rPr>
        <w:t>de hărţuire sau superiorul victimei.</w:t>
      </w:r>
    </w:p>
    <w:p w14:paraId="159A3B40" w14:textId="77777777" w:rsidR="001307DA" w:rsidRDefault="001307DA">
      <w:pPr>
        <w:pStyle w:val="BodyText"/>
      </w:pPr>
    </w:p>
    <w:p w14:paraId="58DFCC9B" w14:textId="77777777" w:rsidR="001307DA" w:rsidRDefault="001307DA">
      <w:pPr>
        <w:pStyle w:val="BodyText"/>
        <w:spacing w:before="21"/>
      </w:pPr>
    </w:p>
    <w:p w14:paraId="1CB945A8" w14:textId="77777777" w:rsidR="001307DA" w:rsidRDefault="00553C45">
      <w:pPr>
        <w:pStyle w:val="BodyText"/>
        <w:spacing w:line="254" w:lineRule="auto"/>
        <w:ind w:left="622" w:right="137"/>
        <w:jc w:val="both"/>
      </w:pPr>
      <w:r>
        <w:rPr>
          <w:w w:val="110"/>
        </w:rPr>
        <w:t xml:space="preserve">Dacă o victimă nu poate aborda direct un presupus hărţuitor, el/ea va aborda superiorul ierarhic al </w:t>
      </w:r>
      <w:r>
        <w:t>presupusului hărţuitor despre comportamentul nedorit şi deranjant. De asemenea va comunica unui alt reprezentant</w:t>
      </w:r>
      <w:r>
        <w:rPr>
          <w:spacing w:val="55"/>
        </w:rPr>
        <w:t xml:space="preserve"> </w:t>
      </w:r>
      <w:r>
        <w:t>cu</w:t>
      </w:r>
      <w:r>
        <w:rPr>
          <w:spacing w:val="56"/>
        </w:rPr>
        <w:t xml:space="preserve"> </w:t>
      </w:r>
      <w:r>
        <w:t>rol</w:t>
      </w:r>
      <w:r>
        <w:rPr>
          <w:spacing w:val="55"/>
        </w:rPr>
        <w:t xml:space="preserve"> </w:t>
      </w:r>
      <w:r>
        <w:t>de</w:t>
      </w:r>
      <w:r>
        <w:rPr>
          <w:spacing w:val="56"/>
        </w:rPr>
        <w:t xml:space="preserve"> </w:t>
      </w:r>
      <w:r>
        <w:t>conducere</w:t>
      </w:r>
      <w:r>
        <w:rPr>
          <w:spacing w:val="56"/>
        </w:rPr>
        <w:t xml:space="preserve"> </w:t>
      </w:r>
      <w:r>
        <w:t>a</w:t>
      </w:r>
      <w:r>
        <w:rPr>
          <w:spacing w:val="55"/>
        </w:rPr>
        <w:t xml:space="preserve"> </w:t>
      </w:r>
      <w:r>
        <w:t>unității/reprezentantului</w:t>
      </w:r>
      <w:r>
        <w:rPr>
          <w:spacing w:val="56"/>
        </w:rPr>
        <w:t xml:space="preserve"> </w:t>
      </w:r>
      <w:r>
        <w:t>salariaţilor</w:t>
      </w:r>
      <w:r>
        <w:rPr>
          <w:spacing w:val="55"/>
        </w:rPr>
        <w:t xml:space="preserve"> </w:t>
      </w:r>
      <w:r>
        <w:t>sau</w:t>
      </w:r>
      <w:r>
        <w:rPr>
          <w:spacing w:val="56"/>
        </w:rPr>
        <w:t xml:space="preserve"> </w:t>
      </w:r>
      <w:r>
        <w:t>reprezentantului</w:t>
      </w:r>
      <w:r>
        <w:rPr>
          <w:spacing w:val="56"/>
        </w:rPr>
        <w:t xml:space="preserve"> </w:t>
      </w:r>
      <w:r>
        <w:t>sindical.</w:t>
      </w:r>
      <w:r>
        <w:rPr>
          <w:spacing w:val="55"/>
        </w:rPr>
        <w:t xml:space="preserve"> </w:t>
      </w:r>
      <w:r>
        <w:rPr>
          <w:spacing w:val="-5"/>
        </w:rPr>
        <w:t>În</w:t>
      </w:r>
    </w:p>
    <w:p w14:paraId="0AB1EE5D" w14:textId="77777777" w:rsidR="001307DA" w:rsidRDefault="001307DA">
      <w:pPr>
        <w:pStyle w:val="BodyText"/>
        <w:spacing w:line="254" w:lineRule="auto"/>
        <w:jc w:val="both"/>
        <w:sectPr w:rsidR="001307DA">
          <w:pgSz w:w="11910" w:h="16840"/>
          <w:pgMar w:top="1960" w:right="708" w:bottom="560" w:left="708" w:header="283" w:footer="372" w:gutter="0"/>
          <w:cols w:space="720"/>
        </w:sectPr>
      </w:pPr>
    </w:p>
    <w:p w14:paraId="67121F54" w14:textId="77777777" w:rsidR="001307DA" w:rsidRDefault="001307DA">
      <w:pPr>
        <w:pStyle w:val="BodyText"/>
      </w:pPr>
    </w:p>
    <w:p w14:paraId="3D48C689" w14:textId="77777777" w:rsidR="001307DA" w:rsidRDefault="001307DA">
      <w:pPr>
        <w:pStyle w:val="BodyText"/>
      </w:pPr>
    </w:p>
    <w:p w14:paraId="2BF55AA0" w14:textId="77777777" w:rsidR="001307DA" w:rsidRDefault="001307DA">
      <w:pPr>
        <w:pStyle w:val="BodyText"/>
        <w:spacing w:before="205"/>
      </w:pPr>
    </w:p>
    <w:p w14:paraId="4CBB3518" w14:textId="77777777" w:rsidR="00F9466F" w:rsidRDefault="00F9466F">
      <w:pPr>
        <w:pStyle w:val="BodyText"/>
        <w:spacing w:line="254" w:lineRule="auto"/>
        <w:ind w:left="622" w:right="137"/>
        <w:jc w:val="both"/>
        <w:rPr>
          <w:w w:val="105"/>
        </w:rPr>
      </w:pPr>
    </w:p>
    <w:p w14:paraId="62D75317" w14:textId="77777777" w:rsidR="00F9466F" w:rsidRDefault="00F9466F">
      <w:pPr>
        <w:pStyle w:val="BodyText"/>
        <w:spacing w:line="254" w:lineRule="auto"/>
        <w:ind w:left="622" w:right="137"/>
        <w:jc w:val="both"/>
        <w:rPr>
          <w:w w:val="105"/>
        </w:rPr>
      </w:pPr>
    </w:p>
    <w:p w14:paraId="6008C402" w14:textId="77777777" w:rsidR="00F9466F" w:rsidRDefault="00F9466F">
      <w:pPr>
        <w:pStyle w:val="BodyText"/>
        <w:spacing w:line="254" w:lineRule="auto"/>
        <w:ind w:left="622" w:right="137"/>
        <w:jc w:val="both"/>
        <w:rPr>
          <w:w w:val="105"/>
        </w:rPr>
      </w:pPr>
    </w:p>
    <w:p w14:paraId="7EA27254" w14:textId="799B90A3" w:rsidR="001307DA" w:rsidRDefault="00553C45">
      <w:pPr>
        <w:pStyle w:val="BodyText"/>
        <w:spacing w:line="254" w:lineRule="auto"/>
        <w:ind w:left="622" w:right="137"/>
        <w:jc w:val="both"/>
      </w:pPr>
      <w:r>
        <w:rPr>
          <w:w w:val="105"/>
        </w:rPr>
        <w:t>acest context, persoanele menţionate mai sus se vor asigura că victima este informată corespunzător astfel că alegerea în mod informal a soluţionării problemei nu exclude posibilitatea ca victima să îşi dorească şi o rezolvare formală, în cazul în care hărţuirea continuă.</w:t>
      </w:r>
    </w:p>
    <w:p w14:paraId="39090849" w14:textId="77777777" w:rsidR="001307DA" w:rsidRDefault="001307DA">
      <w:pPr>
        <w:pStyle w:val="BodyText"/>
      </w:pPr>
    </w:p>
    <w:p w14:paraId="2A8FB775" w14:textId="77777777" w:rsidR="001307DA" w:rsidRDefault="001307DA">
      <w:pPr>
        <w:pStyle w:val="BodyText"/>
        <w:spacing w:before="25"/>
      </w:pPr>
    </w:p>
    <w:p w14:paraId="667DBC4C" w14:textId="77777777" w:rsidR="001307DA" w:rsidRDefault="00553C45">
      <w:pPr>
        <w:pStyle w:val="ListParagraph"/>
        <w:numPr>
          <w:ilvl w:val="1"/>
          <w:numId w:val="8"/>
        </w:numPr>
        <w:tabs>
          <w:tab w:val="left" w:pos="1048"/>
        </w:tabs>
        <w:spacing w:line="204" w:lineRule="auto"/>
        <w:ind w:right="136" w:firstLine="0"/>
        <w:rPr>
          <w:rFonts w:ascii="Arial Black" w:hAnsi="Arial Black"/>
          <w:sz w:val="20"/>
        </w:rPr>
      </w:pPr>
      <w:r>
        <w:rPr>
          <w:rFonts w:ascii="Arial" w:hAnsi="Arial"/>
          <w:b/>
          <w:i/>
          <w:sz w:val="20"/>
        </w:rPr>
        <w:t>În</w:t>
      </w:r>
      <w:r>
        <w:rPr>
          <w:rFonts w:ascii="Arial" w:hAnsi="Arial"/>
          <w:b/>
          <w:i/>
          <w:spacing w:val="38"/>
          <w:sz w:val="20"/>
        </w:rPr>
        <w:t xml:space="preserve"> </w:t>
      </w:r>
      <w:r>
        <w:rPr>
          <w:rFonts w:ascii="Arial" w:hAnsi="Arial"/>
          <w:b/>
          <w:i/>
          <w:sz w:val="20"/>
        </w:rPr>
        <w:t>cadrul</w:t>
      </w:r>
      <w:r>
        <w:rPr>
          <w:rFonts w:ascii="Arial" w:hAnsi="Arial"/>
          <w:b/>
          <w:i/>
          <w:spacing w:val="39"/>
          <w:sz w:val="20"/>
        </w:rPr>
        <w:t xml:space="preserve"> </w:t>
      </w:r>
      <w:r>
        <w:rPr>
          <w:rFonts w:ascii="Arial" w:hAnsi="Arial"/>
          <w:b/>
          <w:i/>
          <w:sz w:val="20"/>
        </w:rPr>
        <w:t>procedurii</w:t>
      </w:r>
      <w:r>
        <w:rPr>
          <w:rFonts w:ascii="Arial" w:hAnsi="Arial"/>
          <w:b/>
          <w:i/>
          <w:spacing w:val="39"/>
          <w:sz w:val="20"/>
        </w:rPr>
        <w:t xml:space="preserve"> </w:t>
      </w:r>
      <w:r>
        <w:rPr>
          <w:rFonts w:ascii="Arial" w:hAnsi="Arial"/>
          <w:b/>
          <w:i/>
          <w:sz w:val="20"/>
        </w:rPr>
        <w:t>formale</w:t>
      </w:r>
      <w:r>
        <w:rPr>
          <w:rFonts w:ascii="Arial Black" w:hAnsi="Arial Black"/>
          <w:sz w:val="20"/>
        </w:rPr>
        <w:t>,</w:t>
      </w:r>
      <w:r>
        <w:rPr>
          <w:rFonts w:ascii="Arial Black" w:hAnsi="Arial Black"/>
          <w:spacing w:val="27"/>
          <w:sz w:val="20"/>
        </w:rPr>
        <w:t xml:space="preserve"> </w:t>
      </w:r>
      <w:r>
        <w:rPr>
          <w:rFonts w:ascii="Arial Black" w:hAnsi="Arial Black"/>
          <w:sz w:val="20"/>
        </w:rPr>
        <w:t>atunci</w:t>
      </w:r>
      <w:r>
        <w:rPr>
          <w:rFonts w:ascii="Arial Black" w:hAnsi="Arial Black"/>
          <w:spacing w:val="27"/>
          <w:sz w:val="20"/>
        </w:rPr>
        <w:t xml:space="preserve"> </w:t>
      </w:r>
      <w:r>
        <w:rPr>
          <w:rFonts w:ascii="Arial Black" w:hAnsi="Arial Black"/>
          <w:sz w:val="20"/>
        </w:rPr>
        <w:t>când</w:t>
      </w:r>
      <w:r>
        <w:rPr>
          <w:rFonts w:ascii="Arial Black" w:hAnsi="Arial Black"/>
          <w:spacing w:val="27"/>
          <w:sz w:val="20"/>
        </w:rPr>
        <w:t xml:space="preserve"> </w:t>
      </w:r>
      <w:r>
        <w:rPr>
          <w:rFonts w:ascii="Arial Black" w:hAnsi="Arial Black"/>
          <w:sz w:val="20"/>
        </w:rPr>
        <w:t>persoana</w:t>
      </w:r>
      <w:r>
        <w:rPr>
          <w:rFonts w:ascii="Arial Black" w:hAnsi="Arial Black"/>
          <w:spacing w:val="27"/>
          <w:sz w:val="20"/>
        </w:rPr>
        <w:t xml:space="preserve"> </w:t>
      </w:r>
      <w:r>
        <w:rPr>
          <w:rFonts w:ascii="Arial Black" w:hAnsi="Arial Black"/>
          <w:sz w:val="20"/>
        </w:rPr>
        <w:t>responsabilă/comisia</w:t>
      </w:r>
      <w:r>
        <w:rPr>
          <w:rFonts w:ascii="Arial Black" w:hAnsi="Arial Black"/>
          <w:spacing w:val="27"/>
          <w:sz w:val="20"/>
        </w:rPr>
        <w:t xml:space="preserve"> </w:t>
      </w:r>
      <w:r>
        <w:rPr>
          <w:rFonts w:ascii="Arial Black" w:hAnsi="Arial Black"/>
          <w:sz w:val="20"/>
        </w:rPr>
        <w:t>de</w:t>
      </w:r>
      <w:r>
        <w:rPr>
          <w:rFonts w:ascii="Arial Black" w:hAnsi="Arial Black"/>
          <w:spacing w:val="27"/>
          <w:sz w:val="20"/>
        </w:rPr>
        <w:t xml:space="preserve"> </w:t>
      </w:r>
      <w:r>
        <w:rPr>
          <w:rFonts w:ascii="Arial Black" w:hAnsi="Arial Black"/>
          <w:sz w:val="20"/>
        </w:rPr>
        <w:t>primire</w:t>
      </w:r>
      <w:r>
        <w:rPr>
          <w:rFonts w:ascii="Arial Black" w:hAnsi="Arial Black"/>
          <w:spacing w:val="27"/>
          <w:sz w:val="20"/>
        </w:rPr>
        <w:t xml:space="preserve"> </w:t>
      </w:r>
      <w:r>
        <w:rPr>
          <w:rFonts w:ascii="Arial Black" w:hAnsi="Arial Black"/>
          <w:sz w:val="20"/>
        </w:rPr>
        <w:t xml:space="preserve">şi </w:t>
      </w:r>
      <w:r>
        <w:rPr>
          <w:rFonts w:ascii="Arial Black" w:hAnsi="Arial Black"/>
          <w:w w:val="90"/>
          <w:sz w:val="20"/>
        </w:rPr>
        <w:t>soluţionare a cazurilor de hărţuire primeşte o plângere/sesizare de hărţuire, aceasta trebuie:</w:t>
      </w:r>
    </w:p>
    <w:p w14:paraId="00ADA3AD" w14:textId="77777777" w:rsidR="001307DA" w:rsidRDefault="00553C45">
      <w:pPr>
        <w:pStyle w:val="ListParagraph"/>
        <w:numPr>
          <w:ilvl w:val="0"/>
          <w:numId w:val="7"/>
        </w:numPr>
        <w:tabs>
          <w:tab w:val="left" w:pos="839"/>
        </w:tabs>
        <w:spacing w:before="3"/>
        <w:ind w:left="839" w:hanging="217"/>
        <w:rPr>
          <w:sz w:val="20"/>
        </w:rPr>
      </w:pPr>
      <w:r>
        <w:rPr>
          <w:w w:val="105"/>
          <w:sz w:val="20"/>
        </w:rPr>
        <w:t>să</w:t>
      </w:r>
      <w:r>
        <w:rPr>
          <w:spacing w:val="-7"/>
          <w:w w:val="105"/>
          <w:sz w:val="20"/>
        </w:rPr>
        <w:t xml:space="preserve"> </w:t>
      </w:r>
      <w:r>
        <w:rPr>
          <w:w w:val="105"/>
          <w:sz w:val="20"/>
        </w:rPr>
        <w:t>înregistreze</w:t>
      </w:r>
      <w:r>
        <w:rPr>
          <w:spacing w:val="-7"/>
          <w:w w:val="105"/>
          <w:sz w:val="20"/>
        </w:rPr>
        <w:t xml:space="preserve"> </w:t>
      </w:r>
      <w:r>
        <w:rPr>
          <w:w w:val="105"/>
          <w:sz w:val="20"/>
        </w:rPr>
        <w:t>plângerea/sesizarea</w:t>
      </w:r>
      <w:r>
        <w:rPr>
          <w:spacing w:val="-7"/>
          <w:w w:val="105"/>
          <w:sz w:val="20"/>
        </w:rPr>
        <w:t xml:space="preserve"> </w:t>
      </w:r>
      <w:r>
        <w:rPr>
          <w:w w:val="105"/>
          <w:sz w:val="20"/>
        </w:rPr>
        <w:t>şi</w:t>
      </w:r>
      <w:r>
        <w:rPr>
          <w:spacing w:val="-6"/>
          <w:w w:val="105"/>
          <w:sz w:val="20"/>
        </w:rPr>
        <w:t xml:space="preserve"> </w:t>
      </w:r>
      <w:r>
        <w:rPr>
          <w:w w:val="105"/>
          <w:sz w:val="20"/>
        </w:rPr>
        <w:t>informaţiile</w:t>
      </w:r>
      <w:r>
        <w:rPr>
          <w:spacing w:val="-7"/>
          <w:w w:val="105"/>
          <w:sz w:val="20"/>
        </w:rPr>
        <w:t xml:space="preserve"> </w:t>
      </w:r>
      <w:r>
        <w:rPr>
          <w:w w:val="105"/>
          <w:sz w:val="20"/>
        </w:rPr>
        <w:t>relevante</w:t>
      </w:r>
      <w:r>
        <w:rPr>
          <w:spacing w:val="-7"/>
          <w:w w:val="105"/>
          <w:sz w:val="20"/>
        </w:rPr>
        <w:t xml:space="preserve"> </w:t>
      </w:r>
      <w:r>
        <w:rPr>
          <w:w w:val="105"/>
          <w:sz w:val="20"/>
        </w:rPr>
        <w:t>în</w:t>
      </w:r>
      <w:r>
        <w:rPr>
          <w:spacing w:val="-7"/>
          <w:w w:val="105"/>
          <w:sz w:val="20"/>
        </w:rPr>
        <w:t xml:space="preserve"> </w:t>
      </w:r>
      <w:r>
        <w:rPr>
          <w:spacing w:val="-2"/>
          <w:w w:val="105"/>
          <w:sz w:val="20"/>
        </w:rPr>
        <w:t>registru;</w:t>
      </w:r>
    </w:p>
    <w:p w14:paraId="206CE530" w14:textId="77777777" w:rsidR="001307DA" w:rsidRDefault="00553C45">
      <w:pPr>
        <w:pStyle w:val="ListParagraph"/>
        <w:numPr>
          <w:ilvl w:val="0"/>
          <w:numId w:val="7"/>
        </w:numPr>
        <w:tabs>
          <w:tab w:val="left" w:pos="839"/>
        </w:tabs>
        <w:spacing w:before="14"/>
        <w:ind w:left="839" w:hanging="217"/>
        <w:rPr>
          <w:sz w:val="20"/>
        </w:rPr>
      </w:pPr>
      <w:r>
        <w:rPr>
          <w:w w:val="105"/>
          <w:sz w:val="20"/>
        </w:rPr>
        <w:t>să</w:t>
      </w:r>
      <w:r>
        <w:rPr>
          <w:spacing w:val="-4"/>
          <w:w w:val="105"/>
          <w:sz w:val="20"/>
        </w:rPr>
        <w:t xml:space="preserve"> </w:t>
      </w:r>
      <w:r>
        <w:rPr>
          <w:w w:val="105"/>
          <w:sz w:val="20"/>
        </w:rPr>
        <w:t>se</w:t>
      </w:r>
      <w:r>
        <w:rPr>
          <w:spacing w:val="-3"/>
          <w:w w:val="105"/>
          <w:sz w:val="20"/>
        </w:rPr>
        <w:t xml:space="preserve"> </w:t>
      </w:r>
      <w:r>
        <w:rPr>
          <w:w w:val="105"/>
          <w:sz w:val="20"/>
        </w:rPr>
        <w:t>asigure</w:t>
      </w:r>
      <w:r>
        <w:rPr>
          <w:spacing w:val="-4"/>
          <w:w w:val="105"/>
          <w:sz w:val="20"/>
        </w:rPr>
        <w:t xml:space="preserve"> </w:t>
      </w:r>
      <w:r>
        <w:rPr>
          <w:w w:val="105"/>
          <w:sz w:val="20"/>
        </w:rPr>
        <w:t>că</w:t>
      </w:r>
      <w:r>
        <w:rPr>
          <w:spacing w:val="-3"/>
          <w:w w:val="105"/>
          <w:sz w:val="20"/>
        </w:rPr>
        <w:t xml:space="preserve"> </w:t>
      </w:r>
      <w:r>
        <w:rPr>
          <w:w w:val="105"/>
          <w:sz w:val="20"/>
        </w:rPr>
        <w:t>victima</w:t>
      </w:r>
      <w:r>
        <w:rPr>
          <w:spacing w:val="-4"/>
          <w:w w:val="105"/>
          <w:sz w:val="20"/>
        </w:rPr>
        <w:t xml:space="preserve"> </w:t>
      </w:r>
      <w:r>
        <w:rPr>
          <w:w w:val="105"/>
          <w:sz w:val="20"/>
        </w:rPr>
        <w:t>înţelege</w:t>
      </w:r>
      <w:r>
        <w:rPr>
          <w:spacing w:val="-3"/>
          <w:w w:val="105"/>
          <w:sz w:val="20"/>
        </w:rPr>
        <w:t xml:space="preserve"> </w:t>
      </w:r>
      <w:r>
        <w:rPr>
          <w:w w:val="105"/>
          <w:sz w:val="20"/>
        </w:rPr>
        <w:t>procedurile</w:t>
      </w:r>
      <w:r>
        <w:rPr>
          <w:spacing w:val="-3"/>
          <w:w w:val="105"/>
          <w:sz w:val="20"/>
        </w:rPr>
        <w:t xml:space="preserve"> </w:t>
      </w:r>
      <w:r>
        <w:rPr>
          <w:w w:val="105"/>
          <w:sz w:val="20"/>
        </w:rPr>
        <w:t>pentru</w:t>
      </w:r>
      <w:r>
        <w:rPr>
          <w:spacing w:val="-4"/>
          <w:w w:val="105"/>
          <w:sz w:val="20"/>
        </w:rPr>
        <w:t xml:space="preserve"> </w:t>
      </w:r>
      <w:r>
        <w:rPr>
          <w:w w:val="105"/>
          <w:sz w:val="20"/>
        </w:rPr>
        <w:t>soluţionarea</w:t>
      </w:r>
      <w:r>
        <w:rPr>
          <w:spacing w:val="-3"/>
          <w:w w:val="105"/>
          <w:sz w:val="20"/>
        </w:rPr>
        <w:t xml:space="preserve"> </w:t>
      </w:r>
      <w:r>
        <w:rPr>
          <w:spacing w:val="-2"/>
          <w:w w:val="105"/>
          <w:sz w:val="20"/>
        </w:rPr>
        <w:t>plângerii/sesizării;</w:t>
      </w:r>
    </w:p>
    <w:p w14:paraId="0CA124E7" w14:textId="77777777" w:rsidR="001307DA" w:rsidRDefault="00553C45">
      <w:pPr>
        <w:pStyle w:val="ListParagraph"/>
        <w:numPr>
          <w:ilvl w:val="0"/>
          <w:numId w:val="7"/>
        </w:numPr>
        <w:tabs>
          <w:tab w:val="left" w:pos="839"/>
        </w:tabs>
        <w:spacing w:before="13"/>
        <w:ind w:left="839" w:hanging="217"/>
        <w:rPr>
          <w:sz w:val="20"/>
        </w:rPr>
      </w:pPr>
      <w:r>
        <w:rPr>
          <w:w w:val="105"/>
          <w:sz w:val="20"/>
        </w:rPr>
        <w:t xml:space="preserve">să păstreze o evidenţă confidenţială a tuturor </w:t>
      </w:r>
      <w:r>
        <w:rPr>
          <w:spacing w:val="-2"/>
          <w:w w:val="105"/>
          <w:sz w:val="20"/>
        </w:rPr>
        <w:t>discuţiilor;</w:t>
      </w:r>
    </w:p>
    <w:p w14:paraId="1D117552" w14:textId="77777777" w:rsidR="001307DA" w:rsidRDefault="00553C45">
      <w:pPr>
        <w:pStyle w:val="ListParagraph"/>
        <w:numPr>
          <w:ilvl w:val="0"/>
          <w:numId w:val="7"/>
        </w:numPr>
        <w:tabs>
          <w:tab w:val="left" w:pos="839"/>
        </w:tabs>
        <w:spacing w:before="14"/>
        <w:ind w:left="839" w:hanging="217"/>
        <w:rPr>
          <w:sz w:val="20"/>
        </w:rPr>
      </w:pPr>
      <w:r>
        <w:rPr>
          <w:sz w:val="20"/>
        </w:rPr>
        <w:t>să</w:t>
      </w:r>
      <w:r>
        <w:rPr>
          <w:spacing w:val="8"/>
          <w:sz w:val="20"/>
        </w:rPr>
        <w:t xml:space="preserve"> </w:t>
      </w:r>
      <w:r>
        <w:rPr>
          <w:sz w:val="20"/>
        </w:rPr>
        <w:t>respecte</w:t>
      </w:r>
      <w:r>
        <w:rPr>
          <w:spacing w:val="9"/>
          <w:sz w:val="20"/>
        </w:rPr>
        <w:t xml:space="preserve"> </w:t>
      </w:r>
      <w:r>
        <w:rPr>
          <w:sz w:val="20"/>
        </w:rPr>
        <w:t>alegerea</w:t>
      </w:r>
      <w:r>
        <w:rPr>
          <w:spacing w:val="8"/>
          <w:sz w:val="20"/>
        </w:rPr>
        <w:t xml:space="preserve"> </w:t>
      </w:r>
      <w:r>
        <w:rPr>
          <w:spacing w:val="-2"/>
          <w:sz w:val="20"/>
        </w:rPr>
        <w:t>victimei;</w:t>
      </w:r>
    </w:p>
    <w:p w14:paraId="41CE79E2" w14:textId="77777777" w:rsidR="001307DA" w:rsidRDefault="00553C45">
      <w:pPr>
        <w:pStyle w:val="ListParagraph"/>
        <w:numPr>
          <w:ilvl w:val="0"/>
          <w:numId w:val="7"/>
        </w:numPr>
        <w:tabs>
          <w:tab w:val="left" w:pos="846"/>
        </w:tabs>
        <w:spacing w:before="14" w:line="254" w:lineRule="auto"/>
        <w:ind w:left="622" w:right="137" w:firstLine="0"/>
        <w:rPr>
          <w:sz w:val="20"/>
        </w:rPr>
      </w:pPr>
      <w:r>
        <w:rPr>
          <w:w w:val="105"/>
          <w:sz w:val="20"/>
        </w:rPr>
        <w:t>să se asigure că victima ştie că poate depune plângere/sesizare şi la alte instituţii care au competenţe în domeniul hărţuirii.</w:t>
      </w:r>
    </w:p>
    <w:p w14:paraId="29269FF1" w14:textId="77777777" w:rsidR="001307DA" w:rsidRDefault="001307DA">
      <w:pPr>
        <w:pStyle w:val="BodyText"/>
      </w:pPr>
    </w:p>
    <w:p w14:paraId="49D2B19F" w14:textId="77777777" w:rsidR="001307DA" w:rsidRDefault="001307DA">
      <w:pPr>
        <w:pStyle w:val="BodyText"/>
        <w:spacing w:before="27"/>
      </w:pPr>
    </w:p>
    <w:p w14:paraId="32F50F22" w14:textId="77777777" w:rsidR="001307DA" w:rsidRDefault="00553C45">
      <w:pPr>
        <w:pStyle w:val="BodyText"/>
        <w:spacing w:line="254" w:lineRule="auto"/>
        <w:ind w:left="622" w:right="137"/>
        <w:jc w:val="both"/>
      </w:pPr>
      <w:r>
        <w:rPr>
          <w:w w:val="105"/>
        </w:rPr>
        <w:t>Pe</w:t>
      </w:r>
      <w:r>
        <w:rPr>
          <w:spacing w:val="40"/>
          <w:w w:val="105"/>
        </w:rPr>
        <w:t xml:space="preserve"> </w:t>
      </w:r>
      <w:r>
        <w:rPr>
          <w:w w:val="105"/>
        </w:rPr>
        <w:t>parcursul</w:t>
      </w:r>
      <w:r>
        <w:rPr>
          <w:spacing w:val="40"/>
          <w:w w:val="105"/>
        </w:rPr>
        <w:t xml:space="preserve"> </w:t>
      </w:r>
      <w:r>
        <w:rPr>
          <w:w w:val="105"/>
        </w:rPr>
        <w:t>procedurii</w:t>
      </w:r>
      <w:r>
        <w:rPr>
          <w:spacing w:val="40"/>
          <w:w w:val="105"/>
        </w:rPr>
        <w:t xml:space="preserve"> </w:t>
      </w:r>
      <w:r>
        <w:rPr>
          <w:w w:val="105"/>
        </w:rPr>
        <w:t>de</w:t>
      </w:r>
      <w:r>
        <w:rPr>
          <w:spacing w:val="40"/>
          <w:w w:val="105"/>
        </w:rPr>
        <w:t xml:space="preserve"> </w:t>
      </w:r>
      <w:r>
        <w:rPr>
          <w:w w:val="105"/>
        </w:rPr>
        <w:t>soluţionare</w:t>
      </w:r>
      <w:r>
        <w:rPr>
          <w:spacing w:val="40"/>
          <w:w w:val="105"/>
        </w:rPr>
        <w:t xml:space="preserve"> </w:t>
      </w:r>
      <w:r>
        <w:rPr>
          <w:w w:val="105"/>
        </w:rPr>
        <w:t>a</w:t>
      </w:r>
      <w:r>
        <w:rPr>
          <w:spacing w:val="40"/>
          <w:w w:val="105"/>
        </w:rPr>
        <w:t xml:space="preserve"> </w:t>
      </w:r>
      <w:r>
        <w:rPr>
          <w:w w:val="105"/>
        </w:rPr>
        <w:t>plângerii/sesizării,</w:t>
      </w:r>
      <w:r>
        <w:rPr>
          <w:spacing w:val="40"/>
          <w:w w:val="105"/>
        </w:rPr>
        <w:t xml:space="preserve"> </w:t>
      </w:r>
      <w:r>
        <w:rPr>
          <w:w w:val="105"/>
        </w:rPr>
        <w:t>victima</w:t>
      </w:r>
      <w:r>
        <w:rPr>
          <w:spacing w:val="40"/>
          <w:w w:val="105"/>
        </w:rPr>
        <w:t xml:space="preserve"> </w:t>
      </w:r>
      <w:r>
        <w:rPr>
          <w:w w:val="105"/>
        </w:rPr>
        <w:t>are</w:t>
      </w:r>
      <w:r>
        <w:rPr>
          <w:spacing w:val="40"/>
          <w:w w:val="105"/>
        </w:rPr>
        <w:t xml:space="preserve"> </w:t>
      </w:r>
      <w:r>
        <w:rPr>
          <w:w w:val="105"/>
        </w:rPr>
        <w:t>dreptul</w:t>
      </w:r>
      <w:r>
        <w:rPr>
          <w:spacing w:val="40"/>
          <w:w w:val="105"/>
        </w:rPr>
        <w:t xml:space="preserve"> </w:t>
      </w:r>
      <w:r>
        <w:rPr>
          <w:w w:val="105"/>
        </w:rPr>
        <w:t>de</w:t>
      </w:r>
      <w:r>
        <w:rPr>
          <w:spacing w:val="40"/>
          <w:w w:val="105"/>
        </w:rPr>
        <w:t xml:space="preserve"> </w:t>
      </w:r>
      <w:r>
        <w:rPr>
          <w:w w:val="105"/>
        </w:rPr>
        <w:t>a</w:t>
      </w:r>
      <w:r>
        <w:rPr>
          <w:spacing w:val="40"/>
          <w:w w:val="105"/>
        </w:rPr>
        <w:t xml:space="preserve"> </w:t>
      </w:r>
      <w:r>
        <w:rPr>
          <w:w w:val="105"/>
        </w:rPr>
        <w:t>beneficia</w:t>
      </w:r>
      <w:r>
        <w:rPr>
          <w:spacing w:val="40"/>
          <w:w w:val="105"/>
        </w:rPr>
        <w:t xml:space="preserve"> </w:t>
      </w:r>
      <w:r>
        <w:rPr>
          <w:w w:val="105"/>
        </w:rPr>
        <w:t>de suportul unui consilier din cadrul unității. Victima poate fi asistată de un reprezentat sindical sau al salariaţilor pe parcursul procedurii de soluţionare a plângerii/sesizării.</w:t>
      </w:r>
    </w:p>
    <w:p w14:paraId="7E52542E" w14:textId="77777777" w:rsidR="001307DA" w:rsidRDefault="00553C45">
      <w:pPr>
        <w:pStyle w:val="BodyText"/>
        <w:spacing w:line="254" w:lineRule="auto"/>
        <w:ind w:left="622" w:right="138"/>
        <w:jc w:val="both"/>
      </w:pPr>
      <w:r>
        <w:rPr>
          <w:w w:val="105"/>
        </w:rPr>
        <w:t xml:space="preserve">Comisia se asigură de informarea victimei cu privire la posibilitatea de a solicita consiliere juridică sau </w:t>
      </w:r>
      <w:r>
        <w:rPr>
          <w:spacing w:val="-2"/>
          <w:w w:val="105"/>
        </w:rPr>
        <w:t>psihologică.</w:t>
      </w:r>
    </w:p>
    <w:p w14:paraId="377457D5" w14:textId="77777777" w:rsidR="001307DA" w:rsidRDefault="00553C45">
      <w:pPr>
        <w:pStyle w:val="BodyText"/>
        <w:spacing w:line="254" w:lineRule="auto"/>
        <w:ind w:left="622" w:right="137"/>
        <w:jc w:val="both"/>
      </w:pPr>
      <w:r>
        <w:rPr>
          <w:w w:val="105"/>
        </w:rPr>
        <w:t>Tabelul cu persoanele responsabile, respectiv membrii comisiei şi funcţia lor va fi afişat în incinta unității şi diseminat tuturor angajaţilor, conform modelului din anexele procedurii.</w:t>
      </w:r>
    </w:p>
    <w:p w14:paraId="055A483F" w14:textId="77777777" w:rsidR="001307DA" w:rsidRDefault="001307DA">
      <w:pPr>
        <w:pStyle w:val="BodyText"/>
      </w:pPr>
    </w:p>
    <w:p w14:paraId="73923F66" w14:textId="77777777" w:rsidR="001307DA" w:rsidRDefault="001307DA">
      <w:pPr>
        <w:pStyle w:val="BodyText"/>
        <w:spacing w:before="25"/>
      </w:pPr>
    </w:p>
    <w:p w14:paraId="4C9713D4" w14:textId="77777777" w:rsidR="001307DA" w:rsidRDefault="00553C45">
      <w:pPr>
        <w:pStyle w:val="BodyText"/>
        <w:spacing w:line="204" w:lineRule="auto"/>
        <w:ind w:left="622" w:right="136"/>
        <w:jc w:val="both"/>
        <w:rPr>
          <w:rFonts w:ascii="Arial Black" w:hAnsi="Arial Black"/>
        </w:rPr>
      </w:pPr>
      <w:r>
        <w:rPr>
          <w:rFonts w:ascii="Arial Black" w:hAnsi="Arial Black"/>
        </w:rPr>
        <w:t>Directorul</w:t>
      </w:r>
      <w:r>
        <w:rPr>
          <w:rFonts w:ascii="Arial Black" w:hAnsi="Arial Black"/>
          <w:spacing w:val="-13"/>
        </w:rPr>
        <w:t xml:space="preserve"> </w:t>
      </w:r>
      <w:r>
        <w:rPr>
          <w:rFonts w:ascii="Arial Black" w:hAnsi="Arial Black"/>
        </w:rPr>
        <w:t>are</w:t>
      </w:r>
      <w:r>
        <w:rPr>
          <w:rFonts w:ascii="Arial Black" w:hAnsi="Arial Black"/>
          <w:spacing w:val="-13"/>
        </w:rPr>
        <w:t xml:space="preserve"> </w:t>
      </w:r>
      <w:r>
        <w:rPr>
          <w:rFonts w:ascii="Arial Black" w:hAnsi="Arial Black"/>
        </w:rPr>
        <w:t>rolul</w:t>
      </w:r>
      <w:r>
        <w:rPr>
          <w:rFonts w:ascii="Arial Black" w:hAnsi="Arial Black"/>
          <w:spacing w:val="-13"/>
        </w:rPr>
        <w:t xml:space="preserve"> </w:t>
      </w:r>
      <w:r>
        <w:rPr>
          <w:rFonts w:ascii="Arial Black" w:hAnsi="Arial Black"/>
        </w:rPr>
        <w:t>de</w:t>
      </w:r>
      <w:r>
        <w:rPr>
          <w:rFonts w:ascii="Arial Black" w:hAnsi="Arial Black"/>
          <w:spacing w:val="-13"/>
        </w:rPr>
        <w:t xml:space="preserve"> </w:t>
      </w:r>
      <w:r>
        <w:rPr>
          <w:rFonts w:ascii="Arial Black" w:hAnsi="Arial Black"/>
        </w:rPr>
        <w:t>a</w:t>
      </w:r>
      <w:r>
        <w:rPr>
          <w:rFonts w:ascii="Arial Black" w:hAnsi="Arial Black"/>
          <w:spacing w:val="-13"/>
        </w:rPr>
        <w:t xml:space="preserve"> </w:t>
      </w:r>
      <w:r>
        <w:rPr>
          <w:rFonts w:ascii="Arial Black" w:hAnsi="Arial Black"/>
        </w:rPr>
        <w:t>pune</w:t>
      </w:r>
      <w:r>
        <w:rPr>
          <w:rFonts w:ascii="Arial Black" w:hAnsi="Arial Black"/>
          <w:spacing w:val="-13"/>
        </w:rPr>
        <w:t xml:space="preserve"> </w:t>
      </w:r>
      <w:r>
        <w:rPr>
          <w:rFonts w:ascii="Arial Black" w:hAnsi="Arial Black"/>
        </w:rPr>
        <w:t>în</w:t>
      </w:r>
      <w:r>
        <w:rPr>
          <w:rFonts w:ascii="Arial Black" w:hAnsi="Arial Black"/>
          <w:spacing w:val="-13"/>
        </w:rPr>
        <w:t xml:space="preserve"> </w:t>
      </w:r>
      <w:r>
        <w:rPr>
          <w:rFonts w:ascii="Arial Black" w:hAnsi="Arial Black"/>
        </w:rPr>
        <w:t>aplicare</w:t>
      </w:r>
      <w:r>
        <w:rPr>
          <w:rFonts w:ascii="Arial Black" w:hAnsi="Arial Black"/>
          <w:spacing w:val="-13"/>
        </w:rPr>
        <w:t xml:space="preserve"> </w:t>
      </w:r>
      <w:r>
        <w:rPr>
          <w:rFonts w:ascii="Arial Black" w:hAnsi="Arial Black"/>
        </w:rPr>
        <w:t>procedura</w:t>
      </w:r>
      <w:r>
        <w:rPr>
          <w:rFonts w:ascii="Arial Black" w:hAnsi="Arial Black"/>
          <w:spacing w:val="-13"/>
        </w:rPr>
        <w:t xml:space="preserve"> </w:t>
      </w:r>
      <w:r>
        <w:rPr>
          <w:rFonts w:ascii="Arial Black" w:hAnsi="Arial Black"/>
        </w:rPr>
        <w:t>fără</w:t>
      </w:r>
      <w:r>
        <w:rPr>
          <w:rFonts w:ascii="Arial Black" w:hAnsi="Arial Black"/>
          <w:spacing w:val="-13"/>
        </w:rPr>
        <w:t xml:space="preserve"> </w:t>
      </w:r>
      <w:r>
        <w:rPr>
          <w:rFonts w:ascii="Arial Black" w:hAnsi="Arial Black"/>
        </w:rPr>
        <w:t>a</w:t>
      </w:r>
      <w:r>
        <w:rPr>
          <w:rFonts w:ascii="Arial Black" w:hAnsi="Arial Black"/>
          <w:spacing w:val="-13"/>
        </w:rPr>
        <w:t xml:space="preserve"> </w:t>
      </w:r>
      <w:r>
        <w:rPr>
          <w:rFonts w:ascii="Arial Black" w:hAnsi="Arial Black"/>
        </w:rPr>
        <w:t>putea</w:t>
      </w:r>
      <w:r>
        <w:rPr>
          <w:rFonts w:ascii="Arial Black" w:hAnsi="Arial Black"/>
          <w:spacing w:val="-13"/>
        </w:rPr>
        <w:t xml:space="preserve"> </w:t>
      </w:r>
      <w:r>
        <w:rPr>
          <w:rFonts w:ascii="Arial Black" w:hAnsi="Arial Black"/>
        </w:rPr>
        <w:t>face</w:t>
      </w:r>
      <w:r>
        <w:rPr>
          <w:rFonts w:ascii="Arial Black" w:hAnsi="Arial Black"/>
          <w:spacing w:val="-13"/>
        </w:rPr>
        <w:t xml:space="preserve"> </w:t>
      </w:r>
      <w:r>
        <w:rPr>
          <w:rFonts w:ascii="Arial Black" w:hAnsi="Arial Black"/>
        </w:rPr>
        <w:t>parte</w:t>
      </w:r>
      <w:r>
        <w:rPr>
          <w:rFonts w:ascii="Arial Black" w:hAnsi="Arial Black"/>
          <w:spacing w:val="-13"/>
        </w:rPr>
        <w:t xml:space="preserve"> </w:t>
      </w:r>
      <w:r>
        <w:rPr>
          <w:rFonts w:ascii="Arial Black" w:hAnsi="Arial Black"/>
        </w:rPr>
        <w:t>din</w:t>
      </w:r>
      <w:r>
        <w:rPr>
          <w:rFonts w:ascii="Arial Black" w:hAnsi="Arial Black"/>
          <w:spacing w:val="-13"/>
        </w:rPr>
        <w:t xml:space="preserve"> </w:t>
      </w:r>
      <w:r>
        <w:rPr>
          <w:rFonts w:ascii="Arial Black" w:hAnsi="Arial Black"/>
        </w:rPr>
        <w:t>comisie,</w:t>
      </w:r>
      <w:r>
        <w:rPr>
          <w:rFonts w:ascii="Arial Black" w:hAnsi="Arial Black"/>
          <w:spacing w:val="-13"/>
        </w:rPr>
        <w:t xml:space="preserve"> </w:t>
      </w:r>
      <w:r>
        <w:rPr>
          <w:rFonts w:ascii="Arial Black" w:hAnsi="Arial Black"/>
        </w:rPr>
        <w:t xml:space="preserve">cu </w:t>
      </w:r>
      <w:r>
        <w:rPr>
          <w:rFonts w:ascii="Arial Black" w:hAnsi="Arial Black"/>
          <w:w w:val="90"/>
        </w:rPr>
        <w:t xml:space="preserve">excepţia situaţiilor în care prezenţa acestuia este obligatorie (de exemplu, superiorul ierarhic al </w:t>
      </w:r>
      <w:r>
        <w:rPr>
          <w:rFonts w:ascii="Arial Black" w:hAnsi="Arial Black"/>
        </w:rPr>
        <w:t>presupusului</w:t>
      </w:r>
      <w:r>
        <w:rPr>
          <w:rFonts w:ascii="Arial Black" w:hAnsi="Arial Black"/>
          <w:spacing w:val="-17"/>
        </w:rPr>
        <w:t xml:space="preserve"> </w:t>
      </w:r>
      <w:r>
        <w:rPr>
          <w:rFonts w:ascii="Arial Black" w:hAnsi="Arial Black"/>
        </w:rPr>
        <w:t>hărţuitor).</w:t>
      </w:r>
    </w:p>
    <w:p w14:paraId="5AE09BE2" w14:textId="77777777" w:rsidR="001307DA" w:rsidRDefault="00553C45">
      <w:pPr>
        <w:pStyle w:val="BodyText"/>
        <w:spacing w:before="1" w:line="204" w:lineRule="auto"/>
        <w:ind w:left="622" w:right="136"/>
        <w:jc w:val="both"/>
        <w:rPr>
          <w:rFonts w:ascii="Arial Black" w:hAnsi="Arial Black"/>
        </w:rPr>
      </w:pPr>
      <w:r>
        <w:rPr>
          <w:rFonts w:ascii="Arial Black" w:hAnsi="Arial Black"/>
          <w:spacing w:val="-4"/>
        </w:rPr>
        <w:t>Desemnarea</w:t>
      </w:r>
      <w:r>
        <w:rPr>
          <w:rFonts w:ascii="Arial Black" w:hAnsi="Arial Black"/>
          <w:spacing w:val="-7"/>
        </w:rPr>
        <w:t xml:space="preserve"> </w:t>
      </w:r>
      <w:r>
        <w:rPr>
          <w:rFonts w:ascii="Arial Black" w:hAnsi="Arial Black"/>
          <w:spacing w:val="-4"/>
        </w:rPr>
        <w:t>unei</w:t>
      </w:r>
      <w:r>
        <w:rPr>
          <w:rFonts w:ascii="Arial Black" w:hAnsi="Arial Black"/>
          <w:spacing w:val="-7"/>
        </w:rPr>
        <w:t xml:space="preserve"> </w:t>
      </w:r>
      <w:r>
        <w:rPr>
          <w:rFonts w:ascii="Arial Black" w:hAnsi="Arial Black"/>
          <w:spacing w:val="-4"/>
        </w:rPr>
        <w:t>alte</w:t>
      </w:r>
      <w:r>
        <w:rPr>
          <w:rFonts w:ascii="Arial Black" w:hAnsi="Arial Black"/>
          <w:spacing w:val="-7"/>
        </w:rPr>
        <w:t xml:space="preserve"> </w:t>
      </w:r>
      <w:r>
        <w:rPr>
          <w:rFonts w:ascii="Arial Black" w:hAnsi="Arial Black"/>
          <w:spacing w:val="-4"/>
        </w:rPr>
        <w:t>persoane</w:t>
      </w:r>
      <w:r>
        <w:rPr>
          <w:rFonts w:ascii="Arial Black" w:hAnsi="Arial Black"/>
          <w:spacing w:val="-7"/>
        </w:rPr>
        <w:t xml:space="preserve"> </w:t>
      </w:r>
      <w:r>
        <w:rPr>
          <w:rFonts w:ascii="Arial Black" w:hAnsi="Arial Black"/>
          <w:spacing w:val="-4"/>
        </w:rPr>
        <w:t>responsabile</w:t>
      </w:r>
      <w:r>
        <w:rPr>
          <w:rFonts w:ascii="Arial Black" w:hAnsi="Arial Black"/>
          <w:spacing w:val="-7"/>
        </w:rPr>
        <w:t xml:space="preserve"> </w:t>
      </w:r>
      <w:r>
        <w:rPr>
          <w:rFonts w:ascii="Arial Black" w:hAnsi="Arial Black"/>
          <w:spacing w:val="-4"/>
        </w:rPr>
        <w:t>se</w:t>
      </w:r>
      <w:r>
        <w:rPr>
          <w:rFonts w:ascii="Arial Black" w:hAnsi="Arial Black"/>
          <w:spacing w:val="-7"/>
        </w:rPr>
        <w:t xml:space="preserve"> </w:t>
      </w:r>
      <w:r>
        <w:rPr>
          <w:rFonts w:ascii="Arial Black" w:hAnsi="Arial Black"/>
          <w:spacing w:val="-4"/>
        </w:rPr>
        <w:t>poate</w:t>
      </w:r>
      <w:r>
        <w:rPr>
          <w:rFonts w:ascii="Arial Black" w:hAnsi="Arial Black"/>
          <w:spacing w:val="-7"/>
        </w:rPr>
        <w:t xml:space="preserve"> </w:t>
      </w:r>
      <w:r>
        <w:rPr>
          <w:rFonts w:ascii="Arial Black" w:hAnsi="Arial Black"/>
          <w:spacing w:val="-4"/>
        </w:rPr>
        <w:t>face</w:t>
      </w:r>
      <w:r>
        <w:rPr>
          <w:rFonts w:ascii="Arial Black" w:hAnsi="Arial Black"/>
          <w:spacing w:val="-7"/>
        </w:rPr>
        <w:t xml:space="preserve"> </w:t>
      </w:r>
      <w:r>
        <w:rPr>
          <w:rFonts w:ascii="Arial Black" w:hAnsi="Arial Black"/>
          <w:spacing w:val="-4"/>
        </w:rPr>
        <w:t>numai</w:t>
      </w:r>
      <w:r>
        <w:rPr>
          <w:rFonts w:ascii="Arial Black" w:hAnsi="Arial Black"/>
          <w:spacing w:val="-7"/>
        </w:rPr>
        <w:t xml:space="preserve"> </w:t>
      </w:r>
      <w:r>
        <w:rPr>
          <w:rFonts w:ascii="Arial Black" w:hAnsi="Arial Black"/>
          <w:spacing w:val="-4"/>
        </w:rPr>
        <w:t>prin</w:t>
      </w:r>
      <w:r>
        <w:rPr>
          <w:rFonts w:ascii="Arial Black" w:hAnsi="Arial Black"/>
          <w:spacing w:val="-7"/>
        </w:rPr>
        <w:t xml:space="preserve"> </w:t>
      </w:r>
      <w:r>
        <w:rPr>
          <w:rFonts w:ascii="Arial Black" w:hAnsi="Arial Black"/>
          <w:spacing w:val="-4"/>
        </w:rPr>
        <w:t>decizie</w:t>
      </w:r>
      <w:r>
        <w:rPr>
          <w:rFonts w:ascii="Arial Black" w:hAnsi="Arial Black"/>
          <w:spacing w:val="-7"/>
        </w:rPr>
        <w:t xml:space="preserve"> </w:t>
      </w:r>
      <w:r>
        <w:rPr>
          <w:rFonts w:ascii="Arial Black" w:hAnsi="Arial Black"/>
          <w:spacing w:val="-4"/>
        </w:rPr>
        <w:t>a</w:t>
      </w:r>
      <w:r>
        <w:rPr>
          <w:rFonts w:ascii="Arial Black" w:hAnsi="Arial Black"/>
          <w:spacing w:val="-7"/>
        </w:rPr>
        <w:t xml:space="preserve"> </w:t>
      </w:r>
      <w:r>
        <w:rPr>
          <w:rFonts w:ascii="Arial Black" w:hAnsi="Arial Black"/>
          <w:spacing w:val="-4"/>
        </w:rPr>
        <w:t xml:space="preserve">directorului </w:t>
      </w:r>
      <w:r>
        <w:rPr>
          <w:rFonts w:ascii="Arial Black" w:hAnsi="Arial Black"/>
          <w:spacing w:val="-2"/>
        </w:rPr>
        <w:t>unității.</w:t>
      </w:r>
    </w:p>
    <w:p w14:paraId="75C90E35" w14:textId="77777777" w:rsidR="001307DA" w:rsidRDefault="001307DA">
      <w:pPr>
        <w:pStyle w:val="BodyText"/>
        <w:spacing w:before="165"/>
        <w:rPr>
          <w:rFonts w:ascii="Arial Black"/>
        </w:rPr>
      </w:pPr>
    </w:p>
    <w:p w14:paraId="3D32F0AE" w14:textId="77777777" w:rsidR="001307DA" w:rsidRDefault="00553C45">
      <w:pPr>
        <w:pStyle w:val="BodyText"/>
        <w:spacing w:line="279" w:lineRule="exact"/>
        <w:ind w:left="622"/>
        <w:jc w:val="both"/>
        <w:rPr>
          <w:rFonts w:ascii="Arial Black" w:hAnsi="Arial Black"/>
        </w:rPr>
      </w:pPr>
      <w:r>
        <w:rPr>
          <w:rFonts w:ascii="Arial Black" w:hAnsi="Arial Black"/>
          <w:w w:val="90"/>
        </w:rPr>
        <w:t>Pasul</w:t>
      </w:r>
      <w:r>
        <w:rPr>
          <w:rFonts w:ascii="Arial Black" w:hAnsi="Arial Black"/>
          <w:spacing w:val="-3"/>
          <w:w w:val="90"/>
        </w:rPr>
        <w:t xml:space="preserve"> </w:t>
      </w:r>
      <w:r>
        <w:rPr>
          <w:rFonts w:ascii="Arial Black" w:hAnsi="Arial Black"/>
          <w:w w:val="90"/>
        </w:rPr>
        <w:t>1</w:t>
      </w:r>
      <w:r>
        <w:rPr>
          <w:rFonts w:ascii="Arial Black" w:hAnsi="Arial Black"/>
          <w:spacing w:val="-3"/>
          <w:w w:val="90"/>
        </w:rPr>
        <w:t xml:space="preserve"> </w:t>
      </w:r>
      <w:r>
        <w:rPr>
          <w:rFonts w:ascii="Arial Black" w:hAnsi="Arial Black"/>
          <w:w w:val="90"/>
        </w:rPr>
        <w:t>-</w:t>
      </w:r>
      <w:r>
        <w:rPr>
          <w:rFonts w:ascii="Arial Black" w:hAnsi="Arial Black"/>
          <w:spacing w:val="-2"/>
          <w:w w:val="90"/>
        </w:rPr>
        <w:t xml:space="preserve"> </w:t>
      </w:r>
      <w:r>
        <w:rPr>
          <w:rFonts w:ascii="Arial Black" w:hAnsi="Arial Black"/>
          <w:w w:val="90"/>
        </w:rPr>
        <w:t>Depunerea</w:t>
      </w:r>
      <w:r>
        <w:rPr>
          <w:rFonts w:ascii="Arial Black" w:hAnsi="Arial Black"/>
          <w:spacing w:val="-3"/>
          <w:w w:val="90"/>
        </w:rPr>
        <w:t xml:space="preserve"> </w:t>
      </w:r>
      <w:r>
        <w:rPr>
          <w:rFonts w:ascii="Arial Black" w:hAnsi="Arial Black"/>
          <w:spacing w:val="-2"/>
          <w:w w:val="90"/>
        </w:rPr>
        <w:t>plângerii/sesizării</w:t>
      </w:r>
    </w:p>
    <w:p w14:paraId="66480C90" w14:textId="77777777" w:rsidR="001307DA" w:rsidRDefault="00553C45">
      <w:pPr>
        <w:pStyle w:val="BodyText"/>
        <w:spacing w:line="254" w:lineRule="auto"/>
        <w:ind w:left="622" w:right="137"/>
        <w:jc w:val="both"/>
      </w:pPr>
      <w:r>
        <w:rPr>
          <w:w w:val="105"/>
        </w:rPr>
        <w:t>Plângerea/Sesizarea</w:t>
      </w:r>
      <w:r>
        <w:rPr>
          <w:spacing w:val="-3"/>
          <w:w w:val="105"/>
        </w:rPr>
        <w:t xml:space="preserve"> </w:t>
      </w:r>
      <w:r>
        <w:rPr>
          <w:w w:val="105"/>
        </w:rPr>
        <w:t>poate</w:t>
      </w:r>
      <w:r>
        <w:rPr>
          <w:spacing w:val="-3"/>
          <w:w w:val="105"/>
        </w:rPr>
        <w:t xml:space="preserve"> </w:t>
      </w:r>
      <w:r>
        <w:rPr>
          <w:w w:val="105"/>
        </w:rPr>
        <w:t>fi</w:t>
      </w:r>
      <w:r>
        <w:rPr>
          <w:spacing w:val="-3"/>
          <w:w w:val="105"/>
        </w:rPr>
        <w:t xml:space="preserve"> </w:t>
      </w:r>
      <w:r>
        <w:rPr>
          <w:w w:val="105"/>
        </w:rPr>
        <w:t>formulată</w:t>
      </w:r>
      <w:r>
        <w:rPr>
          <w:spacing w:val="-3"/>
          <w:w w:val="105"/>
        </w:rPr>
        <w:t xml:space="preserve"> </w:t>
      </w:r>
      <w:r>
        <w:rPr>
          <w:w w:val="105"/>
        </w:rPr>
        <w:t>de</w:t>
      </w:r>
      <w:r>
        <w:rPr>
          <w:spacing w:val="-3"/>
          <w:w w:val="105"/>
        </w:rPr>
        <w:t xml:space="preserve"> </w:t>
      </w:r>
      <w:r>
        <w:rPr>
          <w:w w:val="105"/>
        </w:rPr>
        <w:t>persoana</w:t>
      </w:r>
      <w:r>
        <w:rPr>
          <w:spacing w:val="-3"/>
          <w:w w:val="105"/>
        </w:rPr>
        <w:t xml:space="preserve"> </w:t>
      </w:r>
      <w:r>
        <w:rPr>
          <w:w w:val="105"/>
        </w:rPr>
        <w:t>vătămată</w:t>
      </w:r>
      <w:r>
        <w:rPr>
          <w:spacing w:val="-3"/>
          <w:w w:val="105"/>
        </w:rPr>
        <w:t xml:space="preserve"> </w:t>
      </w:r>
      <w:r>
        <w:rPr>
          <w:w w:val="105"/>
        </w:rPr>
        <w:t>în</w:t>
      </w:r>
      <w:r>
        <w:rPr>
          <w:spacing w:val="-3"/>
          <w:w w:val="105"/>
        </w:rPr>
        <w:t xml:space="preserve"> </w:t>
      </w:r>
      <w:r>
        <w:rPr>
          <w:w w:val="105"/>
        </w:rPr>
        <w:t>formă</w:t>
      </w:r>
      <w:r>
        <w:rPr>
          <w:spacing w:val="-3"/>
          <w:w w:val="105"/>
        </w:rPr>
        <w:t xml:space="preserve"> </w:t>
      </w:r>
      <w:r>
        <w:rPr>
          <w:w w:val="105"/>
        </w:rPr>
        <w:t>scrisă</w:t>
      </w:r>
      <w:r>
        <w:rPr>
          <w:spacing w:val="-3"/>
          <w:w w:val="105"/>
        </w:rPr>
        <w:t xml:space="preserve"> </w:t>
      </w:r>
      <w:r>
        <w:rPr>
          <w:w w:val="105"/>
        </w:rPr>
        <w:t>(olograf</w:t>
      </w:r>
      <w:r>
        <w:rPr>
          <w:spacing w:val="-3"/>
          <w:w w:val="105"/>
        </w:rPr>
        <w:t xml:space="preserve"> </w:t>
      </w:r>
      <w:r>
        <w:rPr>
          <w:w w:val="105"/>
        </w:rPr>
        <w:t>sau</w:t>
      </w:r>
      <w:r>
        <w:rPr>
          <w:spacing w:val="-3"/>
          <w:w w:val="105"/>
        </w:rPr>
        <w:t xml:space="preserve"> </w:t>
      </w:r>
      <w:r>
        <w:rPr>
          <w:w w:val="105"/>
        </w:rPr>
        <w:t>electronic,</w:t>
      </w:r>
      <w:r>
        <w:rPr>
          <w:spacing w:val="-3"/>
          <w:w w:val="105"/>
        </w:rPr>
        <w:t xml:space="preserve"> </w:t>
      </w:r>
      <w:r>
        <w:rPr>
          <w:w w:val="105"/>
        </w:rPr>
        <w:t>dar obligatoriu asumată prin semnătură de către victimă, cu respectarea protecţiei datelor de identitate, în vederea asigurării protecţiei acesteia) sau verbală (discuţie cu persoanele responsabile, în urma căreia se va întocmi un proces-verbal).</w:t>
      </w:r>
    </w:p>
    <w:p w14:paraId="7516E9D8" w14:textId="77777777" w:rsidR="001307DA" w:rsidRDefault="001307DA">
      <w:pPr>
        <w:pStyle w:val="BodyText"/>
        <w:spacing w:before="215"/>
      </w:pPr>
    </w:p>
    <w:p w14:paraId="0B15F523" w14:textId="77777777" w:rsidR="001307DA" w:rsidRDefault="00553C45">
      <w:pPr>
        <w:pStyle w:val="BodyText"/>
        <w:spacing w:line="261" w:lineRule="exact"/>
        <w:ind w:left="622"/>
        <w:jc w:val="both"/>
        <w:rPr>
          <w:rFonts w:ascii="Arial Black"/>
        </w:rPr>
      </w:pPr>
      <w:r>
        <w:rPr>
          <w:rFonts w:ascii="Arial Black"/>
          <w:w w:val="90"/>
        </w:rPr>
        <w:t>Pasul</w:t>
      </w:r>
      <w:r>
        <w:rPr>
          <w:rFonts w:ascii="Arial Black"/>
          <w:spacing w:val="-7"/>
          <w:w w:val="90"/>
        </w:rPr>
        <w:t xml:space="preserve"> </w:t>
      </w:r>
      <w:r>
        <w:rPr>
          <w:rFonts w:ascii="Arial Black"/>
          <w:w w:val="90"/>
        </w:rPr>
        <w:t>2</w:t>
      </w:r>
      <w:r>
        <w:rPr>
          <w:rFonts w:ascii="Arial Black"/>
          <w:spacing w:val="-6"/>
          <w:w w:val="90"/>
        </w:rPr>
        <w:t xml:space="preserve"> </w:t>
      </w:r>
      <w:r>
        <w:rPr>
          <w:rFonts w:ascii="Arial Black"/>
          <w:w w:val="90"/>
        </w:rPr>
        <w:t>-</w:t>
      </w:r>
      <w:r>
        <w:rPr>
          <w:rFonts w:ascii="Arial Black"/>
          <w:spacing w:val="-6"/>
          <w:w w:val="90"/>
        </w:rPr>
        <w:t xml:space="preserve"> </w:t>
      </w:r>
      <w:r>
        <w:rPr>
          <w:rFonts w:ascii="Arial Black"/>
          <w:w w:val="90"/>
        </w:rPr>
        <w:t>Raportul</w:t>
      </w:r>
      <w:r>
        <w:rPr>
          <w:rFonts w:ascii="Arial Black"/>
          <w:spacing w:val="-6"/>
          <w:w w:val="90"/>
        </w:rPr>
        <w:t xml:space="preserve"> </w:t>
      </w:r>
      <w:r>
        <w:rPr>
          <w:rFonts w:ascii="Arial Black"/>
          <w:w w:val="90"/>
        </w:rPr>
        <w:t>de</w:t>
      </w:r>
      <w:r>
        <w:rPr>
          <w:rFonts w:ascii="Arial Black"/>
          <w:spacing w:val="-6"/>
          <w:w w:val="90"/>
        </w:rPr>
        <w:t xml:space="preserve"> </w:t>
      </w:r>
      <w:r>
        <w:rPr>
          <w:rFonts w:ascii="Arial Black"/>
          <w:spacing w:val="-5"/>
          <w:w w:val="90"/>
        </w:rPr>
        <w:t>caz</w:t>
      </w:r>
    </w:p>
    <w:p w14:paraId="646A0852" w14:textId="77777777" w:rsidR="001307DA" w:rsidRDefault="00553C45">
      <w:pPr>
        <w:pStyle w:val="BodyText"/>
        <w:spacing w:before="12" w:line="204" w:lineRule="auto"/>
        <w:ind w:left="622" w:right="136"/>
        <w:jc w:val="both"/>
        <w:rPr>
          <w:rFonts w:ascii="Arial Black" w:hAnsi="Arial Black"/>
        </w:rPr>
      </w:pPr>
      <w:r>
        <w:rPr>
          <w:rFonts w:ascii="Arial Black" w:hAnsi="Arial Black"/>
        </w:rPr>
        <w:t>Persoana</w:t>
      </w:r>
      <w:r>
        <w:rPr>
          <w:rFonts w:ascii="Arial Black" w:hAnsi="Arial Black"/>
          <w:spacing w:val="-17"/>
        </w:rPr>
        <w:t xml:space="preserve"> </w:t>
      </w:r>
      <w:r>
        <w:rPr>
          <w:rFonts w:ascii="Arial Black" w:hAnsi="Arial Black"/>
        </w:rPr>
        <w:t>desemnată/Comisia</w:t>
      </w:r>
      <w:r>
        <w:rPr>
          <w:rFonts w:ascii="Arial Black" w:hAnsi="Arial Black"/>
          <w:spacing w:val="-17"/>
        </w:rPr>
        <w:t xml:space="preserve"> </w:t>
      </w:r>
      <w:r>
        <w:rPr>
          <w:rFonts w:ascii="Arial Black" w:hAnsi="Arial Black"/>
        </w:rPr>
        <w:t>care</w:t>
      </w:r>
      <w:r>
        <w:rPr>
          <w:rFonts w:ascii="Arial Black" w:hAnsi="Arial Black"/>
          <w:spacing w:val="-17"/>
        </w:rPr>
        <w:t xml:space="preserve"> </w:t>
      </w:r>
      <w:r>
        <w:rPr>
          <w:rFonts w:ascii="Arial Black" w:hAnsi="Arial Black"/>
        </w:rPr>
        <w:t>a</w:t>
      </w:r>
      <w:r>
        <w:rPr>
          <w:rFonts w:ascii="Arial Black" w:hAnsi="Arial Black"/>
          <w:spacing w:val="-16"/>
        </w:rPr>
        <w:t xml:space="preserve"> </w:t>
      </w:r>
      <w:r>
        <w:rPr>
          <w:rFonts w:ascii="Arial Black" w:hAnsi="Arial Black"/>
        </w:rPr>
        <w:t>primit</w:t>
      </w:r>
      <w:r>
        <w:rPr>
          <w:rFonts w:ascii="Arial Black" w:hAnsi="Arial Black"/>
          <w:spacing w:val="-17"/>
        </w:rPr>
        <w:t xml:space="preserve"> </w:t>
      </w:r>
      <w:r>
        <w:rPr>
          <w:rFonts w:ascii="Arial Black" w:hAnsi="Arial Black"/>
        </w:rPr>
        <w:t>plângerea/sesizarea</w:t>
      </w:r>
      <w:r>
        <w:rPr>
          <w:rFonts w:ascii="Arial Black" w:hAnsi="Arial Black"/>
          <w:spacing w:val="-17"/>
        </w:rPr>
        <w:t xml:space="preserve"> </w:t>
      </w:r>
      <w:r>
        <w:rPr>
          <w:rFonts w:ascii="Arial Black" w:hAnsi="Arial Black"/>
        </w:rPr>
        <w:t>va</w:t>
      </w:r>
      <w:r>
        <w:rPr>
          <w:rFonts w:ascii="Arial Black" w:hAnsi="Arial Black"/>
          <w:spacing w:val="-16"/>
        </w:rPr>
        <w:t xml:space="preserve"> </w:t>
      </w:r>
      <w:r>
        <w:rPr>
          <w:rFonts w:ascii="Arial Black" w:hAnsi="Arial Black"/>
        </w:rPr>
        <w:t>demara</w:t>
      </w:r>
      <w:r>
        <w:rPr>
          <w:rFonts w:ascii="Arial Black" w:hAnsi="Arial Black"/>
          <w:spacing w:val="-17"/>
        </w:rPr>
        <w:t xml:space="preserve"> </w:t>
      </w:r>
      <w:r>
        <w:rPr>
          <w:rFonts w:ascii="Arial Black" w:hAnsi="Arial Black"/>
        </w:rPr>
        <w:t>realizarea</w:t>
      </w:r>
      <w:r>
        <w:rPr>
          <w:rFonts w:ascii="Arial Black" w:hAnsi="Arial Black"/>
          <w:spacing w:val="-17"/>
        </w:rPr>
        <w:t xml:space="preserve"> </w:t>
      </w:r>
      <w:r>
        <w:rPr>
          <w:rFonts w:ascii="Arial Black" w:hAnsi="Arial Black"/>
        </w:rPr>
        <w:t xml:space="preserve">unui </w:t>
      </w:r>
      <w:r>
        <w:rPr>
          <w:rFonts w:ascii="Arial Black" w:hAnsi="Arial Black"/>
          <w:spacing w:val="-4"/>
        </w:rPr>
        <w:t>raport</w:t>
      </w:r>
      <w:r>
        <w:rPr>
          <w:rFonts w:ascii="Arial Black" w:hAnsi="Arial Black"/>
          <w:spacing w:val="-15"/>
        </w:rPr>
        <w:t xml:space="preserve"> </w:t>
      </w:r>
      <w:r>
        <w:rPr>
          <w:rFonts w:ascii="Arial Black" w:hAnsi="Arial Black"/>
          <w:spacing w:val="-4"/>
        </w:rPr>
        <w:t>de</w:t>
      </w:r>
      <w:r>
        <w:rPr>
          <w:rFonts w:ascii="Arial Black" w:hAnsi="Arial Black"/>
          <w:spacing w:val="-15"/>
        </w:rPr>
        <w:t xml:space="preserve"> </w:t>
      </w:r>
      <w:r>
        <w:rPr>
          <w:rFonts w:ascii="Arial Black" w:hAnsi="Arial Black"/>
          <w:spacing w:val="-4"/>
        </w:rPr>
        <w:t>caz</w:t>
      </w:r>
      <w:r>
        <w:rPr>
          <w:rFonts w:ascii="Arial Black" w:hAnsi="Arial Black"/>
          <w:spacing w:val="-15"/>
        </w:rPr>
        <w:t xml:space="preserve"> </w:t>
      </w:r>
      <w:r>
        <w:rPr>
          <w:rFonts w:ascii="Arial Black" w:hAnsi="Arial Black"/>
          <w:spacing w:val="-4"/>
        </w:rPr>
        <w:t>care</w:t>
      </w:r>
      <w:r>
        <w:rPr>
          <w:rFonts w:ascii="Arial Black" w:hAnsi="Arial Black"/>
          <w:spacing w:val="-15"/>
        </w:rPr>
        <w:t xml:space="preserve"> </w:t>
      </w:r>
      <w:r>
        <w:rPr>
          <w:rFonts w:ascii="Arial Black" w:hAnsi="Arial Black"/>
          <w:spacing w:val="-4"/>
        </w:rPr>
        <w:t>va</w:t>
      </w:r>
      <w:r>
        <w:rPr>
          <w:rFonts w:ascii="Arial Black" w:hAnsi="Arial Black"/>
          <w:spacing w:val="-15"/>
        </w:rPr>
        <w:t xml:space="preserve"> </w:t>
      </w:r>
      <w:r>
        <w:rPr>
          <w:rFonts w:ascii="Arial Black" w:hAnsi="Arial Black"/>
          <w:spacing w:val="-4"/>
        </w:rPr>
        <w:t>cuprinde:</w:t>
      </w:r>
    </w:p>
    <w:p w14:paraId="52CE0C00" w14:textId="77777777" w:rsidR="001307DA" w:rsidRDefault="00553C45">
      <w:pPr>
        <w:pStyle w:val="ListParagraph"/>
        <w:numPr>
          <w:ilvl w:val="0"/>
          <w:numId w:val="6"/>
        </w:numPr>
        <w:tabs>
          <w:tab w:val="left" w:pos="870"/>
        </w:tabs>
        <w:spacing w:line="246" w:lineRule="exact"/>
        <w:ind w:left="870" w:hanging="248"/>
        <w:rPr>
          <w:sz w:val="20"/>
        </w:rPr>
      </w:pPr>
      <w:r>
        <w:rPr>
          <w:rFonts w:ascii="Arial Black" w:hAnsi="Arial Black"/>
          <w:w w:val="105"/>
          <w:sz w:val="20"/>
        </w:rPr>
        <w:t>Datele</w:t>
      </w:r>
      <w:r>
        <w:rPr>
          <w:rFonts w:ascii="Arial Black" w:hAnsi="Arial Black"/>
          <w:spacing w:val="-1"/>
          <w:w w:val="105"/>
          <w:sz w:val="20"/>
        </w:rPr>
        <w:t xml:space="preserve"> </w:t>
      </w:r>
      <w:r>
        <w:rPr>
          <w:rFonts w:ascii="Arial Black" w:hAnsi="Arial Black"/>
          <w:w w:val="105"/>
          <w:sz w:val="20"/>
        </w:rPr>
        <w:t xml:space="preserve">din plângere </w:t>
      </w:r>
      <w:r>
        <w:rPr>
          <w:w w:val="105"/>
          <w:sz w:val="20"/>
        </w:rPr>
        <w:t>-</w:t>
      </w:r>
      <w:r>
        <w:rPr>
          <w:spacing w:val="14"/>
          <w:w w:val="105"/>
          <w:sz w:val="20"/>
        </w:rPr>
        <w:t xml:space="preserve"> </w:t>
      </w:r>
      <w:r>
        <w:rPr>
          <w:w w:val="105"/>
          <w:sz w:val="20"/>
        </w:rPr>
        <w:t>Vor</w:t>
      </w:r>
      <w:r>
        <w:rPr>
          <w:spacing w:val="14"/>
          <w:w w:val="105"/>
          <w:sz w:val="20"/>
        </w:rPr>
        <w:t xml:space="preserve"> </w:t>
      </w:r>
      <w:r>
        <w:rPr>
          <w:w w:val="105"/>
          <w:sz w:val="20"/>
        </w:rPr>
        <w:t>fi</w:t>
      </w:r>
      <w:r>
        <w:rPr>
          <w:spacing w:val="14"/>
          <w:w w:val="105"/>
          <w:sz w:val="20"/>
        </w:rPr>
        <w:t xml:space="preserve"> </w:t>
      </w:r>
      <w:r>
        <w:rPr>
          <w:w w:val="105"/>
          <w:sz w:val="20"/>
        </w:rPr>
        <w:t>înregistrate</w:t>
      </w:r>
      <w:r>
        <w:rPr>
          <w:spacing w:val="15"/>
          <w:w w:val="105"/>
          <w:sz w:val="20"/>
        </w:rPr>
        <w:t xml:space="preserve"> </w:t>
      </w:r>
      <w:r>
        <w:rPr>
          <w:w w:val="105"/>
          <w:sz w:val="20"/>
        </w:rPr>
        <w:t>imediat</w:t>
      </w:r>
      <w:r>
        <w:rPr>
          <w:spacing w:val="14"/>
          <w:w w:val="105"/>
          <w:sz w:val="20"/>
        </w:rPr>
        <w:t xml:space="preserve"> </w:t>
      </w:r>
      <w:r>
        <w:rPr>
          <w:w w:val="105"/>
          <w:sz w:val="20"/>
        </w:rPr>
        <w:t>toate</w:t>
      </w:r>
      <w:r>
        <w:rPr>
          <w:spacing w:val="14"/>
          <w:w w:val="105"/>
          <w:sz w:val="20"/>
        </w:rPr>
        <w:t xml:space="preserve"> </w:t>
      </w:r>
      <w:r>
        <w:rPr>
          <w:w w:val="105"/>
          <w:sz w:val="20"/>
        </w:rPr>
        <w:t>informaţiile</w:t>
      </w:r>
      <w:r>
        <w:rPr>
          <w:spacing w:val="15"/>
          <w:w w:val="105"/>
          <w:sz w:val="20"/>
        </w:rPr>
        <w:t xml:space="preserve"> </w:t>
      </w:r>
      <w:r>
        <w:rPr>
          <w:w w:val="105"/>
          <w:sz w:val="20"/>
        </w:rPr>
        <w:t>relevante</w:t>
      </w:r>
      <w:r>
        <w:rPr>
          <w:spacing w:val="14"/>
          <w:w w:val="105"/>
          <w:sz w:val="20"/>
        </w:rPr>
        <w:t xml:space="preserve"> </w:t>
      </w:r>
      <w:r>
        <w:rPr>
          <w:w w:val="105"/>
          <w:sz w:val="20"/>
        </w:rPr>
        <w:t>furnizate</w:t>
      </w:r>
      <w:r>
        <w:rPr>
          <w:spacing w:val="14"/>
          <w:w w:val="105"/>
          <w:sz w:val="20"/>
        </w:rPr>
        <w:t xml:space="preserve"> </w:t>
      </w:r>
      <w:r>
        <w:rPr>
          <w:w w:val="105"/>
          <w:sz w:val="20"/>
        </w:rPr>
        <w:t>în</w:t>
      </w:r>
      <w:r>
        <w:rPr>
          <w:spacing w:val="14"/>
          <w:w w:val="105"/>
          <w:sz w:val="20"/>
        </w:rPr>
        <w:t xml:space="preserve"> </w:t>
      </w:r>
      <w:r>
        <w:rPr>
          <w:spacing w:val="-2"/>
          <w:w w:val="105"/>
          <w:sz w:val="20"/>
        </w:rPr>
        <w:t>plângere:</w:t>
      </w:r>
    </w:p>
    <w:p w14:paraId="45AF5083" w14:textId="77777777" w:rsidR="001307DA" w:rsidRDefault="00553C45">
      <w:pPr>
        <w:pStyle w:val="BodyText"/>
        <w:spacing w:line="223" w:lineRule="exact"/>
        <w:ind w:left="622"/>
        <w:jc w:val="both"/>
      </w:pPr>
      <w:r>
        <w:rPr>
          <w:w w:val="105"/>
        </w:rPr>
        <w:t>datele,</w:t>
      </w:r>
      <w:r>
        <w:rPr>
          <w:spacing w:val="-5"/>
          <w:w w:val="105"/>
        </w:rPr>
        <w:t xml:space="preserve"> </w:t>
      </w:r>
      <w:r>
        <w:rPr>
          <w:w w:val="105"/>
        </w:rPr>
        <w:t>orele</w:t>
      </w:r>
      <w:r>
        <w:rPr>
          <w:spacing w:val="-4"/>
          <w:w w:val="105"/>
        </w:rPr>
        <w:t xml:space="preserve"> </w:t>
      </w:r>
      <w:r>
        <w:rPr>
          <w:w w:val="105"/>
        </w:rPr>
        <w:t>şi</w:t>
      </w:r>
      <w:r>
        <w:rPr>
          <w:spacing w:val="-4"/>
          <w:w w:val="105"/>
        </w:rPr>
        <w:t xml:space="preserve"> </w:t>
      </w:r>
      <w:r>
        <w:rPr>
          <w:w w:val="105"/>
        </w:rPr>
        <w:t>faptele</w:t>
      </w:r>
      <w:r>
        <w:rPr>
          <w:spacing w:val="-4"/>
          <w:w w:val="105"/>
        </w:rPr>
        <w:t xml:space="preserve"> </w:t>
      </w:r>
      <w:r>
        <w:rPr>
          <w:spacing w:val="-2"/>
          <w:w w:val="105"/>
        </w:rPr>
        <w:t>incidentului/incidentelor.</w:t>
      </w:r>
    </w:p>
    <w:p w14:paraId="71B09CBC" w14:textId="77777777" w:rsidR="001307DA" w:rsidRDefault="001307DA">
      <w:pPr>
        <w:pStyle w:val="BodyText"/>
      </w:pPr>
    </w:p>
    <w:p w14:paraId="1F79CEC3" w14:textId="77777777" w:rsidR="001307DA" w:rsidRDefault="001307DA">
      <w:pPr>
        <w:pStyle w:val="BodyText"/>
        <w:spacing w:before="38"/>
      </w:pPr>
    </w:p>
    <w:p w14:paraId="1EFDC910" w14:textId="77777777" w:rsidR="001307DA" w:rsidRDefault="00553C45">
      <w:pPr>
        <w:pStyle w:val="ListParagraph"/>
        <w:numPr>
          <w:ilvl w:val="0"/>
          <w:numId w:val="6"/>
        </w:numPr>
        <w:tabs>
          <w:tab w:val="left" w:pos="1013"/>
          <w:tab w:val="left" w:pos="1707"/>
          <w:tab w:val="left" w:pos="2839"/>
          <w:tab w:val="left" w:pos="3378"/>
          <w:tab w:val="left" w:pos="4452"/>
          <w:tab w:val="left" w:pos="4917"/>
          <w:tab w:val="left" w:pos="6205"/>
          <w:tab w:val="left" w:pos="6585"/>
          <w:tab w:val="left" w:pos="7774"/>
          <w:tab w:val="left" w:pos="8114"/>
          <w:tab w:val="left" w:pos="9135"/>
          <w:tab w:val="left" w:pos="9419"/>
        </w:tabs>
        <w:spacing w:line="204" w:lineRule="auto"/>
        <w:ind w:left="622" w:right="137" w:firstLine="0"/>
        <w:rPr>
          <w:rFonts w:ascii="Arial Black" w:hAnsi="Arial Black"/>
          <w:sz w:val="20"/>
        </w:rPr>
      </w:pPr>
      <w:r>
        <w:rPr>
          <w:rFonts w:ascii="Arial Black" w:hAnsi="Arial Black"/>
          <w:spacing w:val="-4"/>
          <w:sz w:val="20"/>
        </w:rPr>
        <w:t>Date</w:t>
      </w:r>
      <w:r>
        <w:rPr>
          <w:rFonts w:ascii="Arial Black" w:hAnsi="Arial Black"/>
          <w:sz w:val="20"/>
        </w:rPr>
        <w:tab/>
      </w:r>
      <w:r>
        <w:rPr>
          <w:rFonts w:ascii="Arial Black" w:hAnsi="Arial Black"/>
          <w:spacing w:val="-2"/>
          <w:sz w:val="20"/>
        </w:rPr>
        <w:t>rezultate</w:t>
      </w:r>
      <w:r>
        <w:rPr>
          <w:rFonts w:ascii="Arial Black" w:hAnsi="Arial Black"/>
          <w:sz w:val="20"/>
        </w:rPr>
        <w:tab/>
      </w:r>
      <w:r>
        <w:rPr>
          <w:rFonts w:ascii="Arial Black" w:hAnsi="Arial Black"/>
          <w:spacing w:val="-4"/>
          <w:sz w:val="20"/>
        </w:rPr>
        <w:t>din</w:t>
      </w:r>
      <w:r>
        <w:rPr>
          <w:rFonts w:ascii="Arial Black" w:hAnsi="Arial Black"/>
          <w:sz w:val="20"/>
        </w:rPr>
        <w:tab/>
      </w:r>
      <w:r>
        <w:rPr>
          <w:rFonts w:ascii="Arial Black" w:hAnsi="Arial Black"/>
          <w:spacing w:val="-2"/>
          <w:sz w:val="20"/>
        </w:rPr>
        <w:t>procesul</w:t>
      </w:r>
      <w:r>
        <w:rPr>
          <w:rFonts w:ascii="Arial Black" w:hAnsi="Arial Black"/>
          <w:sz w:val="20"/>
        </w:rPr>
        <w:tab/>
      </w:r>
      <w:r>
        <w:rPr>
          <w:rFonts w:ascii="Arial Black" w:hAnsi="Arial Black"/>
          <w:spacing w:val="-6"/>
          <w:sz w:val="20"/>
        </w:rPr>
        <w:t>de</w:t>
      </w:r>
      <w:r>
        <w:rPr>
          <w:rFonts w:ascii="Arial Black" w:hAnsi="Arial Black"/>
          <w:sz w:val="20"/>
        </w:rPr>
        <w:tab/>
      </w:r>
      <w:r>
        <w:rPr>
          <w:rFonts w:ascii="Arial Black" w:hAnsi="Arial Black"/>
          <w:spacing w:val="-2"/>
          <w:sz w:val="20"/>
        </w:rPr>
        <w:t>îndrumare</w:t>
      </w:r>
      <w:r>
        <w:rPr>
          <w:rFonts w:ascii="Arial Black" w:hAnsi="Arial Black"/>
          <w:sz w:val="20"/>
        </w:rPr>
        <w:tab/>
      </w:r>
      <w:r>
        <w:rPr>
          <w:rFonts w:ascii="Arial Black" w:hAnsi="Arial Black"/>
          <w:spacing w:val="-6"/>
          <w:sz w:val="20"/>
        </w:rPr>
        <w:t>şi</w:t>
      </w:r>
      <w:r>
        <w:rPr>
          <w:rFonts w:ascii="Arial Black" w:hAnsi="Arial Black"/>
          <w:sz w:val="20"/>
        </w:rPr>
        <w:tab/>
      </w:r>
      <w:r>
        <w:rPr>
          <w:rFonts w:ascii="Arial Black" w:hAnsi="Arial Black"/>
          <w:spacing w:val="-2"/>
          <w:sz w:val="20"/>
        </w:rPr>
        <w:t>consiliere</w:t>
      </w:r>
      <w:r>
        <w:rPr>
          <w:rFonts w:ascii="Arial Black" w:hAnsi="Arial Black"/>
          <w:sz w:val="20"/>
        </w:rPr>
        <w:tab/>
      </w:r>
      <w:r>
        <w:rPr>
          <w:rFonts w:ascii="Arial Black" w:hAnsi="Arial Black"/>
          <w:spacing w:val="-10"/>
          <w:sz w:val="20"/>
        </w:rPr>
        <w:t>a</w:t>
      </w:r>
      <w:r>
        <w:rPr>
          <w:rFonts w:ascii="Arial Black" w:hAnsi="Arial Black"/>
          <w:sz w:val="20"/>
        </w:rPr>
        <w:tab/>
      </w:r>
      <w:r>
        <w:rPr>
          <w:rFonts w:ascii="Arial Black" w:hAnsi="Arial Black"/>
          <w:spacing w:val="-2"/>
          <w:sz w:val="20"/>
        </w:rPr>
        <w:t>victimei</w:t>
      </w:r>
      <w:r>
        <w:rPr>
          <w:rFonts w:ascii="Arial Black" w:hAnsi="Arial Black"/>
          <w:sz w:val="20"/>
        </w:rPr>
        <w:tab/>
      </w:r>
      <w:r>
        <w:rPr>
          <w:spacing w:val="-10"/>
          <w:sz w:val="20"/>
        </w:rPr>
        <w:t>-</w:t>
      </w:r>
      <w:r>
        <w:rPr>
          <w:sz w:val="20"/>
        </w:rPr>
        <w:tab/>
      </w:r>
      <w:r>
        <w:rPr>
          <w:rFonts w:ascii="Arial Black" w:hAnsi="Arial Black"/>
          <w:spacing w:val="-2"/>
          <w:w w:val="90"/>
          <w:sz w:val="20"/>
        </w:rPr>
        <w:t xml:space="preserve">Persoana </w:t>
      </w:r>
      <w:r>
        <w:rPr>
          <w:rFonts w:ascii="Arial Black" w:hAnsi="Arial Black"/>
          <w:spacing w:val="-6"/>
          <w:sz w:val="20"/>
        </w:rPr>
        <w:t>responsabilă/Comisia sesizată trebuie:</w:t>
      </w:r>
    </w:p>
    <w:p w14:paraId="09172376" w14:textId="77777777" w:rsidR="001307DA" w:rsidRDefault="00553C45">
      <w:pPr>
        <w:pStyle w:val="ListParagraph"/>
        <w:numPr>
          <w:ilvl w:val="1"/>
          <w:numId w:val="6"/>
        </w:numPr>
        <w:tabs>
          <w:tab w:val="left" w:pos="886"/>
        </w:tabs>
        <w:spacing w:before="3" w:line="254" w:lineRule="auto"/>
        <w:ind w:right="137" w:firstLine="0"/>
        <w:rPr>
          <w:sz w:val="20"/>
        </w:rPr>
      </w:pPr>
      <w:r>
        <w:rPr>
          <w:w w:val="105"/>
          <w:sz w:val="20"/>
        </w:rPr>
        <w:t>să</w:t>
      </w:r>
      <w:r>
        <w:rPr>
          <w:spacing w:val="35"/>
          <w:w w:val="105"/>
          <w:sz w:val="20"/>
        </w:rPr>
        <w:t xml:space="preserve"> </w:t>
      </w:r>
      <w:r>
        <w:rPr>
          <w:w w:val="105"/>
          <w:sz w:val="20"/>
        </w:rPr>
        <w:t>comunice</w:t>
      </w:r>
      <w:r>
        <w:rPr>
          <w:spacing w:val="35"/>
          <w:w w:val="105"/>
          <w:sz w:val="20"/>
        </w:rPr>
        <w:t xml:space="preserve"> </w:t>
      </w:r>
      <w:r>
        <w:rPr>
          <w:w w:val="105"/>
          <w:sz w:val="20"/>
        </w:rPr>
        <w:t>victimei</w:t>
      </w:r>
      <w:r>
        <w:rPr>
          <w:spacing w:val="35"/>
          <w:w w:val="105"/>
          <w:sz w:val="20"/>
        </w:rPr>
        <w:t xml:space="preserve"> </w:t>
      </w:r>
      <w:r>
        <w:rPr>
          <w:w w:val="105"/>
          <w:sz w:val="20"/>
        </w:rPr>
        <w:t>posibilităţile</w:t>
      </w:r>
      <w:r>
        <w:rPr>
          <w:spacing w:val="35"/>
          <w:w w:val="105"/>
          <w:sz w:val="20"/>
        </w:rPr>
        <w:t xml:space="preserve"> </w:t>
      </w:r>
      <w:r>
        <w:rPr>
          <w:w w:val="105"/>
          <w:sz w:val="20"/>
        </w:rPr>
        <w:t>de</w:t>
      </w:r>
      <w:r>
        <w:rPr>
          <w:spacing w:val="35"/>
          <w:w w:val="105"/>
          <w:sz w:val="20"/>
        </w:rPr>
        <w:t xml:space="preserve"> </w:t>
      </w:r>
      <w:r>
        <w:rPr>
          <w:w w:val="105"/>
          <w:sz w:val="20"/>
        </w:rPr>
        <w:t>soluţionare</w:t>
      </w:r>
      <w:r>
        <w:rPr>
          <w:spacing w:val="35"/>
          <w:w w:val="105"/>
          <w:sz w:val="20"/>
        </w:rPr>
        <w:t xml:space="preserve"> </w:t>
      </w:r>
      <w:r>
        <w:rPr>
          <w:w w:val="105"/>
          <w:sz w:val="20"/>
        </w:rPr>
        <w:t>şi</w:t>
      </w:r>
      <w:r>
        <w:rPr>
          <w:spacing w:val="35"/>
          <w:w w:val="105"/>
          <w:sz w:val="20"/>
        </w:rPr>
        <w:t xml:space="preserve"> </w:t>
      </w:r>
      <w:r>
        <w:rPr>
          <w:w w:val="105"/>
          <w:sz w:val="20"/>
        </w:rPr>
        <w:t>să</w:t>
      </w:r>
      <w:r>
        <w:rPr>
          <w:spacing w:val="35"/>
          <w:w w:val="105"/>
          <w:sz w:val="20"/>
        </w:rPr>
        <w:t xml:space="preserve"> </w:t>
      </w:r>
      <w:r>
        <w:rPr>
          <w:w w:val="105"/>
          <w:sz w:val="20"/>
        </w:rPr>
        <w:t>analizeze</w:t>
      </w:r>
      <w:r>
        <w:rPr>
          <w:spacing w:val="35"/>
          <w:w w:val="105"/>
          <w:sz w:val="20"/>
        </w:rPr>
        <w:t xml:space="preserve"> </w:t>
      </w:r>
      <w:r>
        <w:rPr>
          <w:w w:val="105"/>
          <w:sz w:val="20"/>
        </w:rPr>
        <w:t>solicitările</w:t>
      </w:r>
      <w:r>
        <w:rPr>
          <w:spacing w:val="35"/>
          <w:w w:val="105"/>
          <w:sz w:val="20"/>
        </w:rPr>
        <w:t xml:space="preserve"> </w:t>
      </w:r>
      <w:r>
        <w:rPr>
          <w:w w:val="105"/>
          <w:sz w:val="20"/>
        </w:rPr>
        <w:t>acesteia</w:t>
      </w:r>
      <w:r>
        <w:rPr>
          <w:spacing w:val="35"/>
          <w:w w:val="105"/>
          <w:sz w:val="20"/>
        </w:rPr>
        <w:t xml:space="preserve"> </w:t>
      </w:r>
      <w:r>
        <w:rPr>
          <w:w w:val="105"/>
          <w:sz w:val="20"/>
        </w:rPr>
        <w:t>şi</w:t>
      </w:r>
      <w:r>
        <w:rPr>
          <w:spacing w:val="35"/>
          <w:w w:val="105"/>
          <w:sz w:val="20"/>
        </w:rPr>
        <w:t xml:space="preserve"> </w:t>
      </w:r>
      <w:r>
        <w:rPr>
          <w:w w:val="105"/>
          <w:sz w:val="20"/>
        </w:rPr>
        <w:t>să</w:t>
      </w:r>
      <w:r>
        <w:rPr>
          <w:spacing w:val="35"/>
          <w:w w:val="105"/>
          <w:sz w:val="20"/>
        </w:rPr>
        <w:t xml:space="preserve"> </w:t>
      </w:r>
      <w:r>
        <w:rPr>
          <w:w w:val="105"/>
          <w:sz w:val="20"/>
        </w:rPr>
        <w:t>clarifice opiniile victimei cu privire la rezultatul dorit şi să consemneze decizia luată;</w:t>
      </w:r>
    </w:p>
    <w:p w14:paraId="57B825A1" w14:textId="77777777" w:rsidR="001307DA" w:rsidRDefault="00553C45">
      <w:pPr>
        <w:pStyle w:val="ListParagraph"/>
        <w:numPr>
          <w:ilvl w:val="1"/>
          <w:numId w:val="6"/>
        </w:numPr>
        <w:tabs>
          <w:tab w:val="left" w:pos="854"/>
        </w:tabs>
        <w:spacing w:before="1"/>
        <w:ind w:left="854" w:hanging="232"/>
        <w:rPr>
          <w:sz w:val="20"/>
        </w:rPr>
      </w:pPr>
      <w:r>
        <w:rPr>
          <w:w w:val="105"/>
          <w:sz w:val="20"/>
        </w:rPr>
        <w:t>să</w:t>
      </w:r>
      <w:r>
        <w:rPr>
          <w:spacing w:val="-9"/>
          <w:w w:val="105"/>
          <w:sz w:val="20"/>
        </w:rPr>
        <w:t xml:space="preserve"> </w:t>
      </w:r>
      <w:r>
        <w:rPr>
          <w:w w:val="105"/>
          <w:sz w:val="20"/>
        </w:rPr>
        <w:t>o</w:t>
      </w:r>
      <w:r>
        <w:rPr>
          <w:spacing w:val="-8"/>
          <w:w w:val="105"/>
          <w:sz w:val="20"/>
        </w:rPr>
        <w:t xml:space="preserve"> </w:t>
      </w:r>
      <w:r>
        <w:rPr>
          <w:w w:val="105"/>
          <w:sz w:val="20"/>
        </w:rPr>
        <w:t>îndrume</w:t>
      </w:r>
      <w:r>
        <w:rPr>
          <w:spacing w:val="-9"/>
          <w:w w:val="105"/>
          <w:sz w:val="20"/>
        </w:rPr>
        <w:t xml:space="preserve"> </w:t>
      </w:r>
      <w:r>
        <w:rPr>
          <w:w w:val="105"/>
          <w:sz w:val="20"/>
        </w:rPr>
        <w:t>către</w:t>
      </w:r>
      <w:r>
        <w:rPr>
          <w:spacing w:val="-8"/>
          <w:w w:val="105"/>
          <w:sz w:val="20"/>
        </w:rPr>
        <w:t xml:space="preserve"> </w:t>
      </w:r>
      <w:r>
        <w:rPr>
          <w:w w:val="105"/>
          <w:sz w:val="20"/>
        </w:rPr>
        <w:t>consiliere</w:t>
      </w:r>
      <w:r>
        <w:rPr>
          <w:spacing w:val="-9"/>
          <w:w w:val="105"/>
          <w:sz w:val="20"/>
        </w:rPr>
        <w:t xml:space="preserve"> </w:t>
      </w:r>
      <w:r>
        <w:rPr>
          <w:w w:val="105"/>
          <w:sz w:val="20"/>
        </w:rPr>
        <w:t>psihologică,</w:t>
      </w:r>
      <w:r>
        <w:rPr>
          <w:spacing w:val="-8"/>
          <w:w w:val="105"/>
          <w:sz w:val="20"/>
        </w:rPr>
        <w:t xml:space="preserve"> </w:t>
      </w:r>
      <w:r>
        <w:rPr>
          <w:w w:val="105"/>
          <w:sz w:val="20"/>
        </w:rPr>
        <w:t>juridică</w:t>
      </w:r>
      <w:r>
        <w:rPr>
          <w:spacing w:val="-9"/>
          <w:w w:val="105"/>
          <w:sz w:val="20"/>
        </w:rPr>
        <w:t xml:space="preserve"> </w:t>
      </w:r>
      <w:r>
        <w:rPr>
          <w:w w:val="105"/>
          <w:sz w:val="20"/>
        </w:rPr>
        <w:t>şi</w:t>
      </w:r>
      <w:r>
        <w:rPr>
          <w:spacing w:val="-8"/>
          <w:w w:val="105"/>
          <w:sz w:val="20"/>
        </w:rPr>
        <w:t xml:space="preserve"> </w:t>
      </w:r>
      <w:r>
        <w:rPr>
          <w:w w:val="105"/>
          <w:sz w:val="20"/>
        </w:rPr>
        <w:t>să</w:t>
      </w:r>
      <w:r>
        <w:rPr>
          <w:spacing w:val="-9"/>
          <w:w w:val="105"/>
          <w:sz w:val="20"/>
        </w:rPr>
        <w:t xml:space="preserve"> </w:t>
      </w:r>
      <w:r>
        <w:rPr>
          <w:w w:val="105"/>
          <w:sz w:val="20"/>
        </w:rPr>
        <w:t>consemneze</w:t>
      </w:r>
      <w:r>
        <w:rPr>
          <w:spacing w:val="-8"/>
          <w:w w:val="105"/>
          <w:sz w:val="20"/>
        </w:rPr>
        <w:t xml:space="preserve"> </w:t>
      </w:r>
      <w:r>
        <w:rPr>
          <w:w w:val="105"/>
          <w:sz w:val="20"/>
        </w:rPr>
        <w:t>măsura</w:t>
      </w:r>
      <w:r>
        <w:rPr>
          <w:spacing w:val="-9"/>
          <w:w w:val="105"/>
          <w:sz w:val="20"/>
        </w:rPr>
        <w:t xml:space="preserve"> </w:t>
      </w:r>
      <w:r>
        <w:rPr>
          <w:w w:val="105"/>
          <w:sz w:val="20"/>
        </w:rPr>
        <w:t>propusă</w:t>
      </w:r>
      <w:r>
        <w:rPr>
          <w:spacing w:val="-8"/>
          <w:w w:val="105"/>
          <w:sz w:val="20"/>
        </w:rPr>
        <w:t xml:space="preserve"> </w:t>
      </w:r>
      <w:r>
        <w:rPr>
          <w:w w:val="105"/>
          <w:sz w:val="20"/>
        </w:rPr>
        <w:t>şi</w:t>
      </w:r>
      <w:r>
        <w:rPr>
          <w:spacing w:val="-9"/>
          <w:w w:val="105"/>
          <w:sz w:val="20"/>
        </w:rPr>
        <w:t xml:space="preserve"> </w:t>
      </w:r>
      <w:r>
        <w:rPr>
          <w:spacing w:val="-2"/>
          <w:w w:val="105"/>
          <w:sz w:val="20"/>
        </w:rPr>
        <w:t>agreată;</w:t>
      </w:r>
    </w:p>
    <w:p w14:paraId="4E88816E" w14:textId="77777777" w:rsidR="001307DA" w:rsidRDefault="00553C45">
      <w:pPr>
        <w:pStyle w:val="ListParagraph"/>
        <w:numPr>
          <w:ilvl w:val="1"/>
          <w:numId w:val="6"/>
        </w:numPr>
        <w:tabs>
          <w:tab w:val="left" w:pos="827"/>
        </w:tabs>
        <w:spacing w:before="13"/>
        <w:ind w:left="827" w:hanging="205"/>
        <w:rPr>
          <w:sz w:val="20"/>
        </w:rPr>
      </w:pPr>
      <w:r>
        <w:rPr>
          <w:w w:val="105"/>
          <w:sz w:val="20"/>
        </w:rPr>
        <w:t>să</w:t>
      </w:r>
      <w:r>
        <w:rPr>
          <w:spacing w:val="-11"/>
          <w:w w:val="105"/>
          <w:sz w:val="20"/>
        </w:rPr>
        <w:t xml:space="preserve"> </w:t>
      </w:r>
      <w:r>
        <w:rPr>
          <w:w w:val="105"/>
          <w:sz w:val="20"/>
        </w:rPr>
        <w:t>se</w:t>
      </w:r>
      <w:r>
        <w:rPr>
          <w:spacing w:val="-11"/>
          <w:w w:val="105"/>
          <w:sz w:val="20"/>
        </w:rPr>
        <w:t xml:space="preserve"> </w:t>
      </w:r>
      <w:r>
        <w:rPr>
          <w:w w:val="105"/>
          <w:sz w:val="20"/>
        </w:rPr>
        <w:t>asigure</w:t>
      </w:r>
      <w:r>
        <w:rPr>
          <w:spacing w:val="-10"/>
          <w:w w:val="105"/>
          <w:sz w:val="20"/>
        </w:rPr>
        <w:t xml:space="preserve"> </w:t>
      </w:r>
      <w:r>
        <w:rPr>
          <w:w w:val="105"/>
          <w:sz w:val="20"/>
        </w:rPr>
        <w:t>că</w:t>
      </w:r>
      <w:r>
        <w:rPr>
          <w:spacing w:val="-11"/>
          <w:w w:val="105"/>
          <w:sz w:val="20"/>
        </w:rPr>
        <w:t xml:space="preserve"> </w:t>
      </w:r>
      <w:r>
        <w:rPr>
          <w:w w:val="105"/>
          <w:sz w:val="20"/>
        </w:rPr>
        <w:t>se</w:t>
      </w:r>
      <w:r>
        <w:rPr>
          <w:spacing w:val="-10"/>
          <w:w w:val="105"/>
          <w:sz w:val="20"/>
        </w:rPr>
        <w:t xml:space="preserve"> </w:t>
      </w:r>
      <w:r>
        <w:rPr>
          <w:w w:val="105"/>
          <w:sz w:val="20"/>
        </w:rPr>
        <w:t>păstrează</w:t>
      </w:r>
      <w:r>
        <w:rPr>
          <w:spacing w:val="-11"/>
          <w:w w:val="105"/>
          <w:sz w:val="20"/>
        </w:rPr>
        <w:t xml:space="preserve"> </w:t>
      </w:r>
      <w:r>
        <w:rPr>
          <w:w w:val="105"/>
          <w:sz w:val="20"/>
        </w:rPr>
        <w:t>un</w:t>
      </w:r>
      <w:r>
        <w:rPr>
          <w:spacing w:val="-11"/>
          <w:w w:val="105"/>
          <w:sz w:val="20"/>
        </w:rPr>
        <w:t xml:space="preserve"> </w:t>
      </w:r>
      <w:r>
        <w:rPr>
          <w:w w:val="105"/>
          <w:sz w:val="20"/>
        </w:rPr>
        <w:t>registru</w:t>
      </w:r>
      <w:r>
        <w:rPr>
          <w:spacing w:val="-10"/>
          <w:w w:val="105"/>
          <w:sz w:val="20"/>
        </w:rPr>
        <w:t xml:space="preserve"> </w:t>
      </w:r>
      <w:r>
        <w:rPr>
          <w:w w:val="105"/>
          <w:sz w:val="20"/>
        </w:rPr>
        <w:t>confidenţial</w:t>
      </w:r>
      <w:r>
        <w:rPr>
          <w:spacing w:val="-11"/>
          <w:w w:val="105"/>
          <w:sz w:val="20"/>
        </w:rPr>
        <w:t xml:space="preserve"> </w:t>
      </w:r>
      <w:r>
        <w:rPr>
          <w:w w:val="105"/>
          <w:sz w:val="20"/>
        </w:rPr>
        <w:t>despre</w:t>
      </w:r>
      <w:r>
        <w:rPr>
          <w:spacing w:val="-10"/>
          <w:w w:val="105"/>
          <w:sz w:val="20"/>
        </w:rPr>
        <w:t xml:space="preserve"> </w:t>
      </w:r>
      <w:r>
        <w:rPr>
          <w:w w:val="105"/>
          <w:sz w:val="20"/>
        </w:rPr>
        <w:t>desfăşurarea</w:t>
      </w:r>
      <w:r>
        <w:rPr>
          <w:spacing w:val="-11"/>
          <w:w w:val="105"/>
          <w:sz w:val="20"/>
        </w:rPr>
        <w:t xml:space="preserve"> </w:t>
      </w:r>
      <w:r>
        <w:rPr>
          <w:spacing w:val="-2"/>
          <w:w w:val="105"/>
          <w:sz w:val="20"/>
        </w:rPr>
        <w:t>anchetei.</w:t>
      </w:r>
    </w:p>
    <w:p w14:paraId="65DA4109" w14:textId="77777777" w:rsidR="001307DA" w:rsidRDefault="001307DA">
      <w:pPr>
        <w:pStyle w:val="ListParagraph"/>
        <w:rPr>
          <w:sz w:val="20"/>
        </w:rPr>
        <w:sectPr w:rsidR="001307DA">
          <w:pgSz w:w="11910" w:h="16840"/>
          <w:pgMar w:top="1960" w:right="708" w:bottom="560" w:left="708" w:header="283" w:footer="372" w:gutter="0"/>
          <w:cols w:space="720"/>
        </w:sectPr>
      </w:pPr>
    </w:p>
    <w:p w14:paraId="00FDDB94" w14:textId="77777777" w:rsidR="001307DA" w:rsidRDefault="001307DA">
      <w:pPr>
        <w:pStyle w:val="BodyText"/>
      </w:pPr>
    </w:p>
    <w:p w14:paraId="25DD600F" w14:textId="77777777" w:rsidR="001307DA" w:rsidRDefault="001307DA">
      <w:pPr>
        <w:pStyle w:val="BodyText"/>
      </w:pPr>
    </w:p>
    <w:p w14:paraId="38BAE822" w14:textId="77777777" w:rsidR="001307DA" w:rsidRDefault="001307DA">
      <w:pPr>
        <w:pStyle w:val="BodyText"/>
      </w:pPr>
    </w:p>
    <w:p w14:paraId="756826AB" w14:textId="77777777" w:rsidR="001307DA" w:rsidRDefault="001307DA">
      <w:pPr>
        <w:pStyle w:val="BodyText"/>
        <w:spacing w:before="216"/>
      </w:pPr>
    </w:p>
    <w:p w14:paraId="02958B23" w14:textId="77777777" w:rsidR="00F9466F" w:rsidRPr="00F9466F" w:rsidRDefault="00F9466F" w:rsidP="00F9466F">
      <w:pPr>
        <w:pStyle w:val="ListParagraph"/>
        <w:tabs>
          <w:tab w:val="left" w:pos="846"/>
        </w:tabs>
        <w:spacing w:line="204" w:lineRule="auto"/>
        <w:ind w:right="135"/>
        <w:rPr>
          <w:rFonts w:ascii="Arial Black" w:hAnsi="Arial Black"/>
          <w:sz w:val="20"/>
        </w:rPr>
      </w:pPr>
    </w:p>
    <w:p w14:paraId="412358BB" w14:textId="77777777" w:rsidR="00F9466F" w:rsidRPr="00F9466F" w:rsidRDefault="00F9466F" w:rsidP="00F9466F">
      <w:pPr>
        <w:pStyle w:val="ListParagraph"/>
        <w:tabs>
          <w:tab w:val="left" w:pos="846"/>
        </w:tabs>
        <w:spacing w:line="204" w:lineRule="auto"/>
        <w:ind w:right="135"/>
        <w:rPr>
          <w:rFonts w:ascii="Arial Black" w:hAnsi="Arial Black"/>
          <w:sz w:val="20"/>
        </w:rPr>
      </w:pPr>
    </w:p>
    <w:p w14:paraId="37A06D33" w14:textId="3E07826D" w:rsidR="001307DA" w:rsidRDefault="00553C45">
      <w:pPr>
        <w:pStyle w:val="ListParagraph"/>
        <w:numPr>
          <w:ilvl w:val="0"/>
          <w:numId w:val="6"/>
        </w:numPr>
        <w:tabs>
          <w:tab w:val="left" w:pos="846"/>
        </w:tabs>
        <w:spacing w:line="204" w:lineRule="auto"/>
        <w:ind w:left="622" w:right="135" w:firstLine="0"/>
        <w:rPr>
          <w:rFonts w:ascii="Arial Black" w:hAnsi="Arial Black"/>
          <w:sz w:val="20"/>
        </w:rPr>
      </w:pPr>
      <w:r>
        <w:rPr>
          <w:rFonts w:ascii="Arial Black" w:hAnsi="Arial Black"/>
          <w:w w:val="90"/>
          <w:sz w:val="20"/>
        </w:rPr>
        <w:t xml:space="preserve">Date rezultate din procesul de audiere şi consiliere a persoanei presupuse a fi înfăptuit acte de </w:t>
      </w:r>
      <w:r>
        <w:rPr>
          <w:rFonts w:ascii="Arial Black" w:hAnsi="Arial Black"/>
          <w:spacing w:val="-6"/>
          <w:sz w:val="20"/>
        </w:rPr>
        <w:t>hărţuire</w:t>
      </w:r>
      <w:r>
        <w:rPr>
          <w:rFonts w:ascii="Arial Black" w:hAnsi="Arial Black"/>
          <w:spacing w:val="-15"/>
          <w:sz w:val="20"/>
        </w:rPr>
        <w:t xml:space="preserve"> </w:t>
      </w:r>
      <w:r>
        <w:rPr>
          <w:rFonts w:ascii="Arial Black" w:hAnsi="Arial Black"/>
          <w:spacing w:val="-6"/>
          <w:sz w:val="20"/>
        </w:rPr>
        <w:t>-</w:t>
      </w:r>
      <w:r>
        <w:rPr>
          <w:rFonts w:ascii="Arial Black" w:hAnsi="Arial Black"/>
          <w:spacing w:val="-15"/>
          <w:sz w:val="20"/>
        </w:rPr>
        <w:t xml:space="preserve"> </w:t>
      </w:r>
      <w:r>
        <w:rPr>
          <w:rFonts w:ascii="Arial Black" w:hAnsi="Arial Black"/>
          <w:spacing w:val="-6"/>
          <w:sz w:val="20"/>
        </w:rPr>
        <w:t>Persoana</w:t>
      </w:r>
      <w:r>
        <w:rPr>
          <w:rFonts w:ascii="Arial Black" w:hAnsi="Arial Black"/>
          <w:spacing w:val="-15"/>
          <w:sz w:val="20"/>
        </w:rPr>
        <w:t xml:space="preserve"> </w:t>
      </w:r>
      <w:r>
        <w:rPr>
          <w:rFonts w:ascii="Arial Black" w:hAnsi="Arial Black"/>
          <w:spacing w:val="-6"/>
          <w:sz w:val="20"/>
        </w:rPr>
        <w:t>responsabilă/Comisia</w:t>
      </w:r>
      <w:r>
        <w:rPr>
          <w:rFonts w:ascii="Arial Black" w:hAnsi="Arial Black"/>
          <w:spacing w:val="-15"/>
          <w:sz w:val="20"/>
        </w:rPr>
        <w:t xml:space="preserve"> </w:t>
      </w:r>
      <w:r>
        <w:rPr>
          <w:rFonts w:ascii="Arial Black" w:hAnsi="Arial Black"/>
          <w:spacing w:val="-6"/>
          <w:sz w:val="20"/>
        </w:rPr>
        <w:t>sesizată</w:t>
      </w:r>
      <w:r>
        <w:rPr>
          <w:rFonts w:ascii="Arial Black" w:hAnsi="Arial Black"/>
          <w:spacing w:val="-15"/>
          <w:sz w:val="20"/>
        </w:rPr>
        <w:t xml:space="preserve"> </w:t>
      </w:r>
      <w:r>
        <w:rPr>
          <w:rFonts w:ascii="Arial Black" w:hAnsi="Arial Black"/>
          <w:spacing w:val="-6"/>
          <w:sz w:val="20"/>
        </w:rPr>
        <w:t>trebuie:</w:t>
      </w:r>
    </w:p>
    <w:p w14:paraId="208A19C4" w14:textId="77777777" w:rsidR="001307DA" w:rsidRDefault="00553C45">
      <w:pPr>
        <w:pStyle w:val="ListParagraph"/>
        <w:numPr>
          <w:ilvl w:val="1"/>
          <w:numId w:val="6"/>
        </w:numPr>
        <w:tabs>
          <w:tab w:val="left" w:pos="843"/>
        </w:tabs>
        <w:spacing w:before="3"/>
        <w:ind w:left="843" w:hanging="221"/>
        <w:rPr>
          <w:sz w:val="20"/>
        </w:rPr>
      </w:pPr>
      <w:r>
        <w:rPr>
          <w:sz w:val="20"/>
        </w:rPr>
        <w:t>să</w:t>
      </w:r>
      <w:r>
        <w:rPr>
          <w:spacing w:val="40"/>
          <w:sz w:val="20"/>
        </w:rPr>
        <w:t xml:space="preserve"> </w:t>
      </w:r>
      <w:r>
        <w:rPr>
          <w:sz w:val="20"/>
        </w:rPr>
        <w:t>ofere</w:t>
      </w:r>
      <w:r>
        <w:rPr>
          <w:spacing w:val="40"/>
          <w:sz w:val="20"/>
        </w:rPr>
        <w:t xml:space="preserve"> </w:t>
      </w:r>
      <w:r>
        <w:rPr>
          <w:sz w:val="20"/>
        </w:rPr>
        <w:t>posibilitatea</w:t>
      </w:r>
      <w:r>
        <w:rPr>
          <w:spacing w:val="40"/>
          <w:sz w:val="20"/>
        </w:rPr>
        <w:t xml:space="preserve"> </w:t>
      </w:r>
      <w:r>
        <w:rPr>
          <w:sz w:val="20"/>
        </w:rPr>
        <w:t>presupusului</w:t>
      </w:r>
      <w:r>
        <w:rPr>
          <w:spacing w:val="40"/>
          <w:sz w:val="20"/>
        </w:rPr>
        <w:t xml:space="preserve"> </w:t>
      </w:r>
      <w:r>
        <w:rPr>
          <w:sz w:val="20"/>
        </w:rPr>
        <w:t>hărţuitor</w:t>
      </w:r>
      <w:r>
        <w:rPr>
          <w:spacing w:val="40"/>
          <w:sz w:val="20"/>
        </w:rPr>
        <w:t xml:space="preserve"> </w:t>
      </w:r>
      <w:r>
        <w:rPr>
          <w:sz w:val="20"/>
        </w:rPr>
        <w:t>să</w:t>
      </w:r>
      <w:r>
        <w:rPr>
          <w:spacing w:val="40"/>
          <w:sz w:val="20"/>
        </w:rPr>
        <w:t xml:space="preserve"> </w:t>
      </w:r>
      <w:r>
        <w:rPr>
          <w:sz w:val="20"/>
        </w:rPr>
        <w:t>răspundă</w:t>
      </w:r>
      <w:r>
        <w:rPr>
          <w:spacing w:val="40"/>
          <w:sz w:val="20"/>
        </w:rPr>
        <w:t xml:space="preserve"> </w:t>
      </w:r>
      <w:r>
        <w:rPr>
          <w:spacing w:val="-2"/>
          <w:sz w:val="20"/>
        </w:rPr>
        <w:t>plângerii;</w:t>
      </w:r>
    </w:p>
    <w:p w14:paraId="6D0B3EAE" w14:textId="77777777" w:rsidR="001307DA" w:rsidRDefault="00553C45">
      <w:pPr>
        <w:pStyle w:val="ListParagraph"/>
        <w:numPr>
          <w:ilvl w:val="1"/>
          <w:numId w:val="6"/>
        </w:numPr>
        <w:tabs>
          <w:tab w:val="left" w:pos="854"/>
        </w:tabs>
        <w:spacing w:before="14"/>
        <w:ind w:left="854" w:hanging="232"/>
        <w:rPr>
          <w:sz w:val="20"/>
        </w:rPr>
      </w:pPr>
      <w:r>
        <w:rPr>
          <w:w w:val="105"/>
          <w:sz w:val="20"/>
        </w:rPr>
        <w:t>să</w:t>
      </w:r>
      <w:r>
        <w:rPr>
          <w:spacing w:val="-4"/>
          <w:w w:val="105"/>
          <w:sz w:val="20"/>
        </w:rPr>
        <w:t xml:space="preserve"> </w:t>
      </w:r>
      <w:r>
        <w:rPr>
          <w:w w:val="105"/>
          <w:sz w:val="20"/>
        </w:rPr>
        <w:t>se</w:t>
      </w:r>
      <w:r>
        <w:rPr>
          <w:spacing w:val="-4"/>
          <w:w w:val="105"/>
          <w:sz w:val="20"/>
        </w:rPr>
        <w:t xml:space="preserve"> </w:t>
      </w:r>
      <w:r>
        <w:rPr>
          <w:w w:val="105"/>
          <w:sz w:val="20"/>
        </w:rPr>
        <w:t>asigure</w:t>
      </w:r>
      <w:r>
        <w:rPr>
          <w:spacing w:val="-4"/>
          <w:w w:val="105"/>
          <w:sz w:val="20"/>
        </w:rPr>
        <w:t xml:space="preserve"> </w:t>
      </w:r>
      <w:r>
        <w:rPr>
          <w:w w:val="105"/>
          <w:sz w:val="20"/>
        </w:rPr>
        <w:t>că</w:t>
      </w:r>
      <w:r>
        <w:rPr>
          <w:spacing w:val="-4"/>
          <w:w w:val="105"/>
          <w:sz w:val="20"/>
        </w:rPr>
        <w:t xml:space="preserve"> </w:t>
      </w:r>
      <w:r>
        <w:rPr>
          <w:w w:val="105"/>
          <w:sz w:val="20"/>
        </w:rPr>
        <w:t>presupusul</w:t>
      </w:r>
      <w:r>
        <w:rPr>
          <w:spacing w:val="-4"/>
          <w:w w:val="105"/>
          <w:sz w:val="20"/>
        </w:rPr>
        <w:t xml:space="preserve"> </w:t>
      </w:r>
      <w:r>
        <w:rPr>
          <w:w w:val="105"/>
          <w:sz w:val="20"/>
        </w:rPr>
        <w:t>hărţuitor</w:t>
      </w:r>
      <w:r>
        <w:rPr>
          <w:spacing w:val="-4"/>
          <w:w w:val="105"/>
          <w:sz w:val="20"/>
        </w:rPr>
        <w:t xml:space="preserve"> </w:t>
      </w:r>
      <w:r>
        <w:rPr>
          <w:w w:val="105"/>
          <w:sz w:val="20"/>
        </w:rPr>
        <w:t>înţelege</w:t>
      </w:r>
      <w:r>
        <w:rPr>
          <w:spacing w:val="-4"/>
          <w:w w:val="105"/>
          <w:sz w:val="20"/>
        </w:rPr>
        <w:t xml:space="preserve"> </w:t>
      </w:r>
      <w:r>
        <w:rPr>
          <w:w w:val="105"/>
          <w:sz w:val="20"/>
        </w:rPr>
        <w:t>mecanismul</w:t>
      </w:r>
      <w:r>
        <w:rPr>
          <w:spacing w:val="-4"/>
          <w:w w:val="105"/>
          <w:sz w:val="20"/>
        </w:rPr>
        <w:t xml:space="preserve"> </w:t>
      </w:r>
      <w:r>
        <w:rPr>
          <w:w w:val="105"/>
          <w:sz w:val="20"/>
        </w:rPr>
        <w:t>de</w:t>
      </w:r>
      <w:r>
        <w:rPr>
          <w:spacing w:val="-4"/>
          <w:w w:val="105"/>
          <w:sz w:val="20"/>
        </w:rPr>
        <w:t xml:space="preserve"> </w:t>
      </w:r>
      <w:r>
        <w:rPr>
          <w:spacing w:val="-2"/>
          <w:w w:val="105"/>
          <w:sz w:val="20"/>
        </w:rPr>
        <w:t>reclamare;</w:t>
      </w:r>
    </w:p>
    <w:p w14:paraId="6370882E" w14:textId="77777777" w:rsidR="001307DA" w:rsidRDefault="00553C45">
      <w:pPr>
        <w:pStyle w:val="ListParagraph"/>
        <w:numPr>
          <w:ilvl w:val="1"/>
          <w:numId w:val="6"/>
        </w:numPr>
        <w:tabs>
          <w:tab w:val="left" w:pos="828"/>
        </w:tabs>
        <w:spacing w:before="13" w:line="254" w:lineRule="auto"/>
        <w:ind w:right="138" w:firstLine="0"/>
        <w:rPr>
          <w:sz w:val="20"/>
        </w:rPr>
      </w:pPr>
      <w:r>
        <w:rPr>
          <w:w w:val="105"/>
          <w:sz w:val="20"/>
        </w:rPr>
        <w:t>să informeze presupusul hărţuitor cu privire la politica unității în cazul hărţuirii, hărţuirii sexuale, dar şi cu privire la legislaţia naţională în domeniu;</w:t>
      </w:r>
    </w:p>
    <w:p w14:paraId="6F2526FF" w14:textId="77777777" w:rsidR="001307DA" w:rsidRDefault="00553C45">
      <w:pPr>
        <w:pStyle w:val="ListParagraph"/>
        <w:numPr>
          <w:ilvl w:val="1"/>
          <w:numId w:val="6"/>
        </w:numPr>
        <w:tabs>
          <w:tab w:val="left" w:pos="854"/>
        </w:tabs>
        <w:spacing w:before="1"/>
        <w:ind w:left="854" w:hanging="232"/>
        <w:rPr>
          <w:sz w:val="20"/>
        </w:rPr>
      </w:pPr>
      <w:r>
        <w:rPr>
          <w:w w:val="105"/>
          <w:sz w:val="20"/>
        </w:rPr>
        <w:t>să</w:t>
      </w:r>
      <w:r>
        <w:rPr>
          <w:spacing w:val="5"/>
          <w:w w:val="105"/>
          <w:sz w:val="20"/>
        </w:rPr>
        <w:t xml:space="preserve"> </w:t>
      </w:r>
      <w:r>
        <w:rPr>
          <w:w w:val="105"/>
          <w:sz w:val="20"/>
        </w:rPr>
        <w:t>informeze</w:t>
      </w:r>
      <w:r>
        <w:rPr>
          <w:spacing w:val="6"/>
          <w:w w:val="105"/>
          <w:sz w:val="20"/>
        </w:rPr>
        <w:t xml:space="preserve"> </w:t>
      </w:r>
      <w:r>
        <w:rPr>
          <w:w w:val="105"/>
          <w:sz w:val="20"/>
        </w:rPr>
        <w:t>presupusul</w:t>
      </w:r>
      <w:r>
        <w:rPr>
          <w:spacing w:val="6"/>
          <w:w w:val="105"/>
          <w:sz w:val="20"/>
        </w:rPr>
        <w:t xml:space="preserve"> </w:t>
      </w:r>
      <w:r>
        <w:rPr>
          <w:w w:val="105"/>
          <w:sz w:val="20"/>
        </w:rPr>
        <w:t>hărţuitor</w:t>
      </w:r>
      <w:r>
        <w:rPr>
          <w:spacing w:val="6"/>
          <w:w w:val="105"/>
          <w:sz w:val="20"/>
        </w:rPr>
        <w:t xml:space="preserve"> </w:t>
      </w:r>
      <w:r>
        <w:rPr>
          <w:w w:val="105"/>
          <w:sz w:val="20"/>
        </w:rPr>
        <w:t>cu</w:t>
      </w:r>
      <w:r>
        <w:rPr>
          <w:spacing w:val="5"/>
          <w:w w:val="105"/>
          <w:sz w:val="20"/>
        </w:rPr>
        <w:t xml:space="preserve"> </w:t>
      </w:r>
      <w:r>
        <w:rPr>
          <w:w w:val="105"/>
          <w:sz w:val="20"/>
        </w:rPr>
        <w:t>privire</w:t>
      </w:r>
      <w:r>
        <w:rPr>
          <w:spacing w:val="6"/>
          <w:w w:val="105"/>
          <w:sz w:val="20"/>
        </w:rPr>
        <w:t xml:space="preserve"> </w:t>
      </w:r>
      <w:r>
        <w:rPr>
          <w:w w:val="105"/>
          <w:sz w:val="20"/>
        </w:rPr>
        <w:t>la</w:t>
      </w:r>
      <w:r>
        <w:rPr>
          <w:spacing w:val="6"/>
          <w:w w:val="105"/>
          <w:sz w:val="20"/>
        </w:rPr>
        <w:t xml:space="preserve"> </w:t>
      </w:r>
      <w:r>
        <w:rPr>
          <w:w w:val="105"/>
          <w:sz w:val="20"/>
        </w:rPr>
        <w:t>posibilele</w:t>
      </w:r>
      <w:r>
        <w:rPr>
          <w:spacing w:val="6"/>
          <w:w w:val="105"/>
          <w:sz w:val="20"/>
        </w:rPr>
        <w:t xml:space="preserve"> </w:t>
      </w:r>
      <w:r>
        <w:rPr>
          <w:spacing w:val="-2"/>
          <w:w w:val="105"/>
          <w:sz w:val="20"/>
        </w:rPr>
        <w:t>sancţiuni;</w:t>
      </w:r>
    </w:p>
    <w:p w14:paraId="7F56001D" w14:textId="77777777" w:rsidR="001307DA" w:rsidRDefault="00553C45">
      <w:pPr>
        <w:pStyle w:val="ListParagraph"/>
        <w:numPr>
          <w:ilvl w:val="1"/>
          <w:numId w:val="6"/>
        </w:numPr>
        <w:tabs>
          <w:tab w:val="left" w:pos="863"/>
        </w:tabs>
        <w:spacing w:before="13" w:line="254" w:lineRule="auto"/>
        <w:ind w:right="139" w:firstLine="0"/>
        <w:rPr>
          <w:sz w:val="20"/>
        </w:rPr>
      </w:pPr>
      <w:r>
        <w:rPr>
          <w:w w:val="105"/>
          <w:sz w:val="20"/>
        </w:rPr>
        <w:t>să faciliteze, dacă este cazul şi doar în urma acordului prealabil al victimei, discuţiile între cele două</w:t>
      </w:r>
      <w:r>
        <w:rPr>
          <w:spacing w:val="40"/>
          <w:w w:val="105"/>
          <w:sz w:val="20"/>
        </w:rPr>
        <w:t xml:space="preserve"> </w:t>
      </w:r>
      <w:r>
        <w:rPr>
          <w:spacing w:val="-2"/>
          <w:w w:val="105"/>
          <w:sz w:val="20"/>
        </w:rPr>
        <w:t>părţi;</w:t>
      </w:r>
    </w:p>
    <w:p w14:paraId="214F65ED" w14:textId="77777777" w:rsidR="001307DA" w:rsidRDefault="00553C45">
      <w:pPr>
        <w:pStyle w:val="ListParagraph"/>
        <w:numPr>
          <w:ilvl w:val="1"/>
          <w:numId w:val="6"/>
        </w:numPr>
        <w:tabs>
          <w:tab w:val="left" w:pos="800"/>
        </w:tabs>
        <w:ind w:left="800" w:hanging="178"/>
        <w:rPr>
          <w:sz w:val="20"/>
        </w:rPr>
      </w:pPr>
      <w:r>
        <w:rPr>
          <w:w w:val="105"/>
          <w:sz w:val="20"/>
        </w:rPr>
        <w:t>să</w:t>
      </w:r>
      <w:r>
        <w:rPr>
          <w:spacing w:val="-11"/>
          <w:w w:val="105"/>
          <w:sz w:val="20"/>
        </w:rPr>
        <w:t xml:space="preserve"> </w:t>
      </w:r>
      <w:r>
        <w:rPr>
          <w:w w:val="105"/>
          <w:sz w:val="20"/>
        </w:rPr>
        <w:t>se</w:t>
      </w:r>
      <w:r>
        <w:rPr>
          <w:spacing w:val="-11"/>
          <w:w w:val="105"/>
          <w:sz w:val="20"/>
        </w:rPr>
        <w:t xml:space="preserve"> </w:t>
      </w:r>
      <w:r>
        <w:rPr>
          <w:w w:val="105"/>
          <w:sz w:val="20"/>
        </w:rPr>
        <w:t>asigure</w:t>
      </w:r>
      <w:r>
        <w:rPr>
          <w:spacing w:val="-10"/>
          <w:w w:val="105"/>
          <w:sz w:val="20"/>
        </w:rPr>
        <w:t xml:space="preserve"> </w:t>
      </w:r>
      <w:r>
        <w:rPr>
          <w:w w:val="105"/>
          <w:sz w:val="20"/>
        </w:rPr>
        <w:t>că</w:t>
      </w:r>
      <w:r>
        <w:rPr>
          <w:spacing w:val="-11"/>
          <w:w w:val="105"/>
          <w:sz w:val="20"/>
        </w:rPr>
        <w:t xml:space="preserve"> </w:t>
      </w:r>
      <w:r>
        <w:rPr>
          <w:w w:val="105"/>
          <w:sz w:val="20"/>
        </w:rPr>
        <w:t>se</w:t>
      </w:r>
      <w:r>
        <w:rPr>
          <w:spacing w:val="-10"/>
          <w:w w:val="105"/>
          <w:sz w:val="20"/>
        </w:rPr>
        <w:t xml:space="preserve"> </w:t>
      </w:r>
      <w:r>
        <w:rPr>
          <w:w w:val="105"/>
          <w:sz w:val="20"/>
        </w:rPr>
        <w:t>păstrează</w:t>
      </w:r>
      <w:r>
        <w:rPr>
          <w:spacing w:val="-11"/>
          <w:w w:val="105"/>
          <w:sz w:val="20"/>
        </w:rPr>
        <w:t xml:space="preserve"> </w:t>
      </w:r>
      <w:r>
        <w:rPr>
          <w:w w:val="105"/>
          <w:sz w:val="20"/>
        </w:rPr>
        <w:t>un</w:t>
      </w:r>
      <w:r>
        <w:rPr>
          <w:spacing w:val="-11"/>
          <w:w w:val="105"/>
          <w:sz w:val="20"/>
        </w:rPr>
        <w:t xml:space="preserve"> </w:t>
      </w:r>
      <w:r>
        <w:rPr>
          <w:w w:val="105"/>
          <w:sz w:val="20"/>
        </w:rPr>
        <w:t>registru</w:t>
      </w:r>
      <w:r>
        <w:rPr>
          <w:spacing w:val="-10"/>
          <w:w w:val="105"/>
          <w:sz w:val="20"/>
        </w:rPr>
        <w:t xml:space="preserve"> </w:t>
      </w:r>
      <w:r>
        <w:rPr>
          <w:w w:val="105"/>
          <w:sz w:val="20"/>
        </w:rPr>
        <w:t>confidenţial</w:t>
      </w:r>
      <w:r>
        <w:rPr>
          <w:spacing w:val="-11"/>
          <w:w w:val="105"/>
          <w:sz w:val="20"/>
        </w:rPr>
        <w:t xml:space="preserve"> </w:t>
      </w:r>
      <w:r>
        <w:rPr>
          <w:w w:val="105"/>
          <w:sz w:val="20"/>
        </w:rPr>
        <w:t>despre</w:t>
      </w:r>
      <w:r>
        <w:rPr>
          <w:spacing w:val="-10"/>
          <w:w w:val="105"/>
          <w:sz w:val="20"/>
        </w:rPr>
        <w:t xml:space="preserve"> </w:t>
      </w:r>
      <w:r>
        <w:rPr>
          <w:w w:val="105"/>
          <w:sz w:val="20"/>
        </w:rPr>
        <w:t>desfăşurarea</w:t>
      </w:r>
      <w:r>
        <w:rPr>
          <w:spacing w:val="-11"/>
          <w:w w:val="105"/>
          <w:sz w:val="20"/>
        </w:rPr>
        <w:t xml:space="preserve"> </w:t>
      </w:r>
      <w:r>
        <w:rPr>
          <w:spacing w:val="-2"/>
          <w:w w:val="105"/>
          <w:sz w:val="20"/>
        </w:rPr>
        <w:t>anchetei.</w:t>
      </w:r>
    </w:p>
    <w:p w14:paraId="7E0605A4" w14:textId="77777777" w:rsidR="001307DA" w:rsidRDefault="001307DA">
      <w:pPr>
        <w:pStyle w:val="BodyText"/>
      </w:pPr>
    </w:p>
    <w:p w14:paraId="48136EE5" w14:textId="77777777" w:rsidR="001307DA" w:rsidRDefault="001307DA">
      <w:pPr>
        <w:pStyle w:val="BodyText"/>
        <w:spacing w:before="41"/>
      </w:pPr>
    </w:p>
    <w:p w14:paraId="2C922D05" w14:textId="77777777" w:rsidR="001307DA" w:rsidRDefault="00553C45">
      <w:pPr>
        <w:pStyle w:val="BodyText"/>
        <w:spacing w:line="254" w:lineRule="auto"/>
        <w:ind w:left="622" w:right="137"/>
        <w:jc w:val="both"/>
      </w:pPr>
      <w:r>
        <w:rPr>
          <w:w w:val="105"/>
        </w:rPr>
        <w:t>Raportul de caz se realizează în termen de maximum 7 zile lucrătoare de la depunerea plângerii/sesizării. Prin raportul de caz persoana responsabilă/comisia propune conducătorului, dacă</w:t>
      </w:r>
      <w:r>
        <w:rPr>
          <w:spacing w:val="40"/>
          <w:w w:val="105"/>
        </w:rPr>
        <w:t xml:space="preserve"> </w:t>
      </w:r>
      <w:r>
        <w:rPr>
          <w:w w:val="105"/>
        </w:rPr>
        <w:t>este cazul, măsuri de protecţie a victimei cu respectarea prevederilor legale.</w:t>
      </w:r>
    </w:p>
    <w:p w14:paraId="7ED5ECE2" w14:textId="77777777" w:rsidR="001307DA" w:rsidRDefault="001307DA">
      <w:pPr>
        <w:pStyle w:val="BodyText"/>
        <w:spacing w:before="218"/>
      </w:pPr>
    </w:p>
    <w:p w14:paraId="6FED92A9" w14:textId="77777777" w:rsidR="001307DA" w:rsidRDefault="00553C45">
      <w:pPr>
        <w:pStyle w:val="BodyText"/>
        <w:spacing w:line="279" w:lineRule="exact"/>
        <w:ind w:left="622"/>
        <w:rPr>
          <w:rFonts w:ascii="Arial Black"/>
        </w:rPr>
      </w:pPr>
      <w:r>
        <w:rPr>
          <w:rFonts w:ascii="Arial Black"/>
          <w:w w:val="85"/>
        </w:rPr>
        <w:t>Pasul</w:t>
      </w:r>
      <w:r>
        <w:rPr>
          <w:rFonts w:ascii="Arial Black"/>
          <w:spacing w:val="-6"/>
        </w:rPr>
        <w:t xml:space="preserve"> </w:t>
      </w:r>
      <w:r>
        <w:rPr>
          <w:rFonts w:ascii="Arial Black"/>
          <w:w w:val="85"/>
        </w:rPr>
        <w:t>3</w:t>
      </w:r>
      <w:r>
        <w:rPr>
          <w:rFonts w:ascii="Arial Black"/>
          <w:spacing w:val="-6"/>
        </w:rPr>
        <w:t xml:space="preserve"> </w:t>
      </w:r>
      <w:r>
        <w:rPr>
          <w:rFonts w:ascii="Arial Black"/>
          <w:w w:val="85"/>
        </w:rPr>
        <w:t>-</w:t>
      </w:r>
      <w:r>
        <w:rPr>
          <w:rFonts w:ascii="Arial Black"/>
          <w:spacing w:val="-6"/>
        </w:rPr>
        <w:t xml:space="preserve"> </w:t>
      </w:r>
      <w:r>
        <w:rPr>
          <w:rFonts w:ascii="Arial Black"/>
          <w:spacing w:val="-2"/>
          <w:w w:val="85"/>
        </w:rPr>
        <w:t>Ancheta</w:t>
      </w:r>
    </w:p>
    <w:p w14:paraId="08204147" w14:textId="77777777" w:rsidR="001307DA" w:rsidRDefault="00553C45">
      <w:pPr>
        <w:pStyle w:val="BodyText"/>
        <w:spacing w:line="223" w:lineRule="exact"/>
        <w:ind w:left="622"/>
        <w:jc w:val="both"/>
      </w:pPr>
      <w:r>
        <w:rPr>
          <w:w w:val="105"/>
        </w:rPr>
        <w:t>Raportul</w:t>
      </w:r>
      <w:r>
        <w:rPr>
          <w:spacing w:val="-1"/>
          <w:w w:val="105"/>
        </w:rPr>
        <w:t xml:space="preserve"> </w:t>
      </w:r>
      <w:r>
        <w:rPr>
          <w:w w:val="105"/>
        </w:rPr>
        <w:t>de caz este înaintat,</w:t>
      </w:r>
      <w:r>
        <w:rPr>
          <w:spacing w:val="-1"/>
          <w:w w:val="105"/>
        </w:rPr>
        <w:t xml:space="preserve"> </w:t>
      </w:r>
      <w:r>
        <w:rPr>
          <w:w w:val="105"/>
        </w:rPr>
        <w:t>în funcţie de măsurile dispuse</w:t>
      </w:r>
      <w:r>
        <w:rPr>
          <w:spacing w:val="-1"/>
          <w:w w:val="105"/>
        </w:rPr>
        <w:t xml:space="preserve"> </w:t>
      </w:r>
      <w:r>
        <w:rPr>
          <w:w w:val="105"/>
        </w:rPr>
        <w:t>conducerii unității sau consilierului de</w:t>
      </w:r>
      <w:r>
        <w:rPr>
          <w:spacing w:val="-1"/>
          <w:w w:val="105"/>
        </w:rPr>
        <w:t xml:space="preserve"> </w:t>
      </w:r>
      <w:r>
        <w:rPr>
          <w:spacing w:val="-2"/>
          <w:w w:val="105"/>
        </w:rPr>
        <w:t>etică.</w:t>
      </w:r>
    </w:p>
    <w:p w14:paraId="5874F936" w14:textId="77777777" w:rsidR="001307DA" w:rsidRDefault="001307DA">
      <w:pPr>
        <w:pStyle w:val="BodyText"/>
      </w:pPr>
    </w:p>
    <w:p w14:paraId="1A898435" w14:textId="77777777" w:rsidR="001307DA" w:rsidRDefault="001307DA">
      <w:pPr>
        <w:pStyle w:val="BodyText"/>
        <w:spacing w:before="5"/>
      </w:pPr>
    </w:p>
    <w:p w14:paraId="28A194D6" w14:textId="77777777" w:rsidR="001307DA" w:rsidRDefault="00553C45">
      <w:pPr>
        <w:pStyle w:val="BodyText"/>
        <w:spacing w:line="279" w:lineRule="exact"/>
        <w:ind w:left="622"/>
        <w:rPr>
          <w:rFonts w:ascii="Arial Black" w:hAnsi="Arial Black"/>
        </w:rPr>
      </w:pPr>
      <w:r>
        <w:rPr>
          <w:rFonts w:ascii="Arial Black" w:hAnsi="Arial Black"/>
          <w:w w:val="90"/>
        </w:rPr>
        <w:t>Persoana</w:t>
      </w:r>
      <w:r>
        <w:rPr>
          <w:rFonts w:ascii="Arial Black" w:hAnsi="Arial Black"/>
          <w:spacing w:val="13"/>
        </w:rPr>
        <w:t xml:space="preserve"> </w:t>
      </w:r>
      <w:r>
        <w:rPr>
          <w:rFonts w:ascii="Arial Black" w:hAnsi="Arial Black"/>
          <w:w w:val="90"/>
        </w:rPr>
        <w:t>responsabilă/Comisia</w:t>
      </w:r>
      <w:r>
        <w:rPr>
          <w:rFonts w:ascii="Arial Black" w:hAnsi="Arial Black"/>
          <w:spacing w:val="13"/>
        </w:rPr>
        <w:t xml:space="preserve"> </w:t>
      </w:r>
      <w:r>
        <w:rPr>
          <w:rFonts w:ascii="Arial Black" w:hAnsi="Arial Black"/>
          <w:spacing w:val="-2"/>
          <w:w w:val="90"/>
        </w:rPr>
        <w:t>trebuie:</w:t>
      </w:r>
    </w:p>
    <w:p w14:paraId="59D79654" w14:textId="77777777" w:rsidR="001307DA" w:rsidRDefault="00553C45">
      <w:pPr>
        <w:pStyle w:val="ListParagraph"/>
        <w:numPr>
          <w:ilvl w:val="0"/>
          <w:numId w:val="5"/>
        </w:numPr>
        <w:tabs>
          <w:tab w:val="left" w:pos="843"/>
        </w:tabs>
        <w:spacing w:line="223" w:lineRule="exact"/>
        <w:ind w:left="843" w:hanging="221"/>
        <w:rPr>
          <w:sz w:val="20"/>
        </w:rPr>
      </w:pPr>
      <w:r>
        <w:rPr>
          <w:w w:val="105"/>
          <w:sz w:val="20"/>
        </w:rPr>
        <w:t>să</w:t>
      </w:r>
      <w:r>
        <w:rPr>
          <w:spacing w:val="-12"/>
          <w:w w:val="105"/>
          <w:sz w:val="20"/>
        </w:rPr>
        <w:t xml:space="preserve"> </w:t>
      </w:r>
      <w:r>
        <w:rPr>
          <w:w w:val="105"/>
          <w:sz w:val="20"/>
        </w:rPr>
        <w:t>intervieveze</w:t>
      </w:r>
      <w:r>
        <w:rPr>
          <w:spacing w:val="-12"/>
          <w:w w:val="105"/>
          <w:sz w:val="20"/>
        </w:rPr>
        <w:t xml:space="preserve"> </w:t>
      </w:r>
      <w:r>
        <w:rPr>
          <w:w w:val="105"/>
          <w:sz w:val="20"/>
        </w:rPr>
        <w:t>separat</w:t>
      </w:r>
      <w:r>
        <w:rPr>
          <w:spacing w:val="-12"/>
          <w:w w:val="105"/>
          <w:sz w:val="20"/>
        </w:rPr>
        <w:t xml:space="preserve"> </w:t>
      </w:r>
      <w:r>
        <w:rPr>
          <w:w w:val="105"/>
          <w:sz w:val="20"/>
        </w:rPr>
        <w:t>victima</w:t>
      </w:r>
      <w:r>
        <w:rPr>
          <w:spacing w:val="-12"/>
          <w:w w:val="105"/>
          <w:sz w:val="20"/>
        </w:rPr>
        <w:t xml:space="preserve"> </w:t>
      </w:r>
      <w:r>
        <w:rPr>
          <w:w w:val="105"/>
          <w:sz w:val="20"/>
        </w:rPr>
        <w:t>şi</w:t>
      </w:r>
      <w:r>
        <w:rPr>
          <w:spacing w:val="-11"/>
          <w:w w:val="105"/>
          <w:sz w:val="20"/>
        </w:rPr>
        <w:t xml:space="preserve"> </w:t>
      </w:r>
      <w:r>
        <w:rPr>
          <w:w w:val="105"/>
          <w:sz w:val="20"/>
        </w:rPr>
        <w:t>persoana</w:t>
      </w:r>
      <w:r>
        <w:rPr>
          <w:spacing w:val="-12"/>
          <w:w w:val="105"/>
          <w:sz w:val="20"/>
        </w:rPr>
        <w:t xml:space="preserve"> </w:t>
      </w:r>
      <w:r>
        <w:rPr>
          <w:spacing w:val="-2"/>
          <w:w w:val="105"/>
          <w:sz w:val="20"/>
        </w:rPr>
        <w:t>acuzată;</w:t>
      </w:r>
    </w:p>
    <w:p w14:paraId="3EAF0462" w14:textId="77777777" w:rsidR="001307DA" w:rsidRDefault="00553C45">
      <w:pPr>
        <w:pStyle w:val="ListParagraph"/>
        <w:numPr>
          <w:ilvl w:val="0"/>
          <w:numId w:val="5"/>
        </w:numPr>
        <w:tabs>
          <w:tab w:val="left" w:pos="854"/>
        </w:tabs>
        <w:spacing w:before="14"/>
        <w:ind w:left="854" w:hanging="232"/>
        <w:rPr>
          <w:sz w:val="20"/>
        </w:rPr>
      </w:pPr>
      <w:r>
        <w:rPr>
          <w:w w:val="105"/>
          <w:sz w:val="20"/>
        </w:rPr>
        <w:t>să</w:t>
      </w:r>
      <w:r>
        <w:rPr>
          <w:spacing w:val="-1"/>
          <w:w w:val="105"/>
          <w:sz w:val="20"/>
        </w:rPr>
        <w:t xml:space="preserve"> </w:t>
      </w:r>
      <w:r>
        <w:rPr>
          <w:w w:val="105"/>
          <w:sz w:val="20"/>
        </w:rPr>
        <w:t>intervieveze</w:t>
      </w:r>
      <w:r>
        <w:rPr>
          <w:spacing w:val="-1"/>
          <w:w w:val="105"/>
          <w:sz w:val="20"/>
        </w:rPr>
        <w:t xml:space="preserve"> </w:t>
      </w:r>
      <w:r>
        <w:rPr>
          <w:w w:val="105"/>
          <w:sz w:val="20"/>
        </w:rPr>
        <w:t>separat</w:t>
      </w:r>
      <w:r>
        <w:rPr>
          <w:spacing w:val="-1"/>
          <w:w w:val="105"/>
          <w:sz w:val="20"/>
        </w:rPr>
        <w:t xml:space="preserve"> </w:t>
      </w:r>
      <w:r>
        <w:rPr>
          <w:w w:val="105"/>
          <w:sz w:val="20"/>
        </w:rPr>
        <w:t>alte</w:t>
      </w:r>
      <w:r>
        <w:rPr>
          <w:spacing w:val="-1"/>
          <w:w w:val="105"/>
          <w:sz w:val="20"/>
        </w:rPr>
        <w:t xml:space="preserve"> </w:t>
      </w:r>
      <w:r>
        <w:rPr>
          <w:w w:val="105"/>
          <w:sz w:val="20"/>
        </w:rPr>
        <w:t>părţi</w:t>
      </w:r>
      <w:r>
        <w:rPr>
          <w:spacing w:val="-1"/>
          <w:w w:val="105"/>
          <w:sz w:val="20"/>
        </w:rPr>
        <w:t xml:space="preserve"> </w:t>
      </w:r>
      <w:r>
        <w:rPr>
          <w:w w:val="105"/>
          <w:sz w:val="20"/>
        </w:rPr>
        <w:t>terţe</w:t>
      </w:r>
      <w:r>
        <w:rPr>
          <w:spacing w:val="-1"/>
          <w:w w:val="105"/>
          <w:sz w:val="20"/>
        </w:rPr>
        <w:t xml:space="preserve"> </w:t>
      </w:r>
      <w:r>
        <w:rPr>
          <w:spacing w:val="-2"/>
          <w:w w:val="105"/>
          <w:sz w:val="20"/>
        </w:rPr>
        <w:t>relevante;</w:t>
      </w:r>
    </w:p>
    <w:p w14:paraId="5B4804B5" w14:textId="77777777" w:rsidR="001307DA" w:rsidRDefault="00553C45">
      <w:pPr>
        <w:pStyle w:val="ListParagraph"/>
        <w:numPr>
          <w:ilvl w:val="0"/>
          <w:numId w:val="5"/>
        </w:numPr>
        <w:tabs>
          <w:tab w:val="left" w:pos="829"/>
        </w:tabs>
        <w:spacing w:before="14" w:line="254" w:lineRule="auto"/>
        <w:ind w:left="622" w:right="138" w:firstLine="0"/>
        <w:rPr>
          <w:sz w:val="20"/>
        </w:rPr>
      </w:pPr>
      <w:r>
        <w:rPr>
          <w:w w:val="105"/>
          <w:sz w:val="20"/>
        </w:rPr>
        <w:t>să</w:t>
      </w:r>
      <w:r>
        <w:rPr>
          <w:spacing w:val="-6"/>
          <w:w w:val="105"/>
          <w:sz w:val="20"/>
        </w:rPr>
        <w:t xml:space="preserve"> </w:t>
      </w:r>
      <w:r>
        <w:rPr>
          <w:w w:val="105"/>
          <w:sz w:val="20"/>
        </w:rPr>
        <w:t>întocmească</w:t>
      </w:r>
      <w:r>
        <w:rPr>
          <w:spacing w:val="-6"/>
          <w:w w:val="105"/>
          <w:sz w:val="20"/>
        </w:rPr>
        <w:t xml:space="preserve"> </w:t>
      </w:r>
      <w:r>
        <w:rPr>
          <w:w w:val="105"/>
          <w:sz w:val="20"/>
        </w:rPr>
        <w:t>un</w:t>
      </w:r>
      <w:r>
        <w:rPr>
          <w:spacing w:val="-6"/>
          <w:w w:val="105"/>
          <w:sz w:val="20"/>
        </w:rPr>
        <w:t xml:space="preserve"> </w:t>
      </w:r>
      <w:r>
        <w:rPr>
          <w:w w:val="105"/>
          <w:sz w:val="20"/>
        </w:rPr>
        <w:t>raport</w:t>
      </w:r>
      <w:r>
        <w:rPr>
          <w:spacing w:val="-6"/>
          <w:w w:val="105"/>
          <w:sz w:val="20"/>
        </w:rPr>
        <w:t xml:space="preserve"> </w:t>
      </w:r>
      <w:r>
        <w:rPr>
          <w:w w:val="105"/>
          <w:sz w:val="20"/>
        </w:rPr>
        <w:t>al</w:t>
      </w:r>
      <w:r>
        <w:rPr>
          <w:spacing w:val="-6"/>
          <w:w w:val="105"/>
          <w:sz w:val="20"/>
        </w:rPr>
        <w:t xml:space="preserve"> </w:t>
      </w:r>
      <w:r>
        <w:rPr>
          <w:w w:val="105"/>
          <w:sz w:val="20"/>
        </w:rPr>
        <w:t>anchetei,</w:t>
      </w:r>
      <w:r>
        <w:rPr>
          <w:spacing w:val="-6"/>
          <w:w w:val="105"/>
          <w:sz w:val="20"/>
        </w:rPr>
        <w:t xml:space="preserve"> </w:t>
      </w:r>
      <w:r>
        <w:rPr>
          <w:w w:val="105"/>
          <w:sz w:val="20"/>
        </w:rPr>
        <w:t>care</w:t>
      </w:r>
      <w:r>
        <w:rPr>
          <w:spacing w:val="-6"/>
          <w:w w:val="105"/>
          <w:sz w:val="20"/>
        </w:rPr>
        <w:t xml:space="preserve"> </w:t>
      </w:r>
      <w:r>
        <w:rPr>
          <w:w w:val="105"/>
          <w:sz w:val="20"/>
        </w:rPr>
        <w:t>să</w:t>
      </w:r>
      <w:r>
        <w:rPr>
          <w:spacing w:val="-6"/>
          <w:w w:val="105"/>
          <w:sz w:val="20"/>
        </w:rPr>
        <w:t xml:space="preserve"> </w:t>
      </w:r>
      <w:r>
        <w:rPr>
          <w:w w:val="105"/>
          <w:sz w:val="20"/>
        </w:rPr>
        <w:t>cuprindă</w:t>
      </w:r>
      <w:r>
        <w:rPr>
          <w:spacing w:val="-6"/>
          <w:w w:val="105"/>
          <w:sz w:val="20"/>
        </w:rPr>
        <w:t xml:space="preserve"> </w:t>
      </w:r>
      <w:r>
        <w:rPr>
          <w:w w:val="105"/>
          <w:sz w:val="20"/>
        </w:rPr>
        <w:t>sesizarea,</w:t>
      </w:r>
      <w:r>
        <w:rPr>
          <w:spacing w:val="-6"/>
          <w:w w:val="105"/>
          <w:sz w:val="20"/>
        </w:rPr>
        <w:t xml:space="preserve"> </w:t>
      </w:r>
      <w:r>
        <w:rPr>
          <w:w w:val="105"/>
          <w:sz w:val="20"/>
        </w:rPr>
        <w:t>investigaţiile,</w:t>
      </w:r>
      <w:r>
        <w:rPr>
          <w:spacing w:val="-6"/>
          <w:w w:val="105"/>
          <w:sz w:val="20"/>
        </w:rPr>
        <w:t xml:space="preserve"> </w:t>
      </w:r>
      <w:r>
        <w:rPr>
          <w:w w:val="105"/>
          <w:sz w:val="20"/>
        </w:rPr>
        <w:t>constatările</w:t>
      </w:r>
      <w:r>
        <w:rPr>
          <w:spacing w:val="-6"/>
          <w:w w:val="105"/>
          <w:sz w:val="20"/>
        </w:rPr>
        <w:t xml:space="preserve"> </w:t>
      </w:r>
      <w:r>
        <w:rPr>
          <w:w w:val="105"/>
          <w:sz w:val="20"/>
        </w:rPr>
        <w:t>şi</w:t>
      </w:r>
      <w:r>
        <w:rPr>
          <w:spacing w:val="-6"/>
          <w:w w:val="105"/>
          <w:sz w:val="20"/>
        </w:rPr>
        <w:t xml:space="preserve"> </w:t>
      </w:r>
      <w:r>
        <w:rPr>
          <w:w w:val="105"/>
          <w:sz w:val="20"/>
        </w:rPr>
        <w:t xml:space="preserve">măsurile </w:t>
      </w:r>
      <w:r>
        <w:rPr>
          <w:spacing w:val="-2"/>
          <w:w w:val="105"/>
          <w:sz w:val="20"/>
        </w:rPr>
        <w:t>dispuse;</w:t>
      </w:r>
    </w:p>
    <w:p w14:paraId="74E97D2D" w14:textId="77777777" w:rsidR="001307DA" w:rsidRDefault="00553C45">
      <w:pPr>
        <w:pStyle w:val="ListParagraph"/>
        <w:numPr>
          <w:ilvl w:val="0"/>
          <w:numId w:val="5"/>
        </w:numPr>
        <w:tabs>
          <w:tab w:val="left" w:pos="912"/>
        </w:tabs>
        <w:spacing w:line="254" w:lineRule="auto"/>
        <w:ind w:left="622" w:right="137" w:firstLine="0"/>
        <w:rPr>
          <w:sz w:val="20"/>
        </w:rPr>
      </w:pPr>
      <w:r>
        <w:rPr>
          <w:w w:val="105"/>
          <w:sz w:val="20"/>
        </w:rPr>
        <w:t>în</w:t>
      </w:r>
      <w:r>
        <w:rPr>
          <w:spacing w:val="40"/>
          <w:w w:val="105"/>
          <w:sz w:val="20"/>
        </w:rPr>
        <w:t xml:space="preserve"> </w:t>
      </w:r>
      <w:r>
        <w:rPr>
          <w:w w:val="105"/>
          <w:sz w:val="20"/>
        </w:rPr>
        <w:t>cazul</w:t>
      </w:r>
      <w:r>
        <w:rPr>
          <w:spacing w:val="40"/>
          <w:w w:val="105"/>
          <w:sz w:val="20"/>
        </w:rPr>
        <w:t xml:space="preserve"> </w:t>
      </w:r>
      <w:r>
        <w:rPr>
          <w:w w:val="105"/>
          <w:sz w:val="20"/>
        </w:rPr>
        <w:t>în</w:t>
      </w:r>
      <w:r>
        <w:rPr>
          <w:spacing w:val="40"/>
          <w:w w:val="105"/>
          <w:sz w:val="20"/>
        </w:rPr>
        <w:t xml:space="preserve"> </w:t>
      </w:r>
      <w:r>
        <w:rPr>
          <w:w w:val="105"/>
          <w:sz w:val="20"/>
        </w:rPr>
        <w:t>care</w:t>
      </w:r>
      <w:r>
        <w:rPr>
          <w:spacing w:val="40"/>
          <w:w w:val="105"/>
          <w:sz w:val="20"/>
        </w:rPr>
        <w:t xml:space="preserve"> </w:t>
      </w:r>
      <w:r>
        <w:rPr>
          <w:w w:val="105"/>
          <w:sz w:val="20"/>
        </w:rPr>
        <w:t>faptele</w:t>
      </w:r>
      <w:r>
        <w:rPr>
          <w:spacing w:val="40"/>
          <w:w w:val="105"/>
          <w:sz w:val="20"/>
        </w:rPr>
        <w:t xml:space="preserve"> </w:t>
      </w:r>
      <w:r>
        <w:rPr>
          <w:w w:val="105"/>
          <w:sz w:val="20"/>
        </w:rPr>
        <w:t>au</w:t>
      </w:r>
      <w:r>
        <w:rPr>
          <w:spacing w:val="40"/>
          <w:w w:val="105"/>
          <w:sz w:val="20"/>
        </w:rPr>
        <w:t xml:space="preserve"> </w:t>
      </w:r>
      <w:r>
        <w:rPr>
          <w:w w:val="105"/>
          <w:sz w:val="20"/>
        </w:rPr>
        <w:t>avut</w:t>
      </w:r>
      <w:r>
        <w:rPr>
          <w:spacing w:val="40"/>
          <w:w w:val="105"/>
          <w:sz w:val="20"/>
        </w:rPr>
        <w:t xml:space="preserve"> </w:t>
      </w:r>
      <w:r>
        <w:rPr>
          <w:w w:val="105"/>
          <w:sz w:val="20"/>
        </w:rPr>
        <w:t>loc,</w:t>
      </w:r>
      <w:r>
        <w:rPr>
          <w:spacing w:val="40"/>
          <w:w w:val="105"/>
          <w:sz w:val="20"/>
        </w:rPr>
        <w:t xml:space="preserve"> </w:t>
      </w:r>
      <w:r>
        <w:rPr>
          <w:w w:val="105"/>
          <w:sz w:val="20"/>
        </w:rPr>
        <w:t>să</w:t>
      </w:r>
      <w:r>
        <w:rPr>
          <w:spacing w:val="40"/>
          <w:w w:val="105"/>
          <w:sz w:val="20"/>
        </w:rPr>
        <w:t xml:space="preserve"> </w:t>
      </w:r>
      <w:r>
        <w:rPr>
          <w:w w:val="105"/>
          <w:sz w:val="20"/>
        </w:rPr>
        <w:t>propună</w:t>
      </w:r>
      <w:r>
        <w:rPr>
          <w:spacing w:val="40"/>
          <w:w w:val="105"/>
          <w:sz w:val="20"/>
        </w:rPr>
        <w:t xml:space="preserve"> </w:t>
      </w:r>
      <w:r>
        <w:rPr>
          <w:w w:val="105"/>
          <w:sz w:val="20"/>
        </w:rPr>
        <w:t>modalităţi</w:t>
      </w:r>
      <w:r>
        <w:rPr>
          <w:spacing w:val="40"/>
          <w:w w:val="105"/>
          <w:sz w:val="20"/>
        </w:rPr>
        <w:t xml:space="preserve"> </w:t>
      </w:r>
      <w:r>
        <w:rPr>
          <w:w w:val="105"/>
          <w:sz w:val="20"/>
        </w:rPr>
        <w:t>de</w:t>
      </w:r>
      <w:r>
        <w:rPr>
          <w:spacing w:val="40"/>
          <w:w w:val="105"/>
          <w:sz w:val="20"/>
        </w:rPr>
        <w:t xml:space="preserve"> </w:t>
      </w:r>
      <w:r>
        <w:rPr>
          <w:w w:val="105"/>
          <w:sz w:val="20"/>
        </w:rPr>
        <w:t>soluţionare</w:t>
      </w:r>
      <w:r>
        <w:rPr>
          <w:spacing w:val="40"/>
          <w:w w:val="105"/>
          <w:sz w:val="20"/>
        </w:rPr>
        <w:t xml:space="preserve"> </w:t>
      </w:r>
      <w:r>
        <w:rPr>
          <w:w w:val="105"/>
          <w:sz w:val="20"/>
        </w:rPr>
        <w:t>a</w:t>
      </w:r>
      <w:r>
        <w:rPr>
          <w:spacing w:val="40"/>
          <w:w w:val="105"/>
          <w:sz w:val="20"/>
        </w:rPr>
        <w:t xml:space="preserve"> </w:t>
      </w:r>
      <w:r>
        <w:rPr>
          <w:w w:val="105"/>
          <w:sz w:val="20"/>
        </w:rPr>
        <w:t>sesizării,</w:t>
      </w:r>
      <w:r>
        <w:rPr>
          <w:spacing w:val="40"/>
          <w:w w:val="105"/>
          <w:sz w:val="20"/>
        </w:rPr>
        <w:t xml:space="preserve"> </w:t>
      </w:r>
      <w:r>
        <w:rPr>
          <w:w w:val="105"/>
          <w:sz w:val="20"/>
        </w:rPr>
        <w:t>luând</w:t>
      </w:r>
      <w:r>
        <w:rPr>
          <w:spacing w:val="40"/>
          <w:w w:val="105"/>
          <w:sz w:val="20"/>
        </w:rPr>
        <w:t xml:space="preserve"> </w:t>
      </w:r>
      <w:r>
        <w:rPr>
          <w:w w:val="105"/>
          <w:sz w:val="20"/>
        </w:rPr>
        <w:t>în</w:t>
      </w:r>
      <w:r>
        <w:rPr>
          <w:spacing w:val="80"/>
          <w:w w:val="105"/>
          <w:sz w:val="20"/>
        </w:rPr>
        <w:t xml:space="preserve"> </w:t>
      </w:r>
      <w:r>
        <w:rPr>
          <w:w w:val="105"/>
          <w:sz w:val="20"/>
        </w:rPr>
        <w:t>considerare care este soluţia potrivită pentru victimă, prin consultare cu aceasta;</w:t>
      </w:r>
    </w:p>
    <w:p w14:paraId="3C7416FE" w14:textId="77777777" w:rsidR="001307DA" w:rsidRDefault="00553C45">
      <w:pPr>
        <w:pStyle w:val="ListParagraph"/>
        <w:numPr>
          <w:ilvl w:val="0"/>
          <w:numId w:val="5"/>
        </w:numPr>
        <w:tabs>
          <w:tab w:val="left" w:pos="854"/>
        </w:tabs>
        <w:spacing w:line="254" w:lineRule="auto"/>
        <w:ind w:left="622" w:right="137" w:firstLine="0"/>
        <w:rPr>
          <w:sz w:val="20"/>
        </w:rPr>
      </w:pPr>
      <w:r>
        <w:rPr>
          <w:w w:val="105"/>
          <w:sz w:val="20"/>
        </w:rPr>
        <w:t>în cazul în care nu poate determina dacă faptele au avut loc sau nu, să facă recomandări pentru a se asigura că nu este afectat climatul de muncă, respectiv: informare, conştientizare, grupuri de suport;</w:t>
      </w:r>
    </w:p>
    <w:p w14:paraId="4CA2DAA0" w14:textId="77777777" w:rsidR="001307DA" w:rsidRDefault="00553C45">
      <w:pPr>
        <w:pStyle w:val="ListParagraph"/>
        <w:numPr>
          <w:ilvl w:val="0"/>
          <w:numId w:val="5"/>
        </w:numPr>
        <w:tabs>
          <w:tab w:val="left" w:pos="800"/>
        </w:tabs>
        <w:ind w:left="800" w:hanging="178"/>
        <w:rPr>
          <w:sz w:val="20"/>
        </w:rPr>
      </w:pPr>
      <w:r>
        <w:rPr>
          <w:w w:val="105"/>
          <w:sz w:val="20"/>
        </w:rPr>
        <w:t>să</w:t>
      </w:r>
      <w:r>
        <w:rPr>
          <w:spacing w:val="4"/>
          <w:w w:val="105"/>
          <w:sz w:val="20"/>
        </w:rPr>
        <w:t xml:space="preserve"> </w:t>
      </w:r>
      <w:r>
        <w:rPr>
          <w:w w:val="105"/>
          <w:sz w:val="20"/>
        </w:rPr>
        <w:t>ţină</w:t>
      </w:r>
      <w:r>
        <w:rPr>
          <w:spacing w:val="4"/>
          <w:w w:val="105"/>
          <w:sz w:val="20"/>
        </w:rPr>
        <w:t xml:space="preserve"> </w:t>
      </w:r>
      <w:r>
        <w:rPr>
          <w:w w:val="105"/>
          <w:sz w:val="20"/>
        </w:rPr>
        <w:t>o</w:t>
      </w:r>
      <w:r>
        <w:rPr>
          <w:spacing w:val="5"/>
          <w:w w:val="105"/>
          <w:sz w:val="20"/>
        </w:rPr>
        <w:t xml:space="preserve"> </w:t>
      </w:r>
      <w:r>
        <w:rPr>
          <w:w w:val="105"/>
          <w:sz w:val="20"/>
        </w:rPr>
        <w:t>evidenţă</w:t>
      </w:r>
      <w:r>
        <w:rPr>
          <w:spacing w:val="4"/>
          <w:w w:val="105"/>
          <w:sz w:val="20"/>
        </w:rPr>
        <w:t xml:space="preserve"> </w:t>
      </w:r>
      <w:r>
        <w:rPr>
          <w:w w:val="105"/>
          <w:sz w:val="20"/>
        </w:rPr>
        <w:t>a</w:t>
      </w:r>
      <w:r>
        <w:rPr>
          <w:spacing w:val="5"/>
          <w:w w:val="105"/>
          <w:sz w:val="20"/>
        </w:rPr>
        <w:t xml:space="preserve"> </w:t>
      </w:r>
      <w:r>
        <w:rPr>
          <w:w w:val="105"/>
          <w:sz w:val="20"/>
        </w:rPr>
        <w:t>tuturor</w:t>
      </w:r>
      <w:r>
        <w:rPr>
          <w:spacing w:val="4"/>
          <w:w w:val="105"/>
          <w:sz w:val="20"/>
        </w:rPr>
        <w:t xml:space="preserve"> </w:t>
      </w:r>
      <w:r>
        <w:rPr>
          <w:w w:val="105"/>
          <w:sz w:val="20"/>
        </w:rPr>
        <w:t>acţiunilor</w:t>
      </w:r>
      <w:r>
        <w:rPr>
          <w:spacing w:val="4"/>
          <w:w w:val="105"/>
          <w:sz w:val="20"/>
        </w:rPr>
        <w:t xml:space="preserve"> </w:t>
      </w:r>
      <w:r>
        <w:rPr>
          <w:spacing w:val="-2"/>
          <w:w w:val="105"/>
          <w:sz w:val="20"/>
        </w:rPr>
        <w:t>întreprinse;</w:t>
      </w:r>
    </w:p>
    <w:p w14:paraId="1EAA097D" w14:textId="77777777" w:rsidR="001307DA" w:rsidRDefault="00553C45">
      <w:pPr>
        <w:pStyle w:val="ListParagraph"/>
        <w:numPr>
          <w:ilvl w:val="0"/>
          <w:numId w:val="5"/>
        </w:numPr>
        <w:tabs>
          <w:tab w:val="left" w:pos="841"/>
        </w:tabs>
        <w:spacing w:before="14"/>
        <w:ind w:left="841" w:hanging="219"/>
        <w:rPr>
          <w:sz w:val="20"/>
        </w:rPr>
      </w:pPr>
      <w:r>
        <w:rPr>
          <w:sz w:val="20"/>
        </w:rPr>
        <w:t>să</w:t>
      </w:r>
      <w:r>
        <w:rPr>
          <w:spacing w:val="47"/>
          <w:sz w:val="20"/>
        </w:rPr>
        <w:t xml:space="preserve"> </w:t>
      </w:r>
      <w:r>
        <w:rPr>
          <w:sz w:val="20"/>
        </w:rPr>
        <w:t>asigure</w:t>
      </w:r>
      <w:r>
        <w:rPr>
          <w:spacing w:val="48"/>
          <w:sz w:val="20"/>
        </w:rPr>
        <w:t xml:space="preserve"> </w:t>
      </w:r>
      <w:r>
        <w:rPr>
          <w:sz w:val="20"/>
        </w:rPr>
        <w:t>păstrarea</w:t>
      </w:r>
      <w:r>
        <w:rPr>
          <w:spacing w:val="47"/>
          <w:sz w:val="20"/>
        </w:rPr>
        <w:t xml:space="preserve"> </w:t>
      </w:r>
      <w:r>
        <w:rPr>
          <w:sz w:val="20"/>
        </w:rPr>
        <w:t>confidenţialităţii</w:t>
      </w:r>
      <w:r>
        <w:rPr>
          <w:spacing w:val="48"/>
          <w:sz w:val="20"/>
        </w:rPr>
        <w:t xml:space="preserve"> </w:t>
      </w:r>
      <w:r>
        <w:rPr>
          <w:sz w:val="20"/>
        </w:rPr>
        <w:t>tuturor</w:t>
      </w:r>
      <w:r>
        <w:rPr>
          <w:spacing w:val="47"/>
          <w:sz w:val="20"/>
        </w:rPr>
        <w:t xml:space="preserve"> </w:t>
      </w:r>
      <w:r>
        <w:rPr>
          <w:sz w:val="20"/>
        </w:rPr>
        <w:t>înregistrărilor</w:t>
      </w:r>
      <w:r>
        <w:rPr>
          <w:spacing w:val="48"/>
          <w:sz w:val="20"/>
        </w:rPr>
        <w:t xml:space="preserve"> </w:t>
      </w:r>
      <w:r>
        <w:rPr>
          <w:sz w:val="20"/>
        </w:rPr>
        <w:t>referitoare</w:t>
      </w:r>
      <w:r>
        <w:rPr>
          <w:spacing w:val="48"/>
          <w:sz w:val="20"/>
        </w:rPr>
        <w:t xml:space="preserve"> </w:t>
      </w:r>
      <w:r>
        <w:rPr>
          <w:sz w:val="20"/>
        </w:rPr>
        <w:t>la</w:t>
      </w:r>
      <w:r>
        <w:rPr>
          <w:spacing w:val="47"/>
          <w:sz w:val="20"/>
        </w:rPr>
        <w:t xml:space="preserve"> </w:t>
      </w:r>
      <w:r>
        <w:rPr>
          <w:sz w:val="20"/>
        </w:rPr>
        <w:t>cazul</w:t>
      </w:r>
      <w:r>
        <w:rPr>
          <w:spacing w:val="48"/>
          <w:sz w:val="20"/>
        </w:rPr>
        <w:t xml:space="preserve"> </w:t>
      </w:r>
      <w:r>
        <w:rPr>
          <w:spacing w:val="-2"/>
          <w:sz w:val="20"/>
        </w:rPr>
        <w:t>investigat;</w:t>
      </w:r>
    </w:p>
    <w:p w14:paraId="7C3AC052" w14:textId="77777777" w:rsidR="001307DA" w:rsidRDefault="00553C45">
      <w:pPr>
        <w:pStyle w:val="ListParagraph"/>
        <w:numPr>
          <w:ilvl w:val="0"/>
          <w:numId w:val="5"/>
        </w:numPr>
        <w:tabs>
          <w:tab w:val="left" w:pos="865"/>
        </w:tabs>
        <w:spacing w:before="13" w:line="254" w:lineRule="auto"/>
        <w:ind w:left="622" w:right="136" w:firstLine="0"/>
        <w:rPr>
          <w:sz w:val="20"/>
        </w:rPr>
      </w:pPr>
      <w:r>
        <w:rPr>
          <w:w w:val="105"/>
          <w:sz w:val="20"/>
        </w:rPr>
        <w:t>să se asigure că procesul de soluţionare a plângerii/sesizării se realizează cel mai târziu în termen de 45 de zile lucrătoare de la data la care a fost făcută plângerea/sesizarea.</w:t>
      </w:r>
    </w:p>
    <w:p w14:paraId="74F107AA" w14:textId="77777777" w:rsidR="001307DA" w:rsidRDefault="001307DA">
      <w:pPr>
        <w:pStyle w:val="BodyText"/>
        <w:spacing w:before="218"/>
      </w:pPr>
    </w:p>
    <w:p w14:paraId="5DC00AF4" w14:textId="77777777" w:rsidR="001307DA" w:rsidRDefault="00553C45">
      <w:pPr>
        <w:pStyle w:val="ListParagraph"/>
        <w:numPr>
          <w:ilvl w:val="1"/>
          <w:numId w:val="8"/>
        </w:numPr>
        <w:tabs>
          <w:tab w:val="left" w:pos="959"/>
        </w:tabs>
        <w:spacing w:line="279" w:lineRule="exact"/>
        <w:ind w:left="959" w:hanging="337"/>
        <w:rPr>
          <w:rFonts w:ascii="Arial Black" w:hAnsi="Arial Black"/>
          <w:sz w:val="20"/>
        </w:rPr>
      </w:pPr>
      <w:r>
        <w:rPr>
          <w:rFonts w:ascii="Arial Black" w:hAnsi="Arial Black"/>
          <w:w w:val="90"/>
          <w:sz w:val="20"/>
        </w:rPr>
        <w:t>Soluţionarea</w:t>
      </w:r>
      <w:r>
        <w:rPr>
          <w:rFonts w:ascii="Arial Black" w:hAnsi="Arial Black"/>
          <w:spacing w:val="12"/>
          <w:sz w:val="20"/>
        </w:rPr>
        <w:t xml:space="preserve"> </w:t>
      </w:r>
      <w:r>
        <w:rPr>
          <w:rFonts w:ascii="Arial Black" w:hAnsi="Arial Black"/>
          <w:spacing w:val="-2"/>
          <w:sz w:val="20"/>
        </w:rPr>
        <w:t>plângerii/sesizării</w:t>
      </w:r>
    </w:p>
    <w:p w14:paraId="2B7118C5" w14:textId="77777777" w:rsidR="001307DA" w:rsidRDefault="00553C45">
      <w:pPr>
        <w:pStyle w:val="BodyText"/>
        <w:spacing w:line="254" w:lineRule="auto"/>
        <w:ind w:left="622" w:right="138"/>
        <w:jc w:val="both"/>
      </w:pPr>
      <w:r>
        <w:rPr>
          <w:w w:val="105"/>
        </w:rPr>
        <w:t>Soluţionarea plângerii/sesizării reprezintă etapa finală a procedurii, în cadrul căreia persoana responsabilă/comisia întocmeşte un raport final prin care detaliază investigaţiile, constatările şi măsurile propuse, după caz, şi pe care îl va înainta directorului.</w:t>
      </w:r>
    </w:p>
    <w:p w14:paraId="2CD00726" w14:textId="77777777" w:rsidR="001307DA" w:rsidRDefault="001307DA">
      <w:pPr>
        <w:pStyle w:val="BodyText"/>
        <w:spacing w:before="215"/>
      </w:pPr>
    </w:p>
    <w:p w14:paraId="43AEFE84" w14:textId="77777777" w:rsidR="001307DA" w:rsidRDefault="00553C45">
      <w:pPr>
        <w:pStyle w:val="ListParagraph"/>
        <w:numPr>
          <w:ilvl w:val="1"/>
          <w:numId w:val="8"/>
        </w:numPr>
        <w:tabs>
          <w:tab w:val="left" w:pos="959"/>
        </w:tabs>
        <w:spacing w:line="261" w:lineRule="exact"/>
        <w:ind w:left="959" w:hanging="337"/>
        <w:rPr>
          <w:rFonts w:ascii="Arial Black" w:hAnsi="Arial Black"/>
          <w:sz w:val="20"/>
        </w:rPr>
      </w:pPr>
      <w:r>
        <w:rPr>
          <w:rFonts w:ascii="Arial Black" w:hAnsi="Arial Black"/>
          <w:w w:val="90"/>
          <w:sz w:val="20"/>
        </w:rPr>
        <w:t>Plângerea/Sesizarea</w:t>
      </w:r>
      <w:r>
        <w:rPr>
          <w:rFonts w:ascii="Arial Black" w:hAnsi="Arial Black"/>
          <w:spacing w:val="-9"/>
          <w:w w:val="90"/>
          <w:sz w:val="20"/>
        </w:rPr>
        <w:t xml:space="preserve"> </w:t>
      </w:r>
      <w:r>
        <w:rPr>
          <w:rFonts w:ascii="Arial Black" w:hAnsi="Arial Black"/>
          <w:spacing w:val="-2"/>
          <w:sz w:val="20"/>
        </w:rPr>
        <w:t>externă</w:t>
      </w:r>
    </w:p>
    <w:p w14:paraId="2B66F342" w14:textId="77777777" w:rsidR="001307DA" w:rsidRDefault="00553C45">
      <w:pPr>
        <w:pStyle w:val="BodyText"/>
        <w:spacing w:before="12" w:line="204" w:lineRule="auto"/>
        <w:ind w:left="622"/>
        <w:rPr>
          <w:rFonts w:ascii="Arial Black" w:hAnsi="Arial Black"/>
        </w:rPr>
      </w:pPr>
      <w:r>
        <w:rPr>
          <w:rFonts w:ascii="Arial Black" w:hAnsi="Arial Black"/>
          <w:spacing w:val="-6"/>
        </w:rPr>
        <w:t xml:space="preserve">Un angajat care a fost supus hărţuirii poate, de asemenea, să facă o plângere la alte instituţii </w:t>
      </w:r>
      <w:r>
        <w:rPr>
          <w:rFonts w:ascii="Arial Black" w:hAnsi="Arial Black"/>
          <w:w w:val="90"/>
        </w:rPr>
        <w:t>care au competenţe în domeniul hărţuirii. Plângerile se fac, după caz, la:</w:t>
      </w:r>
    </w:p>
    <w:p w14:paraId="278EF4A2" w14:textId="77777777" w:rsidR="001307DA" w:rsidRDefault="00553C45">
      <w:pPr>
        <w:pStyle w:val="ListParagraph"/>
        <w:numPr>
          <w:ilvl w:val="2"/>
          <w:numId w:val="8"/>
        </w:numPr>
        <w:tabs>
          <w:tab w:val="left" w:pos="737"/>
        </w:tabs>
        <w:spacing w:before="3"/>
        <w:ind w:left="737" w:hanging="115"/>
        <w:rPr>
          <w:sz w:val="20"/>
        </w:rPr>
      </w:pPr>
      <w:r>
        <w:rPr>
          <w:w w:val="105"/>
          <w:sz w:val="20"/>
        </w:rPr>
        <w:t>Inspectoratul</w:t>
      </w:r>
      <w:r>
        <w:rPr>
          <w:spacing w:val="8"/>
          <w:w w:val="105"/>
          <w:sz w:val="20"/>
        </w:rPr>
        <w:t xml:space="preserve"> </w:t>
      </w:r>
      <w:r>
        <w:rPr>
          <w:w w:val="105"/>
          <w:sz w:val="20"/>
        </w:rPr>
        <w:t>Teritorial</w:t>
      </w:r>
      <w:r>
        <w:rPr>
          <w:spacing w:val="8"/>
          <w:w w:val="105"/>
          <w:sz w:val="20"/>
        </w:rPr>
        <w:t xml:space="preserve"> </w:t>
      </w:r>
      <w:r>
        <w:rPr>
          <w:w w:val="105"/>
          <w:sz w:val="20"/>
        </w:rPr>
        <w:t>de</w:t>
      </w:r>
      <w:r>
        <w:rPr>
          <w:spacing w:val="8"/>
          <w:w w:val="105"/>
          <w:sz w:val="20"/>
        </w:rPr>
        <w:t xml:space="preserve"> </w:t>
      </w:r>
      <w:r>
        <w:rPr>
          <w:spacing w:val="-2"/>
          <w:w w:val="105"/>
          <w:sz w:val="20"/>
        </w:rPr>
        <w:t>Muncă;</w:t>
      </w:r>
    </w:p>
    <w:p w14:paraId="324BB388" w14:textId="77777777" w:rsidR="001307DA" w:rsidRDefault="00553C45">
      <w:pPr>
        <w:pStyle w:val="ListParagraph"/>
        <w:numPr>
          <w:ilvl w:val="2"/>
          <w:numId w:val="8"/>
        </w:numPr>
        <w:tabs>
          <w:tab w:val="left" w:pos="737"/>
        </w:tabs>
        <w:spacing w:before="14"/>
        <w:ind w:left="737" w:hanging="115"/>
        <w:rPr>
          <w:sz w:val="20"/>
        </w:rPr>
      </w:pPr>
      <w:r>
        <w:rPr>
          <w:w w:val="105"/>
          <w:sz w:val="20"/>
        </w:rPr>
        <w:t>Consiliul</w:t>
      </w:r>
      <w:r>
        <w:rPr>
          <w:spacing w:val="-2"/>
          <w:w w:val="105"/>
          <w:sz w:val="20"/>
        </w:rPr>
        <w:t xml:space="preserve"> </w:t>
      </w:r>
      <w:r>
        <w:rPr>
          <w:w w:val="105"/>
          <w:sz w:val="20"/>
        </w:rPr>
        <w:t>Naţional</w:t>
      </w:r>
      <w:r>
        <w:rPr>
          <w:spacing w:val="-1"/>
          <w:w w:val="105"/>
          <w:sz w:val="20"/>
        </w:rPr>
        <w:t xml:space="preserve"> </w:t>
      </w:r>
      <w:r>
        <w:rPr>
          <w:w w:val="105"/>
          <w:sz w:val="20"/>
        </w:rPr>
        <w:t>pentru</w:t>
      </w:r>
      <w:r>
        <w:rPr>
          <w:spacing w:val="-1"/>
          <w:w w:val="105"/>
          <w:sz w:val="20"/>
        </w:rPr>
        <w:t xml:space="preserve"> </w:t>
      </w:r>
      <w:r>
        <w:rPr>
          <w:w w:val="105"/>
          <w:sz w:val="20"/>
        </w:rPr>
        <w:t>Combaterea</w:t>
      </w:r>
      <w:r>
        <w:rPr>
          <w:spacing w:val="-2"/>
          <w:w w:val="105"/>
          <w:sz w:val="20"/>
        </w:rPr>
        <w:t xml:space="preserve"> Discriminării;</w:t>
      </w:r>
    </w:p>
    <w:p w14:paraId="1D334997" w14:textId="77777777" w:rsidR="001307DA" w:rsidRDefault="00553C45">
      <w:pPr>
        <w:pStyle w:val="ListParagraph"/>
        <w:numPr>
          <w:ilvl w:val="2"/>
          <w:numId w:val="8"/>
        </w:numPr>
        <w:tabs>
          <w:tab w:val="left" w:pos="737"/>
        </w:tabs>
        <w:spacing w:before="14"/>
        <w:ind w:left="737" w:hanging="115"/>
        <w:rPr>
          <w:sz w:val="20"/>
        </w:rPr>
      </w:pPr>
      <w:r>
        <w:rPr>
          <w:w w:val="105"/>
          <w:sz w:val="20"/>
        </w:rPr>
        <w:t>instanţele</w:t>
      </w:r>
      <w:r>
        <w:rPr>
          <w:spacing w:val="3"/>
          <w:w w:val="105"/>
          <w:sz w:val="20"/>
        </w:rPr>
        <w:t xml:space="preserve"> </w:t>
      </w:r>
      <w:r>
        <w:rPr>
          <w:w w:val="105"/>
          <w:sz w:val="20"/>
        </w:rPr>
        <w:t>de</w:t>
      </w:r>
      <w:r>
        <w:rPr>
          <w:spacing w:val="4"/>
          <w:w w:val="105"/>
          <w:sz w:val="20"/>
        </w:rPr>
        <w:t xml:space="preserve"> </w:t>
      </w:r>
      <w:r>
        <w:rPr>
          <w:spacing w:val="-2"/>
          <w:w w:val="105"/>
          <w:sz w:val="20"/>
        </w:rPr>
        <w:t>judecată;</w:t>
      </w:r>
    </w:p>
    <w:p w14:paraId="539AEFE2" w14:textId="77777777" w:rsidR="001307DA" w:rsidRDefault="00553C45">
      <w:pPr>
        <w:pStyle w:val="ListParagraph"/>
        <w:numPr>
          <w:ilvl w:val="2"/>
          <w:numId w:val="8"/>
        </w:numPr>
        <w:tabs>
          <w:tab w:val="left" w:pos="797"/>
        </w:tabs>
        <w:spacing w:before="13" w:line="254" w:lineRule="auto"/>
        <w:ind w:right="138" w:firstLine="0"/>
        <w:rPr>
          <w:sz w:val="20"/>
        </w:rPr>
      </w:pPr>
      <w:r>
        <w:rPr>
          <w:w w:val="105"/>
          <w:sz w:val="20"/>
        </w:rPr>
        <w:t>organele</w:t>
      </w:r>
      <w:r>
        <w:rPr>
          <w:spacing w:val="40"/>
          <w:w w:val="105"/>
          <w:sz w:val="20"/>
        </w:rPr>
        <w:t xml:space="preserve"> </w:t>
      </w:r>
      <w:r>
        <w:rPr>
          <w:w w:val="105"/>
          <w:sz w:val="20"/>
        </w:rPr>
        <w:t>de</w:t>
      </w:r>
      <w:r>
        <w:rPr>
          <w:spacing w:val="40"/>
          <w:w w:val="105"/>
          <w:sz w:val="20"/>
        </w:rPr>
        <w:t xml:space="preserve"> </w:t>
      </w:r>
      <w:r>
        <w:rPr>
          <w:w w:val="105"/>
          <w:sz w:val="20"/>
        </w:rPr>
        <w:t>cercetare</w:t>
      </w:r>
      <w:r>
        <w:rPr>
          <w:spacing w:val="40"/>
          <w:w w:val="105"/>
          <w:sz w:val="20"/>
        </w:rPr>
        <w:t xml:space="preserve"> </w:t>
      </w:r>
      <w:r>
        <w:rPr>
          <w:w w:val="105"/>
          <w:sz w:val="20"/>
        </w:rPr>
        <w:t>penală</w:t>
      </w:r>
      <w:r>
        <w:rPr>
          <w:spacing w:val="40"/>
          <w:w w:val="105"/>
          <w:sz w:val="20"/>
        </w:rPr>
        <w:t xml:space="preserve"> </w:t>
      </w:r>
      <w:r>
        <w:rPr>
          <w:w w:val="105"/>
          <w:sz w:val="20"/>
        </w:rPr>
        <w:t>dacă</w:t>
      </w:r>
      <w:r>
        <w:rPr>
          <w:spacing w:val="40"/>
          <w:w w:val="105"/>
          <w:sz w:val="20"/>
        </w:rPr>
        <w:t xml:space="preserve"> </w:t>
      </w:r>
      <w:r>
        <w:rPr>
          <w:w w:val="105"/>
          <w:sz w:val="20"/>
        </w:rPr>
        <w:t>hărţuirea</w:t>
      </w:r>
      <w:r>
        <w:rPr>
          <w:spacing w:val="40"/>
          <w:w w:val="105"/>
          <w:sz w:val="20"/>
        </w:rPr>
        <w:t xml:space="preserve"> </w:t>
      </w:r>
      <w:r>
        <w:rPr>
          <w:w w:val="105"/>
          <w:sz w:val="20"/>
        </w:rPr>
        <w:t>este</w:t>
      </w:r>
      <w:r>
        <w:rPr>
          <w:spacing w:val="40"/>
          <w:w w:val="105"/>
          <w:sz w:val="20"/>
        </w:rPr>
        <w:t xml:space="preserve"> </w:t>
      </w:r>
      <w:r>
        <w:rPr>
          <w:w w:val="105"/>
          <w:sz w:val="20"/>
        </w:rPr>
        <w:t>atât</w:t>
      </w:r>
      <w:r>
        <w:rPr>
          <w:spacing w:val="40"/>
          <w:w w:val="105"/>
          <w:sz w:val="20"/>
        </w:rPr>
        <w:t xml:space="preserve"> </w:t>
      </w:r>
      <w:r>
        <w:rPr>
          <w:w w:val="105"/>
          <w:sz w:val="20"/>
        </w:rPr>
        <w:t>de</w:t>
      </w:r>
      <w:r>
        <w:rPr>
          <w:spacing w:val="40"/>
          <w:w w:val="105"/>
          <w:sz w:val="20"/>
        </w:rPr>
        <w:t xml:space="preserve"> </w:t>
      </w:r>
      <w:r>
        <w:rPr>
          <w:w w:val="105"/>
          <w:sz w:val="20"/>
        </w:rPr>
        <w:t>gravă,</w:t>
      </w:r>
      <w:r>
        <w:rPr>
          <w:spacing w:val="40"/>
          <w:w w:val="105"/>
          <w:sz w:val="20"/>
        </w:rPr>
        <w:t xml:space="preserve"> </w:t>
      </w:r>
      <w:r>
        <w:rPr>
          <w:w w:val="105"/>
          <w:sz w:val="20"/>
        </w:rPr>
        <w:t>încât</w:t>
      </w:r>
      <w:r>
        <w:rPr>
          <w:spacing w:val="40"/>
          <w:w w:val="105"/>
          <w:sz w:val="20"/>
        </w:rPr>
        <w:t xml:space="preserve"> </w:t>
      </w:r>
      <w:r>
        <w:rPr>
          <w:w w:val="105"/>
          <w:sz w:val="20"/>
        </w:rPr>
        <w:t>se</w:t>
      </w:r>
      <w:r>
        <w:rPr>
          <w:spacing w:val="40"/>
          <w:w w:val="105"/>
          <w:sz w:val="20"/>
        </w:rPr>
        <w:t xml:space="preserve"> </w:t>
      </w:r>
      <w:r>
        <w:rPr>
          <w:w w:val="105"/>
          <w:sz w:val="20"/>
        </w:rPr>
        <w:t>încadrează</w:t>
      </w:r>
      <w:r>
        <w:rPr>
          <w:spacing w:val="40"/>
          <w:w w:val="105"/>
          <w:sz w:val="20"/>
        </w:rPr>
        <w:t xml:space="preserve"> </w:t>
      </w:r>
      <w:r>
        <w:rPr>
          <w:w w:val="105"/>
          <w:sz w:val="20"/>
        </w:rPr>
        <w:t>în</w:t>
      </w:r>
      <w:r>
        <w:rPr>
          <w:spacing w:val="40"/>
          <w:w w:val="105"/>
          <w:sz w:val="20"/>
        </w:rPr>
        <w:t xml:space="preserve"> </w:t>
      </w:r>
      <w:r>
        <w:rPr>
          <w:w w:val="105"/>
          <w:sz w:val="20"/>
        </w:rPr>
        <w:t>formele prevăzute de Codul penal.</w:t>
      </w:r>
    </w:p>
    <w:p w14:paraId="79F19C9F" w14:textId="77777777" w:rsidR="001307DA" w:rsidRDefault="001307DA">
      <w:pPr>
        <w:pStyle w:val="ListParagraph"/>
        <w:spacing w:line="254" w:lineRule="auto"/>
        <w:rPr>
          <w:sz w:val="20"/>
        </w:rPr>
        <w:sectPr w:rsidR="001307DA">
          <w:pgSz w:w="11910" w:h="16840"/>
          <w:pgMar w:top="1960" w:right="708" w:bottom="560" w:left="708" w:header="283" w:footer="372" w:gutter="0"/>
          <w:cols w:space="720"/>
        </w:sectPr>
      </w:pPr>
    </w:p>
    <w:p w14:paraId="451272B4" w14:textId="77777777" w:rsidR="001307DA" w:rsidRDefault="001307DA">
      <w:pPr>
        <w:pStyle w:val="BodyText"/>
      </w:pPr>
    </w:p>
    <w:p w14:paraId="6FC72F71" w14:textId="77777777" w:rsidR="001307DA" w:rsidRDefault="001307DA">
      <w:pPr>
        <w:pStyle w:val="BodyText"/>
      </w:pPr>
    </w:p>
    <w:p w14:paraId="4773E9E7" w14:textId="77777777" w:rsidR="001307DA" w:rsidRDefault="001307DA">
      <w:pPr>
        <w:pStyle w:val="BodyText"/>
      </w:pPr>
    </w:p>
    <w:p w14:paraId="44E11377" w14:textId="77777777" w:rsidR="001307DA" w:rsidRDefault="001307DA">
      <w:pPr>
        <w:pStyle w:val="BodyText"/>
        <w:spacing w:before="183"/>
      </w:pPr>
    </w:p>
    <w:p w14:paraId="2880CFD7" w14:textId="77777777" w:rsidR="00F9466F" w:rsidRPr="00F9466F" w:rsidRDefault="00F9466F" w:rsidP="00F9466F">
      <w:pPr>
        <w:pStyle w:val="ListParagraph"/>
        <w:tabs>
          <w:tab w:val="left" w:pos="843"/>
        </w:tabs>
        <w:spacing w:line="279" w:lineRule="exact"/>
        <w:ind w:left="843"/>
        <w:rPr>
          <w:rFonts w:ascii="Arial Black" w:hAnsi="Arial Black"/>
          <w:sz w:val="20"/>
        </w:rPr>
      </w:pPr>
    </w:p>
    <w:p w14:paraId="09B4A030" w14:textId="2212061A" w:rsidR="001307DA" w:rsidRDefault="00553C45">
      <w:pPr>
        <w:pStyle w:val="ListParagraph"/>
        <w:numPr>
          <w:ilvl w:val="0"/>
          <w:numId w:val="8"/>
        </w:numPr>
        <w:tabs>
          <w:tab w:val="left" w:pos="843"/>
        </w:tabs>
        <w:spacing w:line="279" w:lineRule="exact"/>
        <w:ind w:left="843" w:hanging="221"/>
        <w:rPr>
          <w:rFonts w:ascii="Arial Black" w:hAnsi="Arial Black"/>
          <w:sz w:val="20"/>
        </w:rPr>
      </w:pPr>
      <w:r>
        <w:rPr>
          <w:rFonts w:ascii="Arial Black" w:hAnsi="Arial Black"/>
          <w:spacing w:val="-2"/>
          <w:sz w:val="20"/>
        </w:rPr>
        <w:t>Sancţiuni</w:t>
      </w:r>
    </w:p>
    <w:p w14:paraId="717210C0" w14:textId="77777777" w:rsidR="001307DA" w:rsidRDefault="00553C45">
      <w:pPr>
        <w:pStyle w:val="BodyText"/>
        <w:spacing w:line="254" w:lineRule="auto"/>
        <w:ind w:left="622"/>
      </w:pPr>
      <w:r>
        <w:rPr>
          <w:w w:val="105"/>
        </w:rPr>
        <w:t>Orice</w:t>
      </w:r>
      <w:r>
        <w:rPr>
          <w:spacing w:val="40"/>
          <w:w w:val="105"/>
        </w:rPr>
        <w:t xml:space="preserve"> </w:t>
      </w:r>
      <w:r>
        <w:rPr>
          <w:w w:val="105"/>
        </w:rPr>
        <w:t>persoană</w:t>
      </w:r>
      <w:r>
        <w:rPr>
          <w:spacing w:val="40"/>
          <w:w w:val="105"/>
        </w:rPr>
        <w:t xml:space="preserve"> </w:t>
      </w:r>
      <w:r>
        <w:rPr>
          <w:w w:val="105"/>
        </w:rPr>
        <w:t>care,</w:t>
      </w:r>
      <w:r>
        <w:rPr>
          <w:spacing w:val="40"/>
          <w:w w:val="105"/>
        </w:rPr>
        <w:t xml:space="preserve"> </w:t>
      </w:r>
      <w:r>
        <w:rPr>
          <w:w w:val="105"/>
        </w:rPr>
        <w:t>în</w:t>
      </w:r>
      <w:r>
        <w:rPr>
          <w:spacing w:val="40"/>
          <w:w w:val="105"/>
        </w:rPr>
        <w:t xml:space="preserve"> </w:t>
      </w:r>
      <w:r>
        <w:rPr>
          <w:w w:val="105"/>
        </w:rPr>
        <w:t>urma</w:t>
      </w:r>
      <w:r>
        <w:rPr>
          <w:spacing w:val="40"/>
          <w:w w:val="105"/>
        </w:rPr>
        <w:t xml:space="preserve"> </w:t>
      </w:r>
      <w:r>
        <w:rPr>
          <w:w w:val="105"/>
        </w:rPr>
        <w:t>finalizării</w:t>
      </w:r>
      <w:r>
        <w:rPr>
          <w:spacing w:val="40"/>
          <w:w w:val="105"/>
        </w:rPr>
        <w:t xml:space="preserve"> </w:t>
      </w:r>
      <w:r>
        <w:rPr>
          <w:w w:val="105"/>
        </w:rPr>
        <w:t>procedurii</w:t>
      </w:r>
      <w:r>
        <w:rPr>
          <w:spacing w:val="40"/>
          <w:w w:val="105"/>
        </w:rPr>
        <w:t xml:space="preserve"> </w:t>
      </w:r>
      <w:r>
        <w:rPr>
          <w:w w:val="105"/>
        </w:rPr>
        <w:t>de</w:t>
      </w:r>
      <w:r>
        <w:rPr>
          <w:spacing w:val="40"/>
          <w:w w:val="105"/>
        </w:rPr>
        <w:t xml:space="preserve"> </w:t>
      </w:r>
      <w:r>
        <w:rPr>
          <w:w w:val="105"/>
        </w:rPr>
        <w:t>plângere/sesizare,</w:t>
      </w:r>
      <w:r>
        <w:rPr>
          <w:spacing w:val="40"/>
          <w:w w:val="105"/>
        </w:rPr>
        <w:t xml:space="preserve"> </w:t>
      </w:r>
      <w:r>
        <w:rPr>
          <w:w w:val="105"/>
        </w:rPr>
        <w:t>a</w:t>
      </w:r>
      <w:r>
        <w:rPr>
          <w:spacing w:val="40"/>
          <w:w w:val="105"/>
        </w:rPr>
        <w:t xml:space="preserve"> </w:t>
      </w:r>
      <w:r>
        <w:rPr>
          <w:w w:val="105"/>
        </w:rPr>
        <w:t>fost</w:t>
      </w:r>
      <w:r>
        <w:rPr>
          <w:spacing w:val="40"/>
          <w:w w:val="105"/>
        </w:rPr>
        <w:t xml:space="preserve"> </w:t>
      </w:r>
      <w:r>
        <w:rPr>
          <w:w w:val="105"/>
        </w:rPr>
        <w:t>găsită</w:t>
      </w:r>
      <w:r>
        <w:rPr>
          <w:spacing w:val="40"/>
          <w:w w:val="105"/>
        </w:rPr>
        <w:t xml:space="preserve"> </w:t>
      </w:r>
      <w:r>
        <w:rPr>
          <w:w w:val="105"/>
        </w:rPr>
        <w:t>vinovată</w:t>
      </w:r>
      <w:r>
        <w:rPr>
          <w:spacing w:val="40"/>
          <w:w w:val="105"/>
        </w:rPr>
        <w:t xml:space="preserve"> </w:t>
      </w:r>
      <w:r>
        <w:rPr>
          <w:w w:val="105"/>
        </w:rPr>
        <w:t>de</w:t>
      </w:r>
      <w:r>
        <w:rPr>
          <w:spacing w:val="40"/>
          <w:w w:val="105"/>
        </w:rPr>
        <w:t xml:space="preserve"> </w:t>
      </w:r>
      <w:r>
        <w:rPr>
          <w:w w:val="105"/>
        </w:rPr>
        <w:t>hărţuire, poate fi supusă sancţiunilor prevăzute de:</w:t>
      </w:r>
    </w:p>
    <w:p w14:paraId="3FF9823F" w14:textId="77777777" w:rsidR="001307DA" w:rsidRDefault="00553C45">
      <w:pPr>
        <w:pStyle w:val="ListParagraph"/>
        <w:numPr>
          <w:ilvl w:val="0"/>
          <w:numId w:val="4"/>
        </w:numPr>
        <w:tabs>
          <w:tab w:val="left" w:pos="737"/>
        </w:tabs>
        <w:ind w:left="737" w:hanging="115"/>
        <w:rPr>
          <w:sz w:val="20"/>
        </w:rPr>
      </w:pPr>
      <w:r>
        <w:rPr>
          <w:w w:val="105"/>
          <w:sz w:val="20"/>
        </w:rPr>
        <w:t>Legea</w:t>
      </w:r>
      <w:r>
        <w:rPr>
          <w:spacing w:val="-6"/>
          <w:w w:val="105"/>
          <w:sz w:val="20"/>
        </w:rPr>
        <w:t xml:space="preserve"> </w:t>
      </w:r>
      <w:r>
        <w:rPr>
          <w:w w:val="105"/>
          <w:sz w:val="20"/>
        </w:rPr>
        <w:t>nr.</w:t>
      </w:r>
      <w:r>
        <w:rPr>
          <w:spacing w:val="-6"/>
          <w:w w:val="105"/>
          <w:sz w:val="20"/>
        </w:rPr>
        <w:t xml:space="preserve"> </w:t>
      </w:r>
      <w:r>
        <w:rPr>
          <w:w w:val="105"/>
          <w:sz w:val="20"/>
        </w:rPr>
        <w:t>53/2003</w:t>
      </w:r>
      <w:r>
        <w:rPr>
          <w:spacing w:val="-5"/>
          <w:w w:val="105"/>
          <w:sz w:val="20"/>
        </w:rPr>
        <w:t xml:space="preserve"> </w:t>
      </w:r>
      <w:r>
        <w:rPr>
          <w:w w:val="105"/>
          <w:sz w:val="20"/>
        </w:rPr>
        <w:t>-</w:t>
      </w:r>
      <w:r>
        <w:rPr>
          <w:spacing w:val="-6"/>
          <w:w w:val="105"/>
          <w:sz w:val="20"/>
        </w:rPr>
        <w:t xml:space="preserve"> </w:t>
      </w:r>
      <w:r>
        <w:rPr>
          <w:w w:val="105"/>
          <w:sz w:val="20"/>
        </w:rPr>
        <w:t>Codul</w:t>
      </w:r>
      <w:r>
        <w:rPr>
          <w:spacing w:val="-5"/>
          <w:w w:val="105"/>
          <w:sz w:val="20"/>
        </w:rPr>
        <w:t xml:space="preserve"> </w:t>
      </w:r>
      <w:r>
        <w:rPr>
          <w:w w:val="105"/>
          <w:sz w:val="20"/>
        </w:rPr>
        <w:t>muncii,</w:t>
      </w:r>
      <w:r>
        <w:rPr>
          <w:spacing w:val="-6"/>
          <w:w w:val="105"/>
          <w:sz w:val="20"/>
        </w:rPr>
        <w:t xml:space="preserve"> </w:t>
      </w:r>
      <w:r>
        <w:rPr>
          <w:w w:val="105"/>
          <w:sz w:val="20"/>
        </w:rPr>
        <w:t>republicată,</w:t>
      </w:r>
      <w:r>
        <w:rPr>
          <w:spacing w:val="-5"/>
          <w:w w:val="105"/>
          <w:sz w:val="20"/>
        </w:rPr>
        <w:t xml:space="preserve"> </w:t>
      </w:r>
      <w:r>
        <w:rPr>
          <w:w w:val="105"/>
          <w:sz w:val="20"/>
        </w:rPr>
        <w:t>cu</w:t>
      </w:r>
      <w:r>
        <w:rPr>
          <w:spacing w:val="-6"/>
          <w:w w:val="105"/>
          <w:sz w:val="20"/>
        </w:rPr>
        <w:t xml:space="preserve"> </w:t>
      </w:r>
      <w:r>
        <w:rPr>
          <w:w w:val="105"/>
          <w:sz w:val="20"/>
        </w:rPr>
        <w:t>modificările</w:t>
      </w:r>
      <w:r>
        <w:rPr>
          <w:spacing w:val="-5"/>
          <w:w w:val="105"/>
          <w:sz w:val="20"/>
        </w:rPr>
        <w:t xml:space="preserve"> </w:t>
      </w:r>
      <w:r>
        <w:rPr>
          <w:w w:val="105"/>
          <w:sz w:val="20"/>
        </w:rPr>
        <w:t>şi</w:t>
      </w:r>
      <w:r>
        <w:rPr>
          <w:spacing w:val="-6"/>
          <w:w w:val="105"/>
          <w:sz w:val="20"/>
        </w:rPr>
        <w:t xml:space="preserve"> </w:t>
      </w:r>
      <w:r>
        <w:rPr>
          <w:w w:val="105"/>
          <w:sz w:val="20"/>
        </w:rPr>
        <w:t>completările</w:t>
      </w:r>
      <w:r>
        <w:rPr>
          <w:spacing w:val="-5"/>
          <w:w w:val="105"/>
          <w:sz w:val="20"/>
        </w:rPr>
        <w:t xml:space="preserve"> </w:t>
      </w:r>
      <w:r>
        <w:rPr>
          <w:spacing w:val="-2"/>
          <w:w w:val="105"/>
          <w:sz w:val="20"/>
        </w:rPr>
        <w:t>ulterioare;</w:t>
      </w:r>
    </w:p>
    <w:p w14:paraId="62068553" w14:textId="77777777" w:rsidR="001307DA" w:rsidRDefault="00553C45">
      <w:pPr>
        <w:pStyle w:val="ListParagraph"/>
        <w:numPr>
          <w:ilvl w:val="0"/>
          <w:numId w:val="4"/>
        </w:numPr>
        <w:tabs>
          <w:tab w:val="left" w:pos="737"/>
        </w:tabs>
        <w:spacing w:before="10"/>
        <w:ind w:left="737" w:hanging="115"/>
        <w:rPr>
          <w:sz w:val="20"/>
        </w:rPr>
      </w:pPr>
      <w:r>
        <w:rPr>
          <w:w w:val="105"/>
          <w:sz w:val="20"/>
        </w:rPr>
        <w:t>Legea învăţământului preuniversitar nr. 198/2023,</w:t>
      </w:r>
      <w:r>
        <w:rPr>
          <w:spacing w:val="1"/>
          <w:w w:val="105"/>
          <w:sz w:val="20"/>
        </w:rPr>
        <w:t xml:space="preserve"> </w:t>
      </w:r>
      <w:r>
        <w:rPr>
          <w:w w:val="105"/>
          <w:sz w:val="20"/>
        </w:rPr>
        <w:t xml:space="preserve">cu modificările şi completările </w:t>
      </w:r>
      <w:r>
        <w:rPr>
          <w:spacing w:val="-2"/>
          <w:w w:val="105"/>
          <w:sz w:val="20"/>
        </w:rPr>
        <w:t>ulterioare;</w:t>
      </w:r>
    </w:p>
    <w:p w14:paraId="2F35A435" w14:textId="77777777" w:rsidR="001307DA" w:rsidRDefault="00553C45">
      <w:pPr>
        <w:pStyle w:val="ListParagraph"/>
        <w:numPr>
          <w:ilvl w:val="0"/>
          <w:numId w:val="4"/>
        </w:numPr>
        <w:tabs>
          <w:tab w:val="left" w:pos="737"/>
        </w:tabs>
        <w:spacing w:before="14"/>
        <w:ind w:left="737" w:hanging="115"/>
        <w:rPr>
          <w:sz w:val="20"/>
        </w:rPr>
      </w:pPr>
      <w:r>
        <w:rPr>
          <w:w w:val="105"/>
          <w:sz w:val="20"/>
        </w:rPr>
        <w:t>Legea</w:t>
      </w:r>
      <w:r>
        <w:rPr>
          <w:spacing w:val="-4"/>
          <w:w w:val="105"/>
          <w:sz w:val="20"/>
        </w:rPr>
        <w:t xml:space="preserve"> </w:t>
      </w:r>
      <w:r>
        <w:rPr>
          <w:w w:val="105"/>
          <w:sz w:val="20"/>
        </w:rPr>
        <w:t>nr.</w:t>
      </w:r>
      <w:r>
        <w:rPr>
          <w:spacing w:val="-4"/>
          <w:w w:val="105"/>
          <w:sz w:val="20"/>
        </w:rPr>
        <w:t xml:space="preserve"> </w:t>
      </w:r>
      <w:r>
        <w:rPr>
          <w:w w:val="105"/>
          <w:sz w:val="20"/>
        </w:rPr>
        <w:t>286/2009</w:t>
      </w:r>
      <w:r>
        <w:rPr>
          <w:spacing w:val="-4"/>
          <w:w w:val="105"/>
          <w:sz w:val="20"/>
        </w:rPr>
        <w:t xml:space="preserve"> </w:t>
      </w:r>
      <w:r>
        <w:rPr>
          <w:w w:val="105"/>
          <w:sz w:val="20"/>
        </w:rPr>
        <w:t>privind</w:t>
      </w:r>
      <w:r>
        <w:rPr>
          <w:spacing w:val="-4"/>
          <w:w w:val="105"/>
          <w:sz w:val="20"/>
        </w:rPr>
        <w:t xml:space="preserve"> </w:t>
      </w:r>
      <w:r>
        <w:rPr>
          <w:w w:val="105"/>
          <w:sz w:val="20"/>
        </w:rPr>
        <w:t>Codul</w:t>
      </w:r>
      <w:r>
        <w:rPr>
          <w:spacing w:val="-4"/>
          <w:w w:val="105"/>
          <w:sz w:val="20"/>
        </w:rPr>
        <w:t xml:space="preserve"> </w:t>
      </w:r>
      <w:r>
        <w:rPr>
          <w:w w:val="105"/>
          <w:sz w:val="20"/>
        </w:rPr>
        <w:t>penal,</w:t>
      </w:r>
      <w:r>
        <w:rPr>
          <w:spacing w:val="-4"/>
          <w:w w:val="105"/>
          <w:sz w:val="20"/>
        </w:rPr>
        <w:t xml:space="preserve"> </w:t>
      </w:r>
      <w:r>
        <w:rPr>
          <w:w w:val="105"/>
          <w:sz w:val="20"/>
        </w:rPr>
        <w:t>cu</w:t>
      </w:r>
      <w:r>
        <w:rPr>
          <w:spacing w:val="-4"/>
          <w:w w:val="105"/>
          <w:sz w:val="20"/>
        </w:rPr>
        <w:t xml:space="preserve"> </w:t>
      </w:r>
      <w:r>
        <w:rPr>
          <w:w w:val="105"/>
          <w:sz w:val="20"/>
        </w:rPr>
        <w:t>modificările</w:t>
      </w:r>
      <w:r>
        <w:rPr>
          <w:spacing w:val="-4"/>
          <w:w w:val="105"/>
          <w:sz w:val="20"/>
        </w:rPr>
        <w:t xml:space="preserve"> </w:t>
      </w:r>
      <w:r>
        <w:rPr>
          <w:w w:val="105"/>
          <w:sz w:val="20"/>
        </w:rPr>
        <w:t>şi</w:t>
      </w:r>
      <w:r>
        <w:rPr>
          <w:spacing w:val="-4"/>
          <w:w w:val="105"/>
          <w:sz w:val="20"/>
        </w:rPr>
        <w:t xml:space="preserve"> </w:t>
      </w:r>
      <w:r>
        <w:rPr>
          <w:w w:val="105"/>
          <w:sz w:val="20"/>
        </w:rPr>
        <w:t>completările</w:t>
      </w:r>
      <w:r>
        <w:rPr>
          <w:spacing w:val="-3"/>
          <w:w w:val="105"/>
          <w:sz w:val="20"/>
        </w:rPr>
        <w:t xml:space="preserve"> </w:t>
      </w:r>
      <w:r>
        <w:rPr>
          <w:spacing w:val="-2"/>
          <w:w w:val="105"/>
          <w:sz w:val="20"/>
        </w:rPr>
        <w:t>ulterioare;</w:t>
      </w:r>
    </w:p>
    <w:p w14:paraId="37E9640A" w14:textId="77777777" w:rsidR="001307DA" w:rsidRDefault="00553C45">
      <w:pPr>
        <w:pStyle w:val="ListParagraph"/>
        <w:numPr>
          <w:ilvl w:val="0"/>
          <w:numId w:val="4"/>
        </w:numPr>
        <w:tabs>
          <w:tab w:val="left" w:pos="844"/>
        </w:tabs>
        <w:spacing w:before="14" w:line="254" w:lineRule="auto"/>
        <w:ind w:right="138" w:firstLine="0"/>
        <w:rPr>
          <w:sz w:val="20"/>
        </w:rPr>
      </w:pPr>
      <w:r>
        <w:rPr>
          <w:w w:val="105"/>
          <w:sz w:val="20"/>
        </w:rPr>
        <w:t>Ordonanţa</w:t>
      </w:r>
      <w:r>
        <w:rPr>
          <w:spacing w:val="80"/>
          <w:w w:val="150"/>
          <w:sz w:val="20"/>
        </w:rPr>
        <w:t xml:space="preserve"> </w:t>
      </w:r>
      <w:r>
        <w:rPr>
          <w:w w:val="105"/>
          <w:sz w:val="20"/>
        </w:rPr>
        <w:t>Guvernului</w:t>
      </w:r>
      <w:r>
        <w:rPr>
          <w:spacing w:val="80"/>
          <w:w w:val="150"/>
          <w:sz w:val="20"/>
        </w:rPr>
        <w:t xml:space="preserve"> </w:t>
      </w:r>
      <w:r>
        <w:rPr>
          <w:w w:val="105"/>
          <w:sz w:val="20"/>
        </w:rPr>
        <w:t>nr.</w:t>
      </w:r>
      <w:r>
        <w:rPr>
          <w:spacing w:val="80"/>
          <w:w w:val="150"/>
          <w:sz w:val="20"/>
        </w:rPr>
        <w:t xml:space="preserve"> </w:t>
      </w:r>
      <w:r>
        <w:rPr>
          <w:w w:val="105"/>
          <w:sz w:val="20"/>
        </w:rPr>
        <w:t>137/2000</w:t>
      </w:r>
      <w:r>
        <w:rPr>
          <w:spacing w:val="80"/>
          <w:w w:val="150"/>
          <w:sz w:val="20"/>
        </w:rPr>
        <w:t xml:space="preserve"> </w:t>
      </w:r>
      <w:r>
        <w:rPr>
          <w:w w:val="105"/>
          <w:sz w:val="20"/>
        </w:rPr>
        <w:t>privind</w:t>
      </w:r>
      <w:r>
        <w:rPr>
          <w:spacing w:val="80"/>
          <w:w w:val="150"/>
          <w:sz w:val="20"/>
        </w:rPr>
        <w:t xml:space="preserve"> </w:t>
      </w:r>
      <w:r>
        <w:rPr>
          <w:w w:val="105"/>
          <w:sz w:val="20"/>
        </w:rPr>
        <w:t>prevenirea</w:t>
      </w:r>
      <w:r>
        <w:rPr>
          <w:spacing w:val="80"/>
          <w:w w:val="150"/>
          <w:sz w:val="20"/>
        </w:rPr>
        <w:t xml:space="preserve"> </w:t>
      </w:r>
      <w:r>
        <w:rPr>
          <w:w w:val="105"/>
          <w:sz w:val="20"/>
        </w:rPr>
        <w:t>şi</w:t>
      </w:r>
      <w:r>
        <w:rPr>
          <w:spacing w:val="80"/>
          <w:w w:val="150"/>
          <w:sz w:val="20"/>
        </w:rPr>
        <w:t xml:space="preserve"> </w:t>
      </w:r>
      <w:r>
        <w:rPr>
          <w:w w:val="105"/>
          <w:sz w:val="20"/>
        </w:rPr>
        <w:t>sancţionarea</w:t>
      </w:r>
      <w:r>
        <w:rPr>
          <w:spacing w:val="80"/>
          <w:w w:val="150"/>
          <w:sz w:val="20"/>
        </w:rPr>
        <w:t xml:space="preserve"> </w:t>
      </w:r>
      <w:r>
        <w:rPr>
          <w:w w:val="105"/>
          <w:sz w:val="20"/>
        </w:rPr>
        <w:t>tuturor</w:t>
      </w:r>
      <w:r>
        <w:rPr>
          <w:spacing w:val="80"/>
          <w:w w:val="150"/>
          <w:sz w:val="20"/>
        </w:rPr>
        <w:t xml:space="preserve"> </w:t>
      </w:r>
      <w:r>
        <w:rPr>
          <w:w w:val="105"/>
          <w:sz w:val="20"/>
        </w:rPr>
        <w:t>formelor</w:t>
      </w:r>
      <w:r>
        <w:rPr>
          <w:spacing w:val="80"/>
          <w:w w:val="150"/>
          <w:sz w:val="20"/>
        </w:rPr>
        <w:t xml:space="preserve"> </w:t>
      </w:r>
      <w:r>
        <w:rPr>
          <w:w w:val="105"/>
          <w:sz w:val="20"/>
        </w:rPr>
        <w:t>de discriminare, republicată, cu modificările şi completările ulterioare.</w:t>
      </w:r>
    </w:p>
    <w:p w14:paraId="0FAFA4DC" w14:textId="77777777" w:rsidR="001307DA" w:rsidRDefault="001307DA">
      <w:pPr>
        <w:pStyle w:val="BodyText"/>
      </w:pPr>
    </w:p>
    <w:p w14:paraId="60543B80" w14:textId="77777777" w:rsidR="001307DA" w:rsidRDefault="001307DA">
      <w:pPr>
        <w:pStyle w:val="BodyText"/>
        <w:spacing w:before="27"/>
      </w:pPr>
    </w:p>
    <w:p w14:paraId="1A7B8474" w14:textId="77777777" w:rsidR="001307DA" w:rsidRDefault="00553C45">
      <w:pPr>
        <w:pStyle w:val="BodyText"/>
        <w:spacing w:line="254" w:lineRule="auto"/>
        <w:ind w:left="622" w:right="137"/>
        <w:jc w:val="both"/>
      </w:pPr>
      <w:r>
        <w:rPr>
          <w:w w:val="105"/>
        </w:rPr>
        <w:t xml:space="preserve">Natura sancţiunilor va depinde de gravitatea şi amploarea actelor de hărţuire. Se vor aplica sancţiuni proporţionale, pentru a se asigura că incidentele de hărţuire nu sunt tratate ca fiind comportamente </w:t>
      </w:r>
      <w:r>
        <w:rPr>
          <w:spacing w:val="-2"/>
          <w:w w:val="105"/>
        </w:rPr>
        <w:t>normale/tolerabile.</w:t>
      </w:r>
    </w:p>
    <w:p w14:paraId="0F951FA6" w14:textId="77777777" w:rsidR="001307DA" w:rsidRDefault="00553C45">
      <w:pPr>
        <w:pStyle w:val="BodyText"/>
        <w:spacing w:line="254" w:lineRule="auto"/>
        <w:ind w:left="622" w:right="137"/>
        <w:jc w:val="both"/>
      </w:pPr>
      <w:r>
        <w:rPr>
          <w:w w:val="105"/>
        </w:rPr>
        <w:t xml:space="preserve">Sancţiunile aplicabile conducătorului unității se regăsesc în Ordonanţa Guvernului nr. 137/2000 privind prevenirea şi sancţionarea tuturor formelor de discriminare, republicată, cu modificările şi completările ulterioare, precum şi în Legea nr. 202/2002 privind egalitatea de şanse şi de tratament între femei şi bărbaţi, republicată, cu modificările şi completările ulterioare, şi se aplică proporţional cu gravitatea </w:t>
      </w:r>
      <w:r>
        <w:rPr>
          <w:spacing w:val="-2"/>
          <w:w w:val="105"/>
        </w:rPr>
        <w:t>faptelor.</w:t>
      </w:r>
    </w:p>
    <w:p w14:paraId="66EBDE0C" w14:textId="77777777" w:rsidR="001307DA" w:rsidRDefault="001307DA">
      <w:pPr>
        <w:pStyle w:val="BodyText"/>
        <w:spacing w:before="218"/>
      </w:pPr>
    </w:p>
    <w:p w14:paraId="01B25BCA" w14:textId="77777777" w:rsidR="001307DA" w:rsidRDefault="00553C45">
      <w:pPr>
        <w:pStyle w:val="ListParagraph"/>
        <w:numPr>
          <w:ilvl w:val="0"/>
          <w:numId w:val="8"/>
        </w:numPr>
        <w:tabs>
          <w:tab w:val="left" w:pos="843"/>
        </w:tabs>
        <w:spacing w:line="279" w:lineRule="exact"/>
        <w:ind w:left="843" w:hanging="221"/>
        <w:rPr>
          <w:rFonts w:ascii="Arial Black" w:hAnsi="Arial Black"/>
          <w:sz w:val="20"/>
        </w:rPr>
      </w:pPr>
      <w:r>
        <w:rPr>
          <w:rFonts w:ascii="Arial Black" w:hAnsi="Arial Black"/>
          <w:w w:val="90"/>
          <w:sz w:val="20"/>
        </w:rPr>
        <w:t>Monitorizare</w:t>
      </w:r>
      <w:r>
        <w:rPr>
          <w:rFonts w:ascii="Arial Black" w:hAnsi="Arial Black"/>
          <w:spacing w:val="6"/>
          <w:sz w:val="20"/>
        </w:rPr>
        <w:t xml:space="preserve"> </w:t>
      </w:r>
      <w:r>
        <w:rPr>
          <w:rFonts w:ascii="Arial Black" w:hAnsi="Arial Black"/>
          <w:w w:val="90"/>
          <w:sz w:val="20"/>
        </w:rPr>
        <w:t>şi</w:t>
      </w:r>
      <w:r>
        <w:rPr>
          <w:rFonts w:ascii="Arial Black" w:hAnsi="Arial Black"/>
          <w:spacing w:val="6"/>
          <w:sz w:val="20"/>
        </w:rPr>
        <w:t xml:space="preserve"> </w:t>
      </w:r>
      <w:r>
        <w:rPr>
          <w:rFonts w:ascii="Arial Black" w:hAnsi="Arial Black"/>
          <w:spacing w:val="-2"/>
          <w:w w:val="90"/>
          <w:sz w:val="20"/>
        </w:rPr>
        <w:t>evaluare</w:t>
      </w:r>
    </w:p>
    <w:p w14:paraId="3277F74D" w14:textId="77777777" w:rsidR="001307DA" w:rsidRDefault="00553C45">
      <w:pPr>
        <w:pStyle w:val="BodyText"/>
        <w:spacing w:line="254" w:lineRule="auto"/>
        <w:ind w:left="622" w:right="137"/>
        <w:jc w:val="both"/>
      </w:pPr>
      <w:r>
        <w:rPr>
          <w:w w:val="105"/>
        </w:rPr>
        <w:t>Conducerea unității de învățământ monitorizează implementarea prevederilor prezentei proceduri, elaborată</w:t>
      </w:r>
      <w:r>
        <w:rPr>
          <w:spacing w:val="14"/>
          <w:w w:val="105"/>
        </w:rPr>
        <w:t xml:space="preserve"> </w:t>
      </w:r>
      <w:r>
        <w:rPr>
          <w:w w:val="105"/>
        </w:rPr>
        <w:t>conform</w:t>
      </w:r>
      <w:r>
        <w:rPr>
          <w:spacing w:val="14"/>
          <w:w w:val="105"/>
        </w:rPr>
        <w:t xml:space="preserve"> </w:t>
      </w:r>
      <w:r>
        <w:rPr>
          <w:w w:val="105"/>
        </w:rPr>
        <w:t>Metodologiei</w:t>
      </w:r>
      <w:r>
        <w:rPr>
          <w:spacing w:val="14"/>
          <w:w w:val="105"/>
        </w:rPr>
        <w:t xml:space="preserve"> </w:t>
      </w:r>
      <w:r>
        <w:rPr>
          <w:w w:val="105"/>
        </w:rPr>
        <w:t>privind</w:t>
      </w:r>
      <w:r>
        <w:rPr>
          <w:spacing w:val="14"/>
          <w:w w:val="105"/>
        </w:rPr>
        <w:t xml:space="preserve"> </w:t>
      </w:r>
      <w:r>
        <w:rPr>
          <w:w w:val="105"/>
        </w:rPr>
        <w:t>prevenirea</w:t>
      </w:r>
      <w:r>
        <w:rPr>
          <w:spacing w:val="14"/>
          <w:w w:val="105"/>
        </w:rPr>
        <w:t xml:space="preserve"> </w:t>
      </w:r>
      <w:r>
        <w:rPr>
          <w:w w:val="105"/>
        </w:rPr>
        <w:t>şi</w:t>
      </w:r>
      <w:r>
        <w:rPr>
          <w:spacing w:val="14"/>
          <w:w w:val="105"/>
        </w:rPr>
        <w:t xml:space="preserve"> </w:t>
      </w:r>
      <w:r>
        <w:rPr>
          <w:w w:val="105"/>
        </w:rPr>
        <w:t>combaterea</w:t>
      </w:r>
      <w:r>
        <w:rPr>
          <w:spacing w:val="14"/>
          <w:w w:val="105"/>
        </w:rPr>
        <w:t xml:space="preserve"> </w:t>
      </w:r>
      <w:r>
        <w:rPr>
          <w:w w:val="105"/>
        </w:rPr>
        <w:t>hărţuirii</w:t>
      </w:r>
      <w:r>
        <w:rPr>
          <w:spacing w:val="14"/>
          <w:w w:val="105"/>
        </w:rPr>
        <w:t xml:space="preserve"> </w:t>
      </w:r>
      <w:r>
        <w:rPr>
          <w:w w:val="105"/>
        </w:rPr>
        <w:t>pe</w:t>
      </w:r>
      <w:r>
        <w:rPr>
          <w:spacing w:val="14"/>
          <w:w w:val="105"/>
        </w:rPr>
        <w:t xml:space="preserve"> </w:t>
      </w:r>
      <w:r>
        <w:rPr>
          <w:w w:val="105"/>
        </w:rPr>
        <w:t>criteriul</w:t>
      </w:r>
      <w:r>
        <w:rPr>
          <w:spacing w:val="14"/>
          <w:w w:val="105"/>
        </w:rPr>
        <w:t xml:space="preserve"> </w:t>
      </w:r>
      <w:r>
        <w:rPr>
          <w:w w:val="105"/>
        </w:rPr>
        <w:t>de</w:t>
      </w:r>
      <w:r>
        <w:rPr>
          <w:spacing w:val="14"/>
          <w:w w:val="105"/>
        </w:rPr>
        <w:t xml:space="preserve"> </w:t>
      </w:r>
      <w:r>
        <w:rPr>
          <w:w w:val="105"/>
        </w:rPr>
        <w:t>sex,</w:t>
      </w:r>
      <w:r>
        <w:rPr>
          <w:spacing w:val="14"/>
          <w:w w:val="105"/>
        </w:rPr>
        <w:t xml:space="preserve"> </w:t>
      </w:r>
      <w:r>
        <w:rPr>
          <w:w w:val="105"/>
        </w:rPr>
        <w:t>precum</w:t>
      </w:r>
      <w:r>
        <w:rPr>
          <w:spacing w:val="14"/>
          <w:w w:val="105"/>
        </w:rPr>
        <w:t xml:space="preserve"> </w:t>
      </w:r>
      <w:r>
        <w:rPr>
          <w:w w:val="105"/>
        </w:rPr>
        <w:t>şi a hărţuirii morale la locul de muncă, aprobată prin Hotărâre 970/2023.</w:t>
      </w:r>
    </w:p>
    <w:p w14:paraId="3F57112D" w14:textId="77777777" w:rsidR="001307DA" w:rsidRDefault="00553C45">
      <w:pPr>
        <w:pStyle w:val="BodyText"/>
        <w:spacing w:line="254" w:lineRule="auto"/>
        <w:ind w:left="622" w:right="136"/>
        <w:jc w:val="both"/>
      </w:pPr>
      <w:r>
        <w:rPr>
          <w:w w:val="105"/>
        </w:rPr>
        <w:t>Conducătorii compartimentelor şi responsabilii cu gestionarea cazurilor de hărţuire vor monitoriza şi vor raporta</w:t>
      </w:r>
      <w:r>
        <w:rPr>
          <w:spacing w:val="29"/>
          <w:w w:val="105"/>
        </w:rPr>
        <w:t xml:space="preserve"> </w:t>
      </w:r>
      <w:r>
        <w:rPr>
          <w:w w:val="105"/>
        </w:rPr>
        <w:t>conducerii</w:t>
      </w:r>
      <w:r>
        <w:rPr>
          <w:spacing w:val="29"/>
          <w:w w:val="105"/>
        </w:rPr>
        <w:t xml:space="preserve"> </w:t>
      </w:r>
      <w:r>
        <w:rPr>
          <w:w w:val="105"/>
        </w:rPr>
        <w:t>unității</w:t>
      </w:r>
      <w:r>
        <w:rPr>
          <w:spacing w:val="29"/>
          <w:w w:val="105"/>
        </w:rPr>
        <w:t xml:space="preserve"> </w:t>
      </w:r>
      <w:r>
        <w:rPr>
          <w:w w:val="105"/>
        </w:rPr>
        <w:t>modalitatea</w:t>
      </w:r>
      <w:r>
        <w:rPr>
          <w:spacing w:val="29"/>
          <w:w w:val="105"/>
        </w:rPr>
        <w:t xml:space="preserve"> </w:t>
      </w:r>
      <w:r>
        <w:rPr>
          <w:w w:val="105"/>
        </w:rPr>
        <w:t>de</w:t>
      </w:r>
      <w:r>
        <w:rPr>
          <w:spacing w:val="29"/>
          <w:w w:val="105"/>
        </w:rPr>
        <w:t xml:space="preserve"> </w:t>
      </w:r>
      <w:r>
        <w:rPr>
          <w:w w:val="105"/>
        </w:rPr>
        <w:t>respectare</w:t>
      </w:r>
      <w:r>
        <w:rPr>
          <w:spacing w:val="29"/>
          <w:w w:val="105"/>
        </w:rPr>
        <w:t xml:space="preserve"> </w:t>
      </w:r>
      <w:r>
        <w:rPr>
          <w:w w:val="105"/>
        </w:rPr>
        <w:t>a</w:t>
      </w:r>
      <w:r>
        <w:rPr>
          <w:spacing w:val="29"/>
          <w:w w:val="105"/>
        </w:rPr>
        <w:t xml:space="preserve"> </w:t>
      </w:r>
      <w:r>
        <w:rPr>
          <w:w w:val="105"/>
        </w:rPr>
        <w:t>aplicării</w:t>
      </w:r>
      <w:r>
        <w:rPr>
          <w:spacing w:val="29"/>
          <w:w w:val="105"/>
        </w:rPr>
        <w:t xml:space="preserve"> </w:t>
      </w:r>
      <w:r>
        <w:rPr>
          <w:w w:val="105"/>
        </w:rPr>
        <w:t>prevederilor</w:t>
      </w:r>
      <w:r>
        <w:rPr>
          <w:spacing w:val="29"/>
          <w:w w:val="105"/>
        </w:rPr>
        <w:t xml:space="preserve"> </w:t>
      </w:r>
      <w:r>
        <w:rPr>
          <w:w w:val="105"/>
        </w:rPr>
        <w:t>prezentei</w:t>
      </w:r>
      <w:r>
        <w:rPr>
          <w:spacing w:val="29"/>
          <w:w w:val="105"/>
        </w:rPr>
        <w:t xml:space="preserve"> </w:t>
      </w:r>
      <w:r>
        <w:rPr>
          <w:w w:val="105"/>
        </w:rPr>
        <w:t>proceduri,</w:t>
      </w:r>
      <w:r>
        <w:rPr>
          <w:spacing w:val="29"/>
          <w:w w:val="105"/>
        </w:rPr>
        <w:t xml:space="preserve"> </w:t>
      </w:r>
      <w:r>
        <w:rPr>
          <w:w w:val="105"/>
        </w:rPr>
        <w:t>până la sfârşitul primului trimestru al fiecărui an, pentru anul precedent, inclusiv numărul de incidente înregistrate şi modul în care acestea au fost soluţionate, precum şi recomandările trasate.</w:t>
      </w:r>
    </w:p>
    <w:p w14:paraId="0A3AD1C7" w14:textId="77777777" w:rsidR="001307DA" w:rsidRDefault="001307DA">
      <w:pPr>
        <w:pStyle w:val="BodyText"/>
      </w:pPr>
    </w:p>
    <w:p w14:paraId="0D8E7E63" w14:textId="77777777" w:rsidR="001307DA" w:rsidRDefault="001307DA">
      <w:pPr>
        <w:pStyle w:val="BodyText"/>
        <w:spacing w:before="25"/>
      </w:pPr>
    </w:p>
    <w:p w14:paraId="2E934D32" w14:textId="77777777" w:rsidR="001307DA" w:rsidRDefault="00553C45">
      <w:pPr>
        <w:pStyle w:val="BodyText"/>
        <w:spacing w:line="254" w:lineRule="auto"/>
        <w:ind w:left="622" w:right="138"/>
        <w:jc w:val="both"/>
      </w:pPr>
      <w:r>
        <w:rPr>
          <w:w w:val="105"/>
        </w:rPr>
        <w:t>Unitatea de învățământ elaborează un raport anual privind implementarea prevederilor metodologiei, care</w:t>
      </w:r>
      <w:r>
        <w:rPr>
          <w:spacing w:val="-5"/>
          <w:w w:val="105"/>
        </w:rPr>
        <w:t xml:space="preserve"> </w:t>
      </w:r>
      <w:r>
        <w:rPr>
          <w:w w:val="105"/>
        </w:rPr>
        <w:t>va</w:t>
      </w:r>
      <w:r>
        <w:rPr>
          <w:spacing w:val="-5"/>
          <w:w w:val="105"/>
        </w:rPr>
        <w:t xml:space="preserve"> </w:t>
      </w:r>
      <w:r>
        <w:rPr>
          <w:w w:val="105"/>
        </w:rPr>
        <w:t>fi</w:t>
      </w:r>
      <w:r>
        <w:rPr>
          <w:spacing w:val="-5"/>
          <w:w w:val="105"/>
        </w:rPr>
        <w:t xml:space="preserve"> </w:t>
      </w:r>
      <w:r>
        <w:rPr>
          <w:w w:val="105"/>
        </w:rPr>
        <w:t>transmis</w:t>
      </w:r>
      <w:r>
        <w:rPr>
          <w:spacing w:val="-5"/>
          <w:w w:val="105"/>
        </w:rPr>
        <w:t xml:space="preserve"> </w:t>
      </w:r>
      <w:r>
        <w:rPr>
          <w:w w:val="105"/>
        </w:rPr>
        <w:t>către</w:t>
      </w:r>
      <w:r>
        <w:rPr>
          <w:spacing w:val="-5"/>
          <w:w w:val="105"/>
        </w:rPr>
        <w:t xml:space="preserve"> </w:t>
      </w:r>
      <w:r>
        <w:rPr>
          <w:w w:val="105"/>
        </w:rPr>
        <w:t>ANES</w:t>
      </w:r>
      <w:r>
        <w:rPr>
          <w:spacing w:val="-5"/>
          <w:w w:val="105"/>
        </w:rPr>
        <w:t xml:space="preserve"> </w:t>
      </w:r>
      <w:r>
        <w:rPr>
          <w:w w:val="105"/>
        </w:rPr>
        <w:t>(Agenția</w:t>
      </w:r>
      <w:r>
        <w:rPr>
          <w:spacing w:val="-5"/>
          <w:w w:val="105"/>
        </w:rPr>
        <w:t xml:space="preserve"> </w:t>
      </w:r>
      <w:r>
        <w:rPr>
          <w:w w:val="105"/>
        </w:rPr>
        <w:t>Națională</w:t>
      </w:r>
      <w:r>
        <w:rPr>
          <w:spacing w:val="-5"/>
          <w:w w:val="105"/>
        </w:rPr>
        <w:t xml:space="preserve"> </w:t>
      </w:r>
      <w:r>
        <w:rPr>
          <w:w w:val="105"/>
        </w:rPr>
        <w:t>pentru</w:t>
      </w:r>
      <w:r>
        <w:rPr>
          <w:spacing w:val="-5"/>
          <w:w w:val="105"/>
        </w:rPr>
        <w:t xml:space="preserve"> </w:t>
      </w:r>
      <w:r>
        <w:rPr>
          <w:w w:val="105"/>
        </w:rPr>
        <w:t>Egalitatea</w:t>
      </w:r>
      <w:r>
        <w:rPr>
          <w:spacing w:val="-5"/>
          <w:w w:val="105"/>
        </w:rPr>
        <w:t xml:space="preserve"> </w:t>
      </w:r>
      <w:r>
        <w:rPr>
          <w:w w:val="105"/>
        </w:rPr>
        <w:t>de</w:t>
      </w:r>
      <w:r>
        <w:rPr>
          <w:spacing w:val="-5"/>
          <w:w w:val="105"/>
        </w:rPr>
        <w:t xml:space="preserve"> </w:t>
      </w:r>
      <w:r>
        <w:rPr>
          <w:w w:val="105"/>
        </w:rPr>
        <w:t>Șanse</w:t>
      </w:r>
      <w:r>
        <w:rPr>
          <w:spacing w:val="-5"/>
          <w:w w:val="105"/>
        </w:rPr>
        <w:t xml:space="preserve"> </w:t>
      </w:r>
      <w:r>
        <w:rPr>
          <w:w w:val="105"/>
        </w:rPr>
        <w:t>Între</w:t>
      </w:r>
      <w:r>
        <w:rPr>
          <w:spacing w:val="-5"/>
          <w:w w:val="105"/>
        </w:rPr>
        <w:t xml:space="preserve"> </w:t>
      </w:r>
      <w:r>
        <w:rPr>
          <w:w w:val="105"/>
        </w:rPr>
        <w:t>Femei</w:t>
      </w:r>
      <w:r>
        <w:rPr>
          <w:spacing w:val="-5"/>
          <w:w w:val="105"/>
        </w:rPr>
        <w:t xml:space="preserve"> </w:t>
      </w:r>
      <w:r>
        <w:rPr>
          <w:w w:val="105"/>
        </w:rPr>
        <w:t>și</w:t>
      </w:r>
      <w:r>
        <w:rPr>
          <w:spacing w:val="-5"/>
          <w:w w:val="105"/>
        </w:rPr>
        <w:t xml:space="preserve"> </w:t>
      </w:r>
      <w:r>
        <w:rPr>
          <w:w w:val="105"/>
        </w:rPr>
        <w:t>Bărbați).</w:t>
      </w:r>
    </w:p>
    <w:p w14:paraId="6405379A" w14:textId="77777777" w:rsidR="001307DA" w:rsidRDefault="00553C45" w:rsidP="000568B9">
      <w:pPr>
        <w:pStyle w:val="ListParagraph"/>
        <w:numPr>
          <w:ilvl w:val="2"/>
          <w:numId w:val="29"/>
        </w:numPr>
        <w:tabs>
          <w:tab w:val="left" w:pos="1182"/>
        </w:tabs>
        <w:spacing w:before="129" w:line="276" w:lineRule="exact"/>
        <w:ind w:left="1182" w:hanging="560"/>
        <w:rPr>
          <w:rFonts w:ascii="Arial Black" w:hAnsi="Arial Black"/>
          <w:sz w:val="20"/>
        </w:rPr>
      </w:pPr>
      <w:r>
        <w:rPr>
          <w:rFonts w:ascii="Arial Black" w:hAnsi="Arial Black"/>
          <w:w w:val="90"/>
          <w:sz w:val="20"/>
        </w:rPr>
        <w:t>Valorificarea</w:t>
      </w:r>
      <w:r>
        <w:rPr>
          <w:rFonts w:ascii="Arial Black" w:hAnsi="Arial Black"/>
          <w:spacing w:val="-4"/>
          <w:sz w:val="20"/>
        </w:rPr>
        <w:t xml:space="preserve"> </w:t>
      </w:r>
      <w:r>
        <w:rPr>
          <w:rFonts w:ascii="Arial Black" w:hAnsi="Arial Black"/>
          <w:w w:val="90"/>
          <w:sz w:val="20"/>
        </w:rPr>
        <w:t>rezultatelor</w:t>
      </w:r>
      <w:r>
        <w:rPr>
          <w:rFonts w:ascii="Arial Black" w:hAnsi="Arial Black"/>
          <w:spacing w:val="-1"/>
          <w:sz w:val="20"/>
        </w:rPr>
        <w:t xml:space="preserve"> </w:t>
      </w:r>
      <w:r>
        <w:rPr>
          <w:rFonts w:ascii="Arial Black" w:hAnsi="Arial Black"/>
          <w:spacing w:val="-2"/>
          <w:w w:val="90"/>
          <w:sz w:val="20"/>
        </w:rPr>
        <w:t>activității:</w:t>
      </w:r>
    </w:p>
    <w:p w14:paraId="3732F0E1" w14:textId="77777777" w:rsidR="001307DA" w:rsidRDefault="00553C45">
      <w:pPr>
        <w:pStyle w:val="BodyText"/>
        <w:spacing w:line="221" w:lineRule="exact"/>
        <w:ind w:left="622"/>
        <w:jc w:val="both"/>
      </w:pPr>
      <w:r>
        <w:t>Rezultatele</w:t>
      </w:r>
      <w:r>
        <w:rPr>
          <w:spacing w:val="38"/>
        </w:rPr>
        <w:t xml:space="preserve"> </w:t>
      </w:r>
      <w:r>
        <w:t>activității</w:t>
      </w:r>
      <w:r>
        <w:rPr>
          <w:spacing w:val="39"/>
        </w:rPr>
        <w:t xml:space="preserve"> </w:t>
      </w:r>
      <w:r>
        <w:t>vor</w:t>
      </w:r>
      <w:r>
        <w:rPr>
          <w:spacing w:val="38"/>
        </w:rPr>
        <w:t xml:space="preserve"> </w:t>
      </w:r>
      <w:r>
        <w:t>fi</w:t>
      </w:r>
      <w:r>
        <w:rPr>
          <w:spacing w:val="38"/>
        </w:rPr>
        <w:t xml:space="preserve"> </w:t>
      </w:r>
      <w:r>
        <w:t>valorificate</w:t>
      </w:r>
      <w:r>
        <w:rPr>
          <w:spacing w:val="39"/>
        </w:rPr>
        <w:t xml:space="preserve"> </w:t>
      </w:r>
      <w:r>
        <w:t>de</w:t>
      </w:r>
      <w:r>
        <w:rPr>
          <w:spacing w:val="38"/>
        </w:rPr>
        <w:t xml:space="preserve"> </w:t>
      </w:r>
      <w:r>
        <w:t>toate</w:t>
      </w:r>
      <w:r>
        <w:rPr>
          <w:spacing w:val="39"/>
        </w:rPr>
        <w:t xml:space="preserve"> </w:t>
      </w:r>
      <w:r>
        <w:t>compartimentele</w:t>
      </w:r>
      <w:r>
        <w:rPr>
          <w:spacing w:val="38"/>
        </w:rPr>
        <w:t xml:space="preserve"> </w:t>
      </w:r>
      <w:r>
        <w:t>din</w:t>
      </w:r>
      <w:r>
        <w:rPr>
          <w:spacing w:val="39"/>
        </w:rPr>
        <w:t xml:space="preserve"> </w:t>
      </w:r>
      <w:r>
        <w:rPr>
          <w:spacing w:val="-2"/>
        </w:rPr>
        <w:t>unitate.</w:t>
      </w:r>
    </w:p>
    <w:p w14:paraId="384FAABA" w14:textId="77777777" w:rsidR="001307DA" w:rsidRDefault="001307DA">
      <w:pPr>
        <w:pStyle w:val="BodyText"/>
        <w:spacing w:line="221" w:lineRule="exact"/>
        <w:jc w:val="both"/>
        <w:sectPr w:rsidR="001307DA">
          <w:pgSz w:w="11910" w:h="16840"/>
          <w:pgMar w:top="1960" w:right="708" w:bottom="560" w:left="708" w:header="283" w:footer="372" w:gutter="0"/>
          <w:cols w:space="720"/>
        </w:sectPr>
      </w:pPr>
    </w:p>
    <w:p w14:paraId="635563E1" w14:textId="77777777" w:rsidR="001307DA" w:rsidRDefault="001307DA">
      <w:pPr>
        <w:pStyle w:val="BodyText"/>
      </w:pPr>
    </w:p>
    <w:p w14:paraId="5DE5A56C" w14:textId="77777777" w:rsidR="001307DA" w:rsidRDefault="001307DA">
      <w:pPr>
        <w:pStyle w:val="BodyText"/>
      </w:pPr>
    </w:p>
    <w:p w14:paraId="4E0815A5" w14:textId="77777777" w:rsidR="001307DA" w:rsidRDefault="001307DA">
      <w:pPr>
        <w:pStyle w:val="BodyText"/>
        <w:spacing w:before="174"/>
      </w:pPr>
    </w:p>
    <w:p w14:paraId="7E9C3128" w14:textId="77777777" w:rsidR="00F9466F" w:rsidRPr="00F9466F" w:rsidRDefault="00F9466F" w:rsidP="00F9466F">
      <w:pPr>
        <w:pStyle w:val="ListParagraph"/>
        <w:tabs>
          <w:tab w:val="left" w:pos="379"/>
        </w:tabs>
        <w:ind w:left="379"/>
        <w:rPr>
          <w:rFonts w:ascii="Arial Black" w:hAnsi="Arial Black"/>
          <w:sz w:val="20"/>
        </w:rPr>
      </w:pPr>
      <w:bookmarkStart w:id="15" w:name="9._Responsabilități"/>
      <w:bookmarkStart w:id="16" w:name="_bookmark7"/>
      <w:bookmarkEnd w:id="15"/>
      <w:bookmarkEnd w:id="16"/>
    </w:p>
    <w:p w14:paraId="09C3C65C" w14:textId="77777777" w:rsidR="00F9466F" w:rsidRPr="00F9466F" w:rsidRDefault="00F9466F" w:rsidP="00F9466F">
      <w:pPr>
        <w:pStyle w:val="ListParagraph"/>
        <w:tabs>
          <w:tab w:val="left" w:pos="379"/>
        </w:tabs>
        <w:ind w:left="379"/>
        <w:rPr>
          <w:rFonts w:ascii="Arial Black" w:hAnsi="Arial Black"/>
          <w:sz w:val="20"/>
        </w:rPr>
      </w:pPr>
    </w:p>
    <w:p w14:paraId="27334CFC" w14:textId="4916C657" w:rsidR="001307DA" w:rsidRDefault="00553C45" w:rsidP="000568B9">
      <w:pPr>
        <w:pStyle w:val="ListParagraph"/>
        <w:numPr>
          <w:ilvl w:val="0"/>
          <w:numId w:val="29"/>
        </w:numPr>
        <w:tabs>
          <w:tab w:val="left" w:pos="379"/>
        </w:tabs>
        <w:ind w:left="379" w:hanging="221"/>
        <w:rPr>
          <w:rFonts w:ascii="Arial Black" w:hAnsi="Arial Black"/>
          <w:sz w:val="20"/>
        </w:rPr>
      </w:pPr>
      <w:r>
        <w:rPr>
          <w:rFonts w:ascii="Arial Black" w:hAnsi="Arial Black"/>
          <w:spacing w:val="-2"/>
          <w:sz w:val="20"/>
        </w:rPr>
        <w:t>Responsabilități</w:t>
      </w:r>
    </w:p>
    <w:p w14:paraId="761D248E" w14:textId="77777777" w:rsidR="001307DA" w:rsidRDefault="00553C45" w:rsidP="000568B9">
      <w:pPr>
        <w:pStyle w:val="ListParagraph"/>
        <w:numPr>
          <w:ilvl w:val="1"/>
          <w:numId w:val="29"/>
        </w:numPr>
        <w:tabs>
          <w:tab w:val="left" w:pos="773"/>
        </w:tabs>
        <w:spacing w:before="128" w:line="276" w:lineRule="exact"/>
        <w:ind w:left="773" w:hanging="391"/>
        <w:rPr>
          <w:rFonts w:ascii="Arial Black" w:hAnsi="Arial Black"/>
          <w:sz w:val="20"/>
        </w:rPr>
      </w:pPr>
      <w:r>
        <w:rPr>
          <w:rFonts w:ascii="Arial Black" w:hAnsi="Arial Black"/>
          <w:w w:val="90"/>
          <w:sz w:val="20"/>
        </w:rPr>
        <w:t>Conducătorul</w:t>
      </w:r>
      <w:r>
        <w:rPr>
          <w:rFonts w:ascii="Arial Black" w:hAnsi="Arial Black"/>
          <w:spacing w:val="3"/>
          <w:sz w:val="20"/>
        </w:rPr>
        <w:t xml:space="preserve"> </w:t>
      </w:r>
      <w:r>
        <w:rPr>
          <w:rFonts w:ascii="Arial Black" w:hAnsi="Arial Black"/>
          <w:spacing w:val="-2"/>
          <w:w w:val="95"/>
          <w:sz w:val="20"/>
        </w:rPr>
        <w:t>unității</w:t>
      </w:r>
    </w:p>
    <w:p w14:paraId="57104097" w14:textId="77777777" w:rsidR="001307DA" w:rsidRDefault="00553C45">
      <w:pPr>
        <w:pStyle w:val="ListParagraph"/>
        <w:numPr>
          <w:ilvl w:val="0"/>
          <w:numId w:val="3"/>
        </w:numPr>
        <w:tabs>
          <w:tab w:val="left" w:pos="497"/>
        </w:tabs>
        <w:spacing w:line="221" w:lineRule="exact"/>
        <w:ind w:left="497" w:hanging="115"/>
        <w:rPr>
          <w:sz w:val="20"/>
        </w:rPr>
      </w:pPr>
      <w:r>
        <w:rPr>
          <w:w w:val="105"/>
          <w:sz w:val="20"/>
        </w:rPr>
        <w:t>Aprobă</w:t>
      </w:r>
      <w:r>
        <w:rPr>
          <w:spacing w:val="-4"/>
          <w:w w:val="105"/>
          <w:sz w:val="20"/>
        </w:rPr>
        <w:t xml:space="preserve"> </w:t>
      </w:r>
      <w:r>
        <w:rPr>
          <w:spacing w:val="-2"/>
          <w:w w:val="105"/>
          <w:sz w:val="20"/>
        </w:rPr>
        <w:t>procedura;</w:t>
      </w:r>
    </w:p>
    <w:p w14:paraId="258AB500" w14:textId="77777777" w:rsidR="001307DA" w:rsidRDefault="00553C45">
      <w:pPr>
        <w:pStyle w:val="ListParagraph"/>
        <w:numPr>
          <w:ilvl w:val="0"/>
          <w:numId w:val="3"/>
        </w:numPr>
        <w:tabs>
          <w:tab w:val="left" w:pos="497"/>
        </w:tabs>
        <w:spacing w:before="14"/>
        <w:ind w:left="497" w:hanging="115"/>
        <w:rPr>
          <w:sz w:val="20"/>
        </w:rPr>
      </w:pPr>
      <w:r>
        <w:rPr>
          <w:w w:val="105"/>
          <w:sz w:val="20"/>
        </w:rPr>
        <w:t>Asigură</w:t>
      </w:r>
      <w:r>
        <w:rPr>
          <w:spacing w:val="-5"/>
          <w:w w:val="105"/>
          <w:sz w:val="20"/>
        </w:rPr>
        <w:t xml:space="preserve"> </w:t>
      </w:r>
      <w:r>
        <w:rPr>
          <w:w w:val="105"/>
          <w:sz w:val="20"/>
        </w:rPr>
        <w:t>implementarea</w:t>
      </w:r>
      <w:r>
        <w:rPr>
          <w:spacing w:val="-4"/>
          <w:w w:val="105"/>
          <w:sz w:val="20"/>
        </w:rPr>
        <w:t xml:space="preserve"> </w:t>
      </w:r>
      <w:r>
        <w:rPr>
          <w:w w:val="105"/>
          <w:sz w:val="20"/>
        </w:rPr>
        <w:t>și</w:t>
      </w:r>
      <w:r>
        <w:rPr>
          <w:spacing w:val="-4"/>
          <w:w w:val="105"/>
          <w:sz w:val="20"/>
        </w:rPr>
        <w:t xml:space="preserve"> </w:t>
      </w:r>
      <w:r>
        <w:rPr>
          <w:w w:val="105"/>
          <w:sz w:val="20"/>
        </w:rPr>
        <w:t>menținerea</w:t>
      </w:r>
      <w:r>
        <w:rPr>
          <w:spacing w:val="-4"/>
          <w:w w:val="105"/>
          <w:sz w:val="20"/>
        </w:rPr>
        <w:t xml:space="preserve"> </w:t>
      </w:r>
      <w:r>
        <w:rPr>
          <w:spacing w:val="-2"/>
          <w:w w:val="105"/>
          <w:sz w:val="20"/>
        </w:rPr>
        <w:t>procedurii;</w:t>
      </w:r>
    </w:p>
    <w:p w14:paraId="554E9A2A" w14:textId="77777777" w:rsidR="001307DA" w:rsidRDefault="00553C45">
      <w:pPr>
        <w:pStyle w:val="ListParagraph"/>
        <w:numPr>
          <w:ilvl w:val="0"/>
          <w:numId w:val="3"/>
        </w:numPr>
        <w:tabs>
          <w:tab w:val="left" w:pos="497"/>
        </w:tabs>
        <w:spacing w:before="13"/>
        <w:ind w:left="497" w:hanging="115"/>
        <w:rPr>
          <w:sz w:val="20"/>
        </w:rPr>
      </w:pPr>
      <w:r>
        <w:rPr>
          <w:w w:val="105"/>
          <w:sz w:val="20"/>
        </w:rPr>
        <w:t>Realizează</w:t>
      </w:r>
      <w:r>
        <w:rPr>
          <w:spacing w:val="-13"/>
          <w:w w:val="105"/>
          <w:sz w:val="20"/>
        </w:rPr>
        <w:t xml:space="preserve"> </w:t>
      </w:r>
      <w:r>
        <w:rPr>
          <w:w w:val="105"/>
          <w:sz w:val="20"/>
        </w:rPr>
        <w:t>activitățile</w:t>
      </w:r>
      <w:r>
        <w:rPr>
          <w:spacing w:val="-13"/>
          <w:w w:val="105"/>
          <w:sz w:val="20"/>
        </w:rPr>
        <w:t xml:space="preserve"> </w:t>
      </w:r>
      <w:r>
        <w:rPr>
          <w:w w:val="105"/>
          <w:sz w:val="20"/>
        </w:rPr>
        <w:t>descrise</w:t>
      </w:r>
      <w:r>
        <w:rPr>
          <w:spacing w:val="-13"/>
          <w:w w:val="105"/>
          <w:sz w:val="20"/>
        </w:rPr>
        <w:t xml:space="preserve"> </w:t>
      </w:r>
      <w:r>
        <w:rPr>
          <w:w w:val="105"/>
          <w:sz w:val="20"/>
        </w:rPr>
        <w:t>la</w:t>
      </w:r>
      <w:r>
        <w:rPr>
          <w:spacing w:val="-13"/>
          <w:w w:val="105"/>
          <w:sz w:val="20"/>
        </w:rPr>
        <w:t xml:space="preserve"> </w:t>
      </w:r>
      <w:r>
        <w:rPr>
          <w:w w:val="105"/>
          <w:sz w:val="20"/>
        </w:rPr>
        <w:t>termenele</w:t>
      </w:r>
      <w:r>
        <w:rPr>
          <w:spacing w:val="-13"/>
          <w:w w:val="105"/>
          <w:sz w:val="20"/>
        </w:rPr>
        <w:t xml:space="preserve"> </w:t>
      </w:r>
      <w:r>
        <w:rPr>
          <w:w w:val="105"/>
          <w:sz w:val="20"/>
        </w:rPr>
        <w:t>stabilite</w:t>
      </w:r>
      <w:r>
        <w:rPr>
          <w:spacing w:val="-13"/>
          <w:w w:val="105"/>
          <w:sz w:val="20"/>
        </w:rPr>
        <w:t xml:space="preserve"> </w:t>
      </w:r>
      <w:r>
        <w:rPr>
          <w:w w:val="105"/>
          <w:sz w:val="20"/>
        </w:rPr>
        <w:t>în</w:t>
      </w:r>
      <w:r>
        <w:rPr>
          <w:spacing w:val="-13"/>
          <w:w w:val="105"/>
          <w:sz w:val="20"/>
        </w:rPr>
        <w:t xml:space="preserve"> </w:t>
      </w:r>
      <w:r>
        <w:rPr>
          <w:w w:val="105"/>
          <w:sz w:val="20"/>
        </w:rPr>
        <w:t>prezenta</w:t>
      </w:r>
      <w:r>
        <w:rPr>
          <w:spacing w:val="-13"/>
          <w:w w:val="105"/>
          <w:sz w:val="20"/>
        </w:rPr>
        <w:t xml:space="preserve"> </w:t>
      </w:r>
      <w:r>
        <w:rPr>
          <w:spacing w:val="-2"/>
          <w:w w:val="105"/>
          <w:sz w:val="20"/>
        </w:rPr>
        <w:t>procedură.</w:t>
      </w:r>
    </w:p>
    <w:p w14:paraId="437D1CF1" w14:textId="77777777" w:rsidR="001307DA" w:rsidRDefault="00553C45" w:rsidP="000568B9">
      <w:pPr>
        <w:pStyle w:val="ListParagraph"/>
        <w:numPr>
          <w:ilvl w:val="1"/>
          <w:numId w:val="29"/>
        </w:numPr>
        <w:tabs>
          <w:tab w:val="left" w:pos="773"/>
        </w:tabs>
        <w:spacing w:before="143" w:line="276" w:lineRule="exact"/>
        <w:ind w:left="773" w:hanging="391"/>
        <w:rPr>
          <w:rFonts w:ascii="Arial Black" w:hAnsi="Arial Black"/>
          <w:sz w:val="20"/>
        </w:rPr>
      </w:pPr>
      <w:r>
        <w:rPr>
          <w:rFonts w:ascii="Arial Black" w:hAnsi="Arial Black"/>
          <w:w w:val="90"/>
          <w:sz w:val="20"/>
        </w:rPr>
        <w:t>Responsabilul/Comisia</w:t>
      </w:r>
      <w:r>
        <w:rPr>
          <w:rFonts w:ascii="Arial Black" w:hAnsi="Arial Black"/>
          <w:spacing w:val="-2"/>
          <w:sz w:val="20"/>
        </w:rPr>
        <w:t xml:space="preserve"> </w:t>
      </w:r>
      <w:r>
        <w:rPr>
          <w:rFonts w:ascii="Arial Black" w:hAnsi="Arial Black"/>
          <w:w w:val="90"/>
          <w:sz w:val="20"/>
        </w:rPr>
        <w:t>de</w:t>
      </w:r>
      <w:r>
        <w:rPr>
          <w:rFonts w:ascii="Arial Black" w:hAnsi="Arial Black"/>
          <w:spacing w:val="-2"/>
          <w:sz w:val="20"/>
        </w:rPr>
        <w:t xml:space="preserve"> </w:t>
      </w:r>
      <w:r>
        <w:rPr>
          <w:rFonts w:ascii="Arial Black" w:hAnsi="Arial Black"/>
          <w:w w:val="90"/>
          <w:sz w:val="20"/>
        </w:rPr>
        <w:t>primire</w:t>
      </w:r>
      <w:r>
        <w:rPr>
          <w:rFonts w:ascii="Arial Black" w:hAnsi="Arial Black"/>
          <w:spacing w:val="-2"/>
          <w:sz w:val="20"/>
        </w:rPr>
        <w:t xml:space="preserve"> </w:t>
      </w:r>
      <w:r>
        <w:rPr>
          <w:rFonts w:ascii="Arial Black" w:hAnsi="Arial Black"/>
          <w:w w:val="90"/>
          <w:sz w:val="20"/>
        </w:rPr>
        <w:t>şi</w:t>
      </w:r>
      <w:r>
        <w:rPr>
          <w:rFonts w:ascii="Arial Black" w:hAnsi="Arial Black"/>
          <w:spacing w:val="-2"/>
          <w:sz w:val="20"/>
        </w:rPr>
        <w:t xml:space="preserve"> </w:t>
      </w:r>
      <w:r>
        <w:rPr>
          <w:rFonts w:ascii="Arial Black" w:hAnsi="Arial Black"/>
          <w:w w:val="90"/>
          <w:sz w:val="20"/>
        </w:rPr>
        <w:t>soluţionare</w:t>
      </w:r>
      <w:r>
        <w:rPr>
          <w:rFonts w:ascii="Arial Black" w:hAnsi="Arial Black"/>
          <w:spacing w:val="-2"/>
          <w:sz w:val="20"/>
        </w:rPr>
        <w:t xml:space="preserve"> </w:t>
      </w:r>
      <w:r>
        <w:rPr>
          <w:rFonts w:ascii="Arial Black" w:hAnsi="Arial Black"/>
          <w:w w:val="90"/>
          <w:sz w:val="20"/>
        </w:rPr>
        <w:t>a</w:t>
      </w:r>
      <w:r>
        <w:rPr>
          <w:rFonts w:ascii="Arial Black" w:hAnsi="Arial Black"/>
          <w:spacing w:val="-2"/>
          <w:sz w:val="20"/>
        </w:rPr>
        <w:t xml:space="preserve"> </w:t>
      </w:r>
      <w:r>
        <w:rPr>
          <w:rFonts w:ascii="Arial Black" w:hAnsi="Arial Black"/>
          <w:w w:val="90"/>
          <w:sz w:val="20"/>
        </w:rPr>
        <w:t>cazurilor</w:t>
      </w:r>
      <w:r>
        <w:rPr>
          <w:rFonts w:ascii="Arial Black" w:hAnsi="Arial Black"/>
          <w:spacing w:val="-2"/>
          <w:sz w:val="20"/>
        </w:rPr>
        <w:t xml:space="preserve"> </w:t>
      </w:r>
      <w:r>
        <w:rPr>
          <w:rFonts w:ascii="Arial Black" w:hAnsi="Arial Black"/>
          <w:w w:val="90"/>
          <w:sz w:val="20"/>
        </w:rPr>
        <w:t>de</w:t>
      </w:r>
      <w:r>
        <w:rPr>
          <w:rFonts w:ascii="Arial Black" w:hAnsi="Arial Black"/>
          <w:spacing w:val="-2"/>
          <w:sz w:val="20"/>
        </w:rPr>
        <w:t xml:space="preserve"> </w:t>
      </w:r>
      <w:r>
        <w:rPr>
          <w:rFonts w:ascii="Arial Black" w:hAnsi="Arial Black"/>
          <w:spacing w:val="-2"/>
          <w:w w:val="90"/>
          <w:sz w:val="20"/>
        </w:rPr>
        <w:t>hărţuire</w:t>
      </w:r>
    </w:p>
    <w:p w14:paraId="31CC21AB" w14:textId="77777777" w:rsidR="001307DA" w:rsidRDefault="00553C45">
      <w:pPr>
        <w:pStyle w:val="ListParagraph"/>
        <w:numPr>
          <w:ilvl w:val="0"/>
          <w:numId w:val="2"/>
        </w:numPr>
        <w:tabs>
          <w:tab w:val="left" w:pos="497"/>
        </w:tabs>
        <w:spacing w:line="221" w:lineRule="exact"/>
        <w:ind w:left="497" w:hanging="115"/>
        <w:rPr>
          <w:sz w:val="20"/>
        </w:rPr>
      </w:pPr>
      <w:r>
        <w:rPr>
          <w:w w:val="105"/>
          <w:sz w:val="20"/>
        </w:rPr>
        <w:t>Aplică</w:t>
      </w:r>
      <w:r>
        <w:rPr>
          <w:spacing w:val="-7"/>
          <w:w w:val="105"/>
          <w:sz w:val="20"/>
        </w:rPr>
        <w:t xml:space="preserve"> </w:t>
      </w:r>
      <w:r>
        <w:rPr>
          <w:w w:val="105"/>
          <w:sz w:val="20"/>
        </w:rPr>
        <w:t>și</w:t>
      </w:r>
      <w:r>
        <w:rPr>
          <w:spacing w:val="-7"/>
          <w:w w:val="105"/>
          <w:sz w:val="20"/>
        </w:rPr>
        <w:t xml:space="preserve"> </w:t>
      </w:r>
      <w:r>
        <w:rPr>
          <w:w w:val="105"/>
          <w:sz w:val="20"/>
        </w:rPr>
        <w:t>menține</w:t>
      </w:r>
      <w:r>
        <w:rPr>
          <w:spacing w:val="-6"/>
          <w:w w:val="105"/>
          <w:sz w:val="20"/>
        </w:rPr>
        <w:t xml:space="preserve"> </w:t>
      </w:r>
      <w:r>
        <w:rPr>
          <w:spacing w:val="-2"/>
          <w:w w:val="105"/>
          <w:sz w:val="20"/>
        </w:rPr>
        <w:t>procedura;</w:t>
      </w:r>
    </w:p>
    <w:p w14:paraId="7F3467F9" w14:textId="77777777" w:rsidR="001307DA" w:rsidRDefault="00553C45">
      <w:pPr>
        <w:pStyle w:val="ListParagraph"/>
        <w:numPr>
          <w:ilvl w:val="0"/>
          <w:numId w:val="2"/>
        </w:numPr>
        <w:tabs>
          <w:tab w:val="left" w:pos="497"/>
        </w:tabs>
        <w:spacing w:before="14"/>
        <w:ind w:left="497" w:hanging="115"/>
        <w:rPr>
          <w:sz w:val="20"/>
        </w:rPr>
      </w:pPr>
      <w:r>
        <w:rPr>
          <w:w w:val="105"/>
          <w:sz w:val="20"/>
        </w:rPr>
        <w:t>Realizează</w:t>
      </w:r>
      <w:r>
        <w:rPr>
          <w:spacing w:val="-13"/>
          <w:w w:val="105"/>
          <w:sz w:val="20"/>
        </w:rPr>
        <w:t xml:space="preserve"> </w:t>
      </w:r>
      <w:r>
        <w:rPr>
          <w:w w:val="105"/>
          <w:sz w:val="20"/>
        </w:rPr>
        <w:t>activitățile</w:t>
      </w:r>
      <w:r>
        <w:rPr>
          <w:spacing w:val="-13"/>
          <w:w w:val="105"/>
          <w:sz w:val="20"/>
        </w:rPr>
        <w:t xml:space="preserve"> </w:t>
      </w:r>
      <w:r>
        <w:rPr>
          <w:w w:val="105"/>
          <w:sz w:val="20"/>
        </w:rPr>
        <w:t>descrise</w:t>
      </w:r>
      <w:r>
        <w:rPr>
          <w:spacing w:val="-13"/>
          <w:w w:val="105"/>
          <w:sz w:val="20"/>
        </w:rPr>
        <w:t xml:space="preserve"> </w:t>
      </w:r>
      <w:r>
        <w:rPr>
          <w:w w:val="105"/>
          <w:sz w:val="20"/>
        </w:rPr>
        <w:t>la</w:t>
      </w:r>
      <w:r>
        <w:rPr>
          <w:spacing w:val="-13"/>
          <w:w w:val="105"/>
          <w:sz w:val="20"/>
        </w:rPr>
        <w:t xml:space="preserve"> </w:t>
      </w:r>
      <w:r>
        <w:rPr>
          <w:w w:val="105"/>
          <w:sz w:val="20"/>
        </w:rPr>
        <w:t>termenele</w:t>
      </w:r>
      <w:r>
        <w:rPr>
          <w:spacing w:val="-13"/>
          <w:w w:val="105"/>
          <w:sz w:val="20"/>
        </w:rPr>
        <w:t xml:space="preserve"> </w:t>
      </w:r>
      <w:r>
        <w:rPr>
          <w:w w:val="105"/>
          <w:sz w:val="20"/>
        </w:rPr>
        <w:t>stabilite</w:t>
      </w:r>
      <w:r>
        <w:rPr>
          <w:spacing w:val="-13"/>
          <w:w w:val="105"/>
          <w:sz w:val="20"/>
        </w:rPr>
        <w:t xml:space="preserve"> </w:t>
      </w:r>
      <w:r>
        <w:rPr>
          <w:w w:val="105"/>
          <w:sz w:val="20"/>
        </w:rPr>
        <w:t>în</w:t>
      </w:r>
      <w:r>
        <w:rPr>
          <w:spacing w:val="-13"/>
          <w:w w:val="105"/>
          <w:sz w:val="20"/>
        </w:rPr>
        <w:t xml:space="preserve"> </w:t>
      </w:r>
      <w:r>
        <w:rPr>
          <w:w w:val="105"/>
          <w:sz w:val="20"/>
        </w:rPr>
        <w:t>prezenta</w:t>
      </w:r>
      <w:r>
        <w:rPr>
          <w:spacing w:val="-13"/>
          <w:w w:val="105"/>
          <w:sz w:val="20"/>
        </w:rPr>
        <w:t xml:space="preserve"> </w:t>
      </w:r>
      <w:r>
        <w:rPr>
          <w:spacing w:val="-2"/>
          <w:w w:val="105"/>
          <w:sz w:val="20"/>
        </w:rPr>
        <w:t>procedură.</w:t>
      </w:r>
    </w:p>
    <w:p w14:paraId="1885A6E8" w14:textId="77777777" w:rsidR="001307DA" w:rsidRDefault="001307DA">
      <w:pPr>
        <w:pStyle w:val="ListParagraph"/>
        <w:rPr>
          <w:sz w:val="20"/>
        </w:rPr>
        <w:sectPr w:rsidR="001307DA">
          <w:pgSz w:w="11910" w:h="16840"/>
          <w:pgMar w:top="1960" w:right="708" w:bottom="560" w:left="708" w:header="283" w:footer="372" w:gutter="0"/>
          <w:cols w:space="720"/>
        </w:sectPr>
      </w:pPr>
    </w:p>
    <w:p w14:paraId="5A60D80A" w14:textId="77777777" w:rsidR="001307DA" w:rsidRDefault="001307DA">
      <w:pPr>
        <w:pStyle w:val="BodyText"/>
      </w:pPr>
    </w:p>
    <w:p w14:paraId="504CD598" w14:textId="77777777" w:rsidR="001307DA" w:rsidRDefault="001307DA">
      <w:pPr>
        <w:pStyle w:val="BodyText"/>
      </w:pPr>
    </w:p>
    <w:p w14:paraId="2EAAF984" w14:textId="77777777" w:rsidR="001307DA" w:rsidRDefault="001307DA">
      <w:pPr>
        <w:pStyle w:val="BodyText"/>
        <w:spacing w:before="174"/>
      </w:pPr>
    </w:p>
    <w:p w14:paraId="27D1E564" w14:textId="77777777" w:rsidR="00F9466F" w:rsidRPr="00F9466F" w:rsidRDefault="00F9466F" w:rsidP="00F9466F">
      <w:pPr>
        <w:pStyle w:val="ListParagraph"/>
        <w:tabs>
          <w:tab w:val="left" w:pos="477"/>
        </w:tabs>
        <w:ind w:left="477"/>
        <w:rPr>
          <w:rFonts w:ascii="Arial Black" w:hAnsi="Arial Black"/>
          <w:sz w:val="20"/>
        </w:rPr>
      </w:pPr>
      <w:bookmarkStart w:id="17" w:name="10._Formular_de_evidenţă_a_modificărilor"/>
      <w:bookmarkStart w:id="18" w:name="11._Formular_de_analiză_a_procedurii"/>
      <w:bookmarkStart w:id="19" w:name="12._Lista_de_difuzare_a_procedurii"/>
      <w:bookmarkStart w:id="20" w:name="13._Anexe"/>
      <w:bookmarkStart w:id="21" w:name="_bookmark8"/>
      <w:bookmarkEnd w:id="17"/>
      <w:bookmarkEnd w:id="18"/>
      <w:bookmarkEnd w:id="19"/>
      <w:bookmarkEnd w:id="20"/>
      <w:bookmarkEnd w:id="21"/>
    </w:p>
    <w:p w14:paraId="2A929124" w14:textId="77777777" w:rsidR="00F9466F" w:rsidRPr="00F9466F" w:rsidRDefault="00F9466F" w:rsidP="00F9466F">
      <w:pPr>
        <w:pStyle w:val="ListParagraph"/>
        <w:tabs>
          <w:tab w:val="left" w:pos="477"/>
        </w:tabs>
        <w:ind w:left="477"/>
        <w:rPr>
          <w:rFonts w:ascii="Arial Black" w:hAnsi="Arial Black"/>
          <w:sz w:val="20"/>
        </w:rPr>
      </w:pPr>
    </w:p>
    <w:p w14:paraId="703319DD" w14:textId="3A5A0585" w:rsidR="001307DA" w:rsidRDefault="00553C45" w:rsidP="000568B9">
      <w:pPr>
        <w:pStyle w:val="ListParagraph"/>
        <w:numPr>
          <w:ilvl w:val="0"/>
          <w:numId w:val="29"/>
        </w:numPr>
        <w:tabs>
          <w:tab w:val="left" w:pos="477"/>
        </w:tabs>
        <w:ind w:left="477" w:hanging="335"/>
        <w:rPr>
          <w:rFonts w:ascii="Arial Black" w:hAnsi="Arial Black"/>
          <w:sz w:val="20"/>
        </w:rPr>
      </w:pPr>
      <w:r>
        <w:rPr>
          <w:rFonts w:ascii="Arial Black" w:hAnsi="Arial Black"/>
          <w:w w:val="90"/>
          <w:sz w:val="20"/>
        </w:rPr>
        <w:t>Formular</w:t>
      </w:r>
      <w:r>
        <w:rPr>
          <w:rFonts w:ascii="Arial Black" w:hAnsi="Arial Black"/>
          <w:spacing w:val="-2"/>
          <w:sz w:val="20"/>
        </w:rPr>
        <w:t xml:space="preserve"> </w:t>
      </w:r>
      <w:r>
        <w:rPr>
          <w:rFonts w:ascii="Arial Black" w:hAnsi="Arial Black"/>
          <w:w w:val="90"/>
          <w:sz w:val="20"/>
        </w:rPr>
        <w:t>de</w:t>
      </w:r>
      <w:r>
        <w:rPr>
          <w:rFonts w:ascii="Arial Black" w:hAnsi="Arial Black"/>
          <w:spacing w:val="-2"/>
          <w:sz w:val="20"/>
        </w:rPr>
        <w:t xml:space="preserve"> </w:t>
      </w:r>
      <w:r>
        <w:rPr>
          <w:rFonts w:ascii="Arial Black" w:hAnsi="Arial Black"/>
          <w:w w:val="90"/>
          <w:sz w:val="20"/>
        </w:rPr>
        <w:t>evidenţă</w:t>
      </w:r>
      <w:r>
        <w:rPr>
          <w:rFonts w:ascii="Arial Black" w:hAnsi="Arial Black"/>
          <w:spacing w:val="-1"/>
          <w:sz w:val="20"/>
        </w:rPr>
        <w:t xml:space="preserve"> </w:t>
      </w:r>
      <w:r>
        <w:rPr>
          <w:rFonts w:ascii="Arial Black" w:hAnsi="Arial Black"/>
          <w:w w:val="90"/>
          <w:sz w:val="20"/>
        </w:rPr>
        <w:t>a</w:t>
      </w:r>
      <w:r>
        <w:rPr>
          <w:rFonts w:ascii="Arial Black" w:hAnsi="Arial Black"/>
          <w:spacing w:val="-2"/>
          <w:sz w:val="20"/>
        </w:rPr>
        <w:t xml:space="preserve"> </w:t>
      </w:r>
      <w:r>
        <w:rPr>
          <w:rFonts w:ascii="Arial Black" w:hAnsi="Arial Black"/>
          <w:spacing w:val="-2"/>
          <w:w w:val="90"/>
          <w:sz w:val="20"/>
        </w:rPr>
        <w:t>modificărilor</w:t>
      </w:r>
    </w:p>
    <w:p w14:paraId="7374161D" w14:textId="77777777" w:rsidR="001307DA" w:rsidRDefault="001307DA">
      <w:pPr>
        <w:pStyle w:val="BodyText"/>
        <w:spacing w:before="11"/>
        <w:rPr>
          <w:rFonts w:ascii="Arial Black"/>
          <w:sz w:val="9"/>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16"/>
        <w:gridCol w:w="816"/>
        <w:gridCol w:w="1152"/>
        <w:gridCol w:w="816"/>
        <w:gridCol w:w="1152"/>
        <w:gridCol w:w="816"/>
        <w:gridCol w:w="1882"/>
        <w:gridCol w:w="2751"/>
      </w:tblGrid>
      <w:tr w:rsidR="001307DA" w14:paraId="1EAE92F7" w14:textId="77777777">
        <w:trPr>
          <w:trHeight w:val="444"/>
        </w:trPr>
        <w:tc>
          <w:tcPr>
            <w:tcW w:w="816" w:type="dxa"/>
            <w:shd w:val="clear" w:color="auto" w:fill="EDEDED"/>
          </w:tcPr>
          <w:p w14:paraId="478146DA" w14:textId="77777777" w:rsidR="001307DA" w:rsidRDefault="00553C45">
            <w:pPr>
              <w:pStyle w:val="TableParagraph"/>
              <w:spacing w:before="8"/>
              <w:ind w:left="19"/>
              <w:jc w:val="center"/>
              <w:rPr>
                <w:rFonts w:ascii="Arial Black"/>
                <w:sz w:val="16"/>
              </w:rPr>
            </w:pPr>
            <w:r>
              <w:rPr>
                <w:rFonts w:ascii="Arial Black"/>
                <w:spacing w:val="-5"/>
                <w:sz w:val="16"/>
              </w:rPr>
              <w:t>Nr.</w:t>
            </w:r>
            <w:r>
              <w:rPr>
                <w:rFonts w:ascii="Arial Black"/>
                <w:spacing w:val="-10"/>
                <w:sz w:val="16"/>
              </w:rPr>
              <w:t xml:space="preserve"> </w:t>
            </w:r>
            <w:r>
              <w:rPr>
                <w:rFonts w:ascii="Arial Black"/>
                <w:spacing w:val="-5"/>
                <w:sz w:val="16"/>
              </w:rPr>
              <w:t>Crt</w:t>
            </w:r>
          </w:p>
        </w:tc>
        <w:tc>
          <w:tcPr>
            <w:tcW w:w="816" w:type="dxa"/>
            <w:shd w:val="clear" w:color="auto" w:fill="EDEDED"/>
          </w:tcPr>
          <w:p w14:paraId="4587FDD3" w14:textId="77777777" w:rsidR="001307DA" w:rsidRDefault="00553C45">
            <w:pPr>
              <w:pStyle w:val="TableParagraph"/>
              <w:spacing w:before="8"/>
              <w:ind w:left="180"/>
              <w:rPr>
                <w:rFonts w:ascii="Arial Black" w:hAnsi="Arial Black"/>
                <w:sz w:val="16"/>
              </w:rPr>
            </w:pPr>
            <w:r>
              <w:rPr>
                <w:rFonts w:ascii="Arial Black" w:hAnsi="Arial Black"/>
                <w:spacing w:val="-2"/>
                <w:sz w:val="16"/>
              </w:rPr>
              <w:t>Ediţia</w:t>
            </w:r>
          </w:p>
        </w:tc>
        <w:tc>
          <w:tcPr>
            <w:tcW w:w="1152" w:type="dxa"/>
            <w:shd w:val="clear" w:color="auto" w:fill="EDEDED"/>
          </w:tcPr>
          <w:p w14:paraId="0D215F52" w14:textId="77777777" w:rsidR="001307DA" w:rsidRDefault="00553C45">
            <w:pPr>
              <w:pStyle w:val="TableParagraph"/>
              <w:spacing w:before="24" w:line="200" w:lineRule="exact"/>
              <w:ind w:left="281" w:right="334" w:firstLine="104"/>
              <w:rPr>
                <w:rFonts w:ascii="Arial Black" w:hAnsi="Arial Black"/>
                <w:sz w:val="16"/>
              </w:rPr>
            </w:pPr>
            <w:r>
              <w:rPr>
                <w:rFonts w:ascii="Arial Black" w:hAnsi="Arial Black"/>
                <w:spacing w:val="-4"/>
                <w:sz w:val="16"/>
              </w:rPr>
              <w:t xml:space="preserve">Data </w:t>
            </w:r>
            <w:r>
              <w:rPr>
                <w:rFonts w:ascii="Arial Black" w:hAnsi="Arial Black"/>
                <w:spacing w:val="-2"/>
                <w:w w:val="90"/>
                <w:sz w:val="16"/>
              </w:rPr>
              <w:t>ediţiei</w:t>
            </w:r>
          </w:p>
        </w:tc>
        <w:tc>
          <w:tcPr>
            <w:tcW w:w="816" w:type="dxa"/>
            <w:shd w:val="clear" w:color="auto" w:fill="EDEDED"/>
          </w:tcPr>
          <w:p w14:paraId="54529432" w14:textId="77777777" w:rsidR="001307DA" w:rsidRDefault="00553C45">
            <w:pPr>
              <w:pStyle w:val="TableParagraph"/>
              <w:spacing w:before="8"/>
              <w:ind w:left="126"/>
              <w:rPr>
                <w:rFonts w:ascii="Arial Black"/>
                <w:sz w:val="16"/>
              </w:rPr>
            </w:pPr>
            <w:r>
              <w:rPr>
                <w:rFonts w:ascii="Arial Black"/>
                <w:spacing w:val="-2"/>
                <w:sz w:val="16"/>
              </w:rPr>
              <w:t>Revizia</w:t>
            </w:r>
          </w:p>
        </w:tc>
        <w:tc>
          <w:tcPr>
            <w:tcW w:w="1152" w:type="dxa"/>
            <w:shd w:val="clear" w:color="auto" w:fill="EDEDED"/>
          </w:tcPr>
          <w:p w14:paraId="7F0C1FF9" w14:textId="77777777" w:rsidR="001307DA" w:rsidRDefault="00553C45">
            <w:pPr>
              <w:pStyle w:val="TableParagraph"/>
              <w:spacing w:before="24" w:line="200" w:lineRule="exact"/>
              <w:ind w:left="246" w:right="306" w:firstLine="139"/>
              <w:rPr>
                <w:rFonts w:ascii="Arial Black"/>
                <w:sz w:val="16"/>
              </w:rPr>
            </w:pPr>
            <w:r>
              <w:rPr>
                <w:rFonts w:ascii="Arial Black"/>
                <w:spacing w:val="-4"/>
                <w:sz w:val="16"/>
              </w:rPr>
              <w:t xml:space="preserve">Data </w:t>
            </w:r>
            <w:r>
              <w:rPr>
                <w:rFonts w:ascii="Arial Black"/>
                <w:spacing w:val="-2"/>
                <w:w w:val="90"/>
                <w:sz w:val="16"/>
              </w:rPr>
              <w:t>reviziei</w:t>
            </w:r>
          </w:p>
        </w:tc>
        <w:tc>
          <w:tcPr>
            <w:tcW w:w="816" w:type="dxa"/>
            <w:shd w:val="clear" w:color="auto" w:fill="EDEDED"/>
          </w:tcPr>
          <w:p w14:paraId="0F337D2F" w14:textId="77777777" w:rsidR="001307DA" w:rsidRDefault="00553C45">
            <w:pPr>
              <w:pStyle w:val="TableParagraph"/>
              <w:spacing w:before="24" w:line="200" w:lineRule="exact"/>
              <w:ind w:left="200" w:right="252" w:firstLine="84"/>
              <w:rPr>
                <w:rFonts w:ascii="Arial Black"/>
                <w:sz w:val="16"/>
              </w:rPr>
            </w:pPr>
            <w:r>
              <w:rPr>
                <w:rFonts w:ascii="Arial Black"/>
                <w:spacing w:val="-6"/>
                <w:sz w:val="16"/>
              </w:rPr>
              <w:t xml:space="preserve">Nr. </w:t>
            </w:r>
            <w:r>
              <w:rPr>
                <w:rFonts w:ascii="Arial Black"/>
                <w:spacing w:val="-4"/>
                <w:w w:val="90"/>
                <w:sz w:val="16"/>
              </w:rPr>
              <w:t>pag.</w:t>
            </w:r>
          </w:p>
        </w:tc>
        <w:tc>
          <w:tcPr>
            <w:tcW w:w="1882" w:type="dxa"/>
            <w:shd w:val="clear" w:color="auto" w:fill="EDEDED"/>
          </w:tcPr>
          <w:p w14:paraId="455632F0" w14:textId="77777777" w:rsidR="001307DA" w:rsidRDefault="00553C45">
            <w:pPr>
              <w:pStyle w:val="TableParagraph"/>
              <w:spacing w:before="24" w:line="200" w:lineRule="exact"/>
              <w:ind w:left="468" w:right="484" w:firstLine="47"/>
              <w:rPr>
                <w:rFonts w:ascii="Arial Black" w:hAnsi="Arial Black"/>
                <w:sz w:val="16"/>
              </w:rPr>
            </w:pPr>
            <w:r>
              <w:rPr>
                <w:rFonts w:ascii="Arial Black" w:hAnsi="Arial Black"/>
                <w:spacing w:val="-2"/>
                <w:w w:val="90"/>
                <w:sz w:val="16"/>
              </w:rPr>
              <w:t xml:space="preserve">Descrierea </w:t>
            </w:r>
            <w:r>
              <w:rPr>
                <w:rFonts w:ascii="Arial Black" w:hAnsi="Arial Black"/>
                <w:spacing w:val="-4"/>
                <w:sz w:val="16"/>
              </w:rPr>
              <w:t>modificării</w:t>
            </w:r>
          </w:p>
        </w:tc>
        <w:tc>
          <w:tcPr>
            <w:tcW w:w="2751" w:type="dxa"/>
            <w:shd w:val="clear" w:color="auto" w:fill="EDEDED"/>
          </w:tcPr>
          <w:p w14:paraId="16ED0A3D" w14:textId="77777777" w:rsidR="001307DA" w:rsidRDefault="00553C45">
            <w:pPr>
              <w:pStyle w:val="TableParagraph"/>
              <w:spacing w:before="24" w:line="200" w:lineRule="exact"/>
              <w:ind w:left="653" w:hanging="349"/>
              <w:rPr>
                <w:rFonts w:ascii="Arial Black" w:hAnsi="Arial Black"/>
                <w:sz w:val="16"/>
              </w:rPr>
            </w:pPr>
            <w:r>
              <w:rPr>
                <w:rFonts w:ascii="Arial Black" w:hAnsi="Arial Black"/>
                <w:w w:val="90"/>
                <w:sz w:val="16"/>
              </w:rPr>
              <w:t>Semnătura</w:t>
            </w:r>
            <w:r>
              <w:rPr>
                <w:rFonts w:ascii="Arial Black" w:hAnsi="Arial Black"/>
                <w:spacing w:val="-6"/>
                <w:w w:val="90"/>
                <w:sz w:val="16"/>
              </w:rPr>
              <w:t xml:space="preserve"> </w:t>
            </w:r>
            <w:r>
              <w:rPr>
                <w:rFonts w:ascii="Arial Black" w:hAnsi="Arial Black"/>
                <w:w w:val="90"/>
                <w:sz w:val="16"/>
              </w:rPr>
              <w:t xml:space="preserve">conducătorului </w:t>
            </w:r>
            <w:r>
              <w:rPr>
                <w:rFonts w:ascii="Arial Black" w:hAnsi="Arial Black"/>
                <w:spacing w:val="-2"/>
                <w:sz w:val="16"/>
              </w:rPr>
              <w:t>departamentului</w:t>
            </w:r>
          </w:p>
        </w:tc>
      </w:tr>
      <w:tr w:rsidR="001307DA" w14:paraId="62EAA186" w14:textId="77777777">
        <w:trPr>
          <w:trHeight w:val="236"/>
        </w:trPr>
        <w:tc>
          <w:tcPr>
            <w:tcW w:w="816" w:type="dxa"/>
          </w:tcPr>
          <w:p w14:paraId="2A48C82D" w14:textId="77777777" w:rsidR="001307DA" w:rsidRDefault="00553C45">
            <w:pPr>
              <w:pStyle w:val="TableParagraph"/>
              <w:ind w:left="19" w:right="80"/>
              <w:jc w:val="center"/>
              <w:rPr>
                <w:sz w:val="16"/>
              </w:rPr>
            </w:pPr>
            <w:r>
              <w:rPr>
                <w:spacing w:val="-10"/>
                <w:sz w:val="16"/>
              </w:rPr>
              <w:t>1</w:t>
            </w:r>
          </w:p>
        </w:tc>
        <w:tc>
          <w:tcPr>
            <w:tcW w:w="816" w:type="dxa"/>
          </w:tcPr>
          <w:p w14:paraId="453433E6" w14:textId="77777777" w:rsidR="001307DA" w:rsidRDefault="00553C45">
            <w:pPr>
              <w:pStyle w:val="TableParagraph"/>
              <w:ind w:left="19" w:right="79"/>
              <w:jc w:val="center"/>
              <w:rPr>
                <w:sz w:val="16"/>
              </w:rPr>
            </w:pPr>
            <w:r>
              <w:rPr>
                <w:spacing w:val="-10"/>
                <w:sz w:val="16"/>
              </w:rPr>
              <w:t>2</w:t>
            </w:r>
          </w:p>
        </w:tc>
        <w:tc>
          <w:tcPr>
            <w:tcW w:w="1152" w:type="dxa"/>
          </w:tcPr>
          <w:p w14:paraId="7EB7D851" w14:textId="77777777" w:rsidR="001307DA" w:rsidRDefault="00553C45">
            <w:pPr>
              <w:pStyle w:val="TableParagraph"/>
              <w:ind w:right="60"/>
              <w:jc w:val="center"/>
              <w:rPr>
                <w:sz w:val="16"/>
              </w:rPr>
            </w:pPr>
            <w:r>
              <w:rPr>
                <w:spacing w:val="-10"/>
                <w:sz w:val="16"/>
              </w:rPr>
              <w:t>3</w:t>
            </w:r>
          </w:p>
        </w:tc>
        <w:tc>
          <w:tcPr>
            <w:tcW w:w="816" w:type="dxa"/>
          </w:tcPr>
          <w:p w14:paraId="6DF28C7D" w14:textId="77777777" w:rsidR="001307DA" w:rsidRDefault="00553C45">
            <w:pPr>
              <w:pStyle w:val="TableParagraph"/>
              <w:ind w:left="19" w:right="78"/>
              <w:jc w:val="center"/>
              <w:rPr>
                <w:sz w:val="16"/>
              </w:rPr>
            </w:pPr>
            <w:r>
              <w:rPr>
                <w:spacing w:val="-10"/>
                <w:sz w:val="16"/>
              </w:rPr>
              <w:t>4</w:t>
            </w:r>
          </w:p>
        </w:tc>
        <w:tc>
          <w:tcPr>
            <w:tcW w:w="1152" w:type="dxa"/>
          </w:tcPr>
          <w:p w14:paraId="0D049B5D" w14:textId="77777777" w:rsidR="001307DA" w:rsidRDefault="00553C45">
            <w:pPr>
              <w:pStyle w:val="TableParagraph"/>
              <w:ind w:right="59"/>
              <w:jc w:val="center"/>
              <w:rPr>
                <w:sz w:val="16"/>
              </w:rPr>
            </w:pPr>
            <w:r>
              <w:rPr>
                <w:spacing w:val="-10"/>
                <w:sz w:val="16"/>
              </w:rPr>
              <w:t>5</w:t>
            </w:r>
          </w:p>
        </w:tc>
        <w:tc>
          <w:tcPr>
            <w:tcW w:w="816" w:type="dxa"/>
          </w:tcPr>
          <w:p w14:paraId="04C8ED52" w14:textId="77777777" w:rsidR="001307DA" w:rsidRDefault="00553C45">
            <w:pPr>
              <w:pStyle w:val="TableParagraph"/>
              <w:ind w:left="19" w:right="77"/>
              <w:jc w:val="center"/>
              <w:rPr>
                <w:sz w:val="16"/>
              </w:rPr>
            </w:pPr>
            <w:r>
              <w:rPr>
                <w:spacing w:val="-10"/>
                <w:sz w:val="16"/>
              </w:rPr>
              <w:t>6</w:t>
            </w:r>
          </w:p>
        </w:tc>
        <w:tc>
          <w:tcPr>
            <w:tcW w:w="1882" w:type="dxa"/>
          </w:tcPr>
          <w:p w14:paraId="2B450E8C" w14:textId="77777777" w:rsidR="001307DA" w:rsidRDefault="00553C45">
            <w:pPr>
              <w:pStyle w:val="TableParagraph"/>
              <w:ind w:right="57"/>
              <w:jc w:val="center"/>
              <w:rPr>
                <w:sz w:val="16"/>
              </w:rPr>
            </w:pPr>
            <w:r>
              <w:rPr>
                <w:spacing w:val="-10"/>
                <w:sz w:val="16"/>
              </w:rPr>
              <w:t>7</w:t>
            </w:r>
          </w:p>
        </w:tc>
        <w:tc>
          <w:tcPr>
            <w:tcW w:w="2751" w:type="dxa"/>
          </w:tcPr>
          <w:p w14:paraId="134BEDB3" w14:textId="77777777" w:rsidR="001307DA" w:rsidRDefault="00553C45">
            <w:pPr>
              <w:pStyle w:val="TableParagraph"/>
              <w:ind w:right="55"/>
              <w:jc w:val="center"/>
              <w:rPr>
                <w:sz w:val="16"/>
              </w:rPr>
            </w:pPr>
            <w:r>
              <w:rPr>
                <w:spacing w:val="-10"/>
                <w:sz w:val="16"/>
              </w:rPr>
              <w:t>8</w:t>
            </w:r>
          </w:p>
        </w:tc>
      </w:tr>
      <w:tr w:rsidR="001307DA" w14:paraId="531E0E3D" w14:textId="77777777">
        <w:trPr>
          <w:trHeight w:val="236"/>
        </w:trPr>
        <w:tc>
          <w:tcPr>
            <w:tcW w:w="816" w:type="dxa"/>
          </w:tcPr>
          <w:p w14:paraId="5E43860B" w14:textId="77777777" w:rsidR="001307DA" w:rsidRDefault="00553C45">
            <w:pPr>
              <w:pStyle w:val="TableParagraph"/>
              <w:ind w:left="19" w:right="80"/>
              <w:jc w:val="center"/>
              <w:rPr>
                <w:sz w:val="16"/>
              </w:rPr>
            </w:pPr>
            <w:r>
              <w:rPr>
                <w:spacing w:val="-4"/>
                <w:sz w:val="16"/>
              </w:rPr>
              <w:t>10.1</w:t>
            </w:r>
          </w:p>
        </w:tc>
        <w:tc>
          <w:tcPr>
            <w:tcW w:w="816" w:type="dxa"/>
          </w:tcPr>
          <w:p w14:paraId="5F7A3135" w14:textId="77777777" w:rsidR="001307DA" w:rsidRDefault="001307DA">
            <w:pPr>
              <w:pStyle w:val="TableParagraph"/>
              <w:spacing w:before="0"/>
              <w:rPr>
                <w:rFonts w:ascii="Times New Roman"/>
                <w:sz w:val="16"/>
              </w:rPr>
            </w:pPr>
          </w:p>
        </w:tc>
        <w:tc>
          <w:tcPr>
            <w:tcW w:w="1152" w:type="dxa"/>
          </w:tcPr>
          <w:p w14:paraId="6DBE9698" w14:textId="24656619" w:rsidR="001307DA" w:rsidRDefault="001307DA">
            <w:pPr>
              <w:pStyle w:val="TableParagraph"/>
              <w:ind w:right="155"/>
              <w:jc w:val="center"/>
              <w:rPr>
                <w:sz w:val="16"/>
              </w:rPr>
            </w:pPr>
          </w:p>
        </w:tc>
        <w:tc>
          <w:tcPr>
            <w:tcW w:w="816" w:type="dxa"/>
          </w:tcPr>
          <w:p w14:paraId="43A424FA" w14:textId="77777777" w:rsidR="001307DA" w:rsidRDefault="001307DA">
            <w:pPr>
              <w:pStyle w:val="TableParagraph"/>
              <w:spacing w:before="0"/>
              <w:rPr>
                <w:rFonts w:ascii="Times New Roman"/>
                <w:sz w:val="16"/>
              </w:rPr>
            </w:pPr>
          </w:p>
        </w:tc>
        <w:tc>
          <w:tcPr>
            <w:tcW w:w="1152" w:type="dxa"/>
          </w:tcPr>
          <w:p w14:paraId="0B2B6A0F" w14:textId="77777777" w:rsidR="001307DA" w:rsidRDefault="001307DA">
            <w:pPr>
              <w:pStyle w:val="TableParagraph"/>
              <w:spacing w:before="0"/>
              <w:rPr>
                <w:rFonts w:ascii="Times New Roman"/>
                <w:sz w:val="16"/>
              </w:rPr>
            </w:pPr>
          </w:p>
        </w:tc>
        <w:tc>
          <w:tcPr>
            <w:tcW w:w="816" w:type="dxa"/>
          </w:tcPr>
          <w:p w14:paraId="1B906FC2" w14:textId="77777777" w:rsidR="001307DA" w:rsidRDefault="001307DA">
            <w:pPr>
              <w:pStyle w:val="TableParagraph"/>
              <w:spacing w:before="0"/>
              <w:rPr>
                <w:rFonts w:ascii="Times New Roman"/>
                <w:sz w:val="16"/>
              </w:rPr>
            </w:pPr>
          </w:p>
        </w:tc>
        <w:tc>
          <w:tcPr>
            <w:tcW w:w="1882" w:type="dxa"/>
          </w:tcPr>
          <w:p w14:paraId="0F1C22B2" w14:textId="77777777" w:rsidR="001307DA" w:rsidRDefault="001307DA">
            <w:pPr>
              <w:pStyle w:val="TableParagraph"/>
              <w:spacing w:before="0"/>
              <w:rPr>
                <w:rFonts w:ascii="Times New Roman"/>
                <w:sz w:val="16"/>
              </w:rPr>
            </w:pPr>
          </w:p>
        </w:tc>
        <w:tc>
          <w:tcPr>
            <w:tcW w:w="2751" w:type="dxa"/>
          </w:tcPr>
          <w:p w14:paraId="456BC980" w14:textId="77777777" w:rsidR="001307DA" w:rsidRDefault="001307DA">
            <w:pPr>
              <w:pStyle w:val="TableParagraph"/>
              <w:spacing w:before="0"/>
              <w:rPr>
                <w:rFonts w:ascii="Times New Roman"/>
                <w:sz w:val="16"/>
              </w:rPr>
            </w:pPr>
          </w:p>
        </w:tc>
      </w:tr>
      <w:tr w:rsidR="001307DA" w14:paraId="2B477FC1" w14:textId="77777777">
        <w:trPr>
          <w:trHeight w:val="236"/>
        </w:trPr>
        <w:tc>
          <w:tcPr>
            <w:tcW w:w="816" w:type="dxa"/>
          </w:tcPr>
          <w:p w14:paraId="431512BA" w14:textId="77777777" w:rsidR="001307DA" w:rsidRDefault="00553C45">
            <w:pPr>
              <w:pStyle w:val="TableParagraph"/>
              <w:ind w:left="19" w:right="80"/>
              <w:jc w:val="center"/>
              <w:rPr>
                <w:sz w:val="16"/>
              </w:rPr>
            </w:pPr>
            <w:r>
              <w:rPr>
                <w:spacing w:val="-4"/>
                <w:sz w:val="16"/>
              </w:rPr>
              <w:t>10.2</w:t>
            </w:r>
          </w:p>
        </w:tc>
        <w:tc>
          <w:tcPr>
            <w:tcW w:w="816" w:type="dxa"/>
          </w:tcPr>
          <w:p w14:paraId="1A7C37DF" w14:textId="610A977C" w:rsidR="001307DA" w:rsidRDefault="001307DA">
            <w:pPr>
              <w:pStyle w:val="TableParagraph"/>
              <w:ind w:left="78"/>
              <w:rPr>
                <w:sz w:val="16"/>
              </w:rPr>
            </w:pPr>
          </w:p>
        </w:tc>
        <w:tc>
          <w:tcPr>
            <w:tcW w:w="1152" w:type="dxa"/>
          </w:tcPr>
          <w:p w14:paraId="2A7838BC" w14:textId="77777777" w:rsidR="001307DA" w:rsidRDefault="001307DA">
            <w:pPr>
              <w:pStyle w:val="TableParagraph"/>
              <w:spacing w:before="0"/>
              <w:rPr>
                <w:rFonts w:ascii="Times New Roman"/>
                <w:sz w:val="16"/>
              </w:rPr>
            </w:pPr>
          </w:p>
        </w:tc>
        <w:tc>
          <w:tcPr>
            <w:tcW w:w="816" w:type="dxa"/>
          </w:tcPr>
          <w:p w14:paraId="61254C27" w14:textId="3BF0EA9D" w:rsidR="001307DA" w:rsidRDefault="001307DA">
            <w:pPr>
              <w:pStyle w:val="TableParagraph"/>
              <w:ind w:left="78"/>
              <w:rPr>
                <w:sz w:val="16"/>
              </w:rPr>
            </w:pPr>
          </w:p>
        </w:tc>
        <w:tc>
          <w:tcPr>
            <w:tcW w:w="1152" w:type="dxa"/>
          </w:tcPr>
          <w:p w14:paraId="6EE7556C" w14:textId="2DAC0963" w:rsidR="001307DA" w:rsidRDefault="001307DA">
            <w:pPr>
              <w:pStyle w:val="TableParagraph"/>
              <w:ind w:left="1" w:right="155"/>
              <w:jc w:val="center"/>
              <w:rPr>
                <w:sz w:val="16"/>
              </w:rPr>
            </w:pPr>
          </w:p>
        </w:tc>
        <w:tc>
          <w:tcPr>
            <w:tcW w:w="816" w:type="dxa"/>
          </w:tcPr>
          <w:p w14:paraId="3BC50799" w14:textId="77777777" w:rsidR="001307DA" w:rsidRDefault="001307DA">
            <w:pPr>
              <w:pStyle w:val="TableParagraph"/>
              <w:spacing w:before="0"/>
              <w:rPr>
                <w:rFonts w:ascii="Times New Roman"/>
                <w:sz w:val="16"/>
              </w:rPr>
            </w:pPr>
          </w:p>
        </w:tc>
        <w:tc>
          <w:tcPr>
            <w:tcW w:w="1882" w:type="dxa"/>
          </w:tcPr>
          <w:p w14:paraId="10C139B3" w14:textId="77777777" w:rsidR="001307DA" w:rsidRDefault="001307DA">
            <w:pPr>
              <w:pStyle w:val="TableParagraph"/>
              <w:spacing w:before="0"/>
              <w:rPr>
                <w:rFonts w:ascii="Times New Roman"/>
                <w:sz w:val="16"/>
              </w:rPr>
            </w:pPr>
          </w:p>
        </w:tc>
        <w:tc>
          <w:tcPr>
            <w:tcW w:w="2751" w:type="dxa"/>
          </w:tcPr>
          <w:p w14:paraId="5FCF3595" w14:textId="77777777" w:rsidR="001307DA" w:rsidRDefault="001307DA">
            <w:pPr>
              <w:pStyle w:val="TableParagraph"/>
              <w:spacing w:before="0"/>
              <w:rPr>
                <w:rFonts w:ascii="Times New Roman"/>
                <w:sz w:val="16"/>
              </w:rPr>
            </w:pPr>
          </w:p>
        </w:tc>
      </w:tr>
    </w:tbl>
    <w:p w14:paraId="70FCD4CB" w14:textId="77777777" w:rsidR="001307DA" w:rsidRDefault="001307DA">
      <w:pPr>
        <w:pStyle w:val="BodyText"/>
        <w:spacing w:before="51"/>
        <w:rPr>
          <w:rFonts w:ascii="Arial Black"/>
        </w:rPr>
      </w:pPr>
    </w:p>
    <w:p w14:paraId="2E7C6D1A" w14:textId="77777777" w:rsidR="001307DA" w:rsidRDefault="00553C45" w:rsidP="000568B9">
      <w:pPr>
        <w:pStyle w:val="ListParagraph"/>
        <w:numPr>
          <w:ilvl w:val="0"/>
          <w:numId w:val="29"/>
        </w:numPr>
        <w:tabs>
          <w:tab w:val="left" w:pos="477"/>
        </w:tabs>
        <w:spacing w:before="1"/>
        <w:ind w:left="477" w:hanging="335"/>
        <w:rPr>
          <w:rFonts w:ascii="Arial Black" w:hAnsi="Arial Black"/>
          <w:sz w:val="20"/>
        </w:rPr>
      </w:pPr>
      <w:r>
        <w:rPr>
          <w:rFonts w:ascii="Arial Black" w:hAnsi="Arial Black"/>
          <w:w w:val="90"/>
          <w:sz w:val="20"/>
        </w:rPr>
        <w:t>Formular</w:t>
      </w:r>
      <w:r>
        <w:rPr>
          <w:rFonts w:ascii="Arial Black" w:hAnsi="Arial Black"/>
          <w:spacing w:val="-5"/>
          <w:sz w:val="20"/>
        </w:rPr>
        <w:t xml:space="preserve"> </w:t>
      </w:r>
      <w:r>
        <w:rPr>
          <w:rFonts w:ascii="Arial Black" w:hAnsi="Arial Black"/>
          <w:w w:val="90"/>
          <w:sz w:val="20"/>
        </w:rPr>
        <w:t>de</w:t>
      </w:r>
      <w:r>
        <w:rPr>
          <w:rFonts w:ascii="Arial Black" w:hAnsi="Arial Black"/>
          <w:spacing w:val="-4"/>
          <w:sz w:val="20"/>
        </w:rPr>
        <w:t xml:space="preserve"> </w:t>
      </w:r>
      <w:r>
        <w:rPr>
          <w:rFonts w:ascii="Arial Black" w:hAnsi="Arial Black"/>
          <w:w w:val="90"/>
          <w:sz w:val="20"/>
        </w:rPr>
        <w:t>analiză</w:t>
      </w:r>
      <w:r>
        <w:rPr>
          <w:rFonts w:ascii="Arial Black" w:hAnsi="Arial Black"/>
          <w:spacing w:val="-5"/>
          <w:sz w:val="20"/>
        </w:rPr>
        <w:t xml:space="preserve"> </w:t>
      </w:r>
      <w:r>
        <w:rPr>
          <w:rFonts w:ascii="Arial Black" w:hAnsi="Arial Black"/>
          <w:w w:val="90"/>
          <w:sz w:val="20"/>
        </w:rPr>
        <w:t>a</w:t>
      </w:r>
      <w:r>
        <w:rPr>
          <w:rFonts w:ascii="Arial Black" w:hAnsi="Arial Black"/>
          <w:spacing w:val="-4"/>
          <w:sz w:val="20"/>
        </w:rPr>
        <w:t xml:space="preserve"> </w:t>
      </w:r>
      <w:r>
        <w:rPr>
          <w:rFonts w:ascii="Arial Black" w:hAnsi="Arial Black"/>
          <w:spacing w:val="-2"/>
          <w:w w:val="90"/>
          <w:sz w:val="20"/>
        </w:rPr>
        <w:t>procedurii</w:t>
      </w:r>
    </w:p>
    <w:p w14:paraId="767253EF" w14:textId="77777777" w:rsidR="001307DA" w:rsidRDefault="001307DA">
      <w:pPr>
        <w:pStyle w:val="BodyText"/>
        <w:spacing w:before="10"/>
        <w:rPr>
          <w:rFonts w:ascii="Arial Black"/>
          <w:sz w:val="9"/>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10"/>
        <w:gridCol w:w="1428"/>
        <w:gridCol w:w="1428"/>
        <w:gridCol w:w="1428"/>
        <w:gridCol w:w="1122"/>
        <w:gridCol w:w="1020"/>
        <w:gridCol w:w="1122"/>
        <w:gridCol w:w="1122"/>
        <w:gridCol w:w="1020"/>
      </w:tblGrid>
      <w:tr w:rsidR="001307DA" w14:paraId="12164C1E" w14:textId="77777777">
        <w:trPr>
          <w:trHeight w:val="540"/>
        </w:trPr>
        <w:tc>
          <w:tcPr>
            <w:tcW w:w="510" w:type="dxa"/>
            <w:vMerge w:val="restart"/>
            <w:shd w:val="clear" w:color="auto" w:fill="EDEDED"/>
          </w:tcPr>
          <w:p w14:paraId="1B0B01B2" w14:textId="77777777" w:rsidR="001307DA" w:rsidRDefault="00553C45">
            <w:pPr>
              <w:pStyle w:val="TableParagraph"/>
              <w:spacing w:before="75" w:line="213" w:lineRule="auto"/>
              <w:ind w:left="78" w:right="136" w:firstLine="10"/>
              <w:rPr>
                <w:rFonts w:ascii="Arial Black"/>
                <w:sz w:val="16"/>
              </w:rPr>
            </w:pPr>
            <w:r>
              <w:rPr>
                <w:rFonts w:ascii="Arial Black"/>
                <w:spacing w:val="-4"/>
                <w:sz w:val="16"/>
              </w:rPr>
              <w:t xml:space="preserve">Nr. </w:t>
            </w:r>
            <w:r>
              <w:rPr>
                <w:rFonts w:ascii="Arial Black"/>
                <w:spacing w:val="-4"/>
                <w:w w:val="90"/>
                <w:sz w:val="16"/>
              </w:rPr>
              <w:t>crt.</w:t>
            </w:r>
          </w:p>
        </w:tc>
        <w:tc>
          <w:tcPr>
            <w:tcW w:w="1428" w:type="dxa"/>
            <w:vMerge w:val="restart"/>
            <w:shd w:val="clear" w:color="auto" w:fill="EDEDED"/>
          </w:tcPr>
          <w:p w14:paraId="104CC589" w14:textId="77777777" w:rsidR="001307DA" w:rsidRDefault="00553C45">
            <w:pPr>
              <w:pStyle w:val="TableParagraph"/>
              <w:spacing w:before="56"/>
              <w:ind w:left="86"/>
              <w:rPr>
                <w:rFonts w:ascii="Arial Black"/>
                <w:sz w:val="16"/>
              </w:rPr>
            </w:pPr>
            <w:r>
              <w:rPr>
                <w:rFonts w:ascii="Arial Black"/>
                <w:spacing w:val="-2"/>
                <w:sz w:val="16"/>
              </w:rPr>
              <w:t>Compartiment</w:t>
            </w:r>
          </w:p>
        </w:tc>
        <w:tc>
          <w:tcPr>
            <w:tcW w:w="1428" w:type="dxa"/>
            <w:vMerge w:val="restart"/>
            <w:shd w:val="clear" w:color="auto" w:fill="EDEDED"/>
          </w:tcPr>
          <w:p w14:paraId="6C42D143" w14:textId="77777777" w:rsidR="001307DA" w:rsidRDefault="00553C45">
            <w:pPr>
              <w:pStyle w:val="TableParagraph"/>
              <w:spacing w:before="75" w:line="213" w:lineRule="auto"/>
              <w:ind w:right="60"/>
              <w:jc w:val="center"/>
              <w:rPr>
                <w:rFonts w:ascii="Arial Black" w:hAnsi="Arial Black"/>
                <w:sz w:val="16"/>
              </w:rPr>
            </w:pPr>
            <w:r>
              <w:rPr>
                <w:rFonts w:ascii="Arial Black" w:hAnsi="Arial Black"/>
                <w:spacing w:val="-2"/>
                <w:sz w:val="16"/>
              </w:rPr>
              <w:t xml:space="preserve">Conducător </w:t>
            </w:r>
            <w:r>
              <w:rPr>
                <w:rFonts w:ascii="Arial Black" w:hAnsi="Arial Black"/>
                <w:spacing w:val="-8"/>
                <w:sz w:val="16"/>
              </w:rPr>
              <w:t xml:space="preserve">compartiment </w:t>
            </w:r>
            <w:r>
              <w:rPr>
                <w:rFonts w:ascii="Arial Black" w:hAnsi="Arial Black"/>
                <w:sz w:val="16"/>
              </w:rPr>
              <w:t>Nume</w:t>
            </w:r>
            <w:r>
              <w:rPr>
                <w:rFonts w:ascii="Arial Black" w:hAnsi="Arial Black"/>
                <w:spacing w:val="-11"/>
                <w:sz w:val="16"/>
              </w:rPr>
              <w:t xml:space="preserve"> </w:t>
            </w:r>
            <w:r>
              <w:rPr>
                <w:rFonts w:ascii="Arial Black" w:hAnsi="Arial Black"/>
                <w:sz w:val="16"/>
              </w:rPr>
              <w:t xml:space="preserve">și </w:t>
            </w:r>
            <w:r>
              <w:rPr>
                <w:rFonts w:ascii="Arial Black" w:hAnsi="Arial Black"/>
                <w:spacing w:val="-2"/>
                <w:sz w:val="16"/>
              </w:rPr>
              <w:t>prenume</w:t>
            </w:r>
          </w:p>
        </w:tc>
        <w:tc>
          <w:tcPr>
            <w:tcW w:w="1428" w:type="dxa"/>
            <w:vMerge w:val="restart"/>
            <w:shd w:val="clear" w:color="auto" w:fill="EDEDED"/>
          </w:tcPr>
          <w:p w14:paraId="5A62F5E4" w14:textId="77777777" w:rsidR="001307DA" w:rsidRDefault="00553C45">
            <w:pPr>
              <w:pStyle w:val="TableParagraph"/>
              <w:spacing w:before="75" w:line="213" w:lineRule="auto"/>
              <w:ind w:left="2" w:right="60"/>
              <w:jc w:val="center"/>
              <w:rPr>
                <w:rFonts w:ascii="Arial Black" w:hAnsi="Arial Black"/>
                <w:sz w:val="16"/>
              </w:rPr>
            </w:pPr>
            <w:r>
              <w:rPr>
                <w:rFonts w:ascii="Arial Black" w:hAnsi="Arial Black"/>
                <w:w w:val="90"/>
                <w:sz w:val="16"/>
              </w:rPr>
              <w:t>Înlocuitor</w:t>
            </w:r>
            <w:r>
              <w:rPr>
                <w:rFonts w:ascii="Arial Black" w:hAnsi="Arial Black"/>
                <w:spacing w:val="-10"/>
                <w:w w:val="90"/>
                <w:sz w:val="16"/>
              </w:rPr>
              <w:t xml:space="preserve"> </w:t>
            </w:r>
            <w:r>
              <w:rPr>
                <w:rFonts w:ascii="Arial Black" w:hAnsi="Arial Black"/>
                <w:w w:val="90"/>
                <w:sz w:val="16"/>
              </w:rPr>
              <w:t xml:space="preserve">de </w:t>
            </w:r>
            <w:r>
              <w:rPr>
                <w:rFonts w:ascii="Arial Black" w:hAnsi="Arial Black"/>
                <w:sz w:val="16"/>
              </w:rPr>
              <w:t>drept</w:t>
            </w:r>
            <w:r>
              <w:rPr>
                <w:rFonts w:ascii="Arial Black" w:hAnsi="Arial Black"/>
                <w:spacing w:val="-11"/>
                <w:sz w:val="16"/>
              </w:rPr>
              <w:t xml:space="preserve"> </w:t>
            </w:r>
            <w:r>
              <w:rPr>
                <w:rFonts w:ascii="Arial Black" w:hAnsi="Arial Black"/>
                <w:sz w:val="16"/>
              </w:rPr>
              <w:t xml:space="preserve">sau </w:t>
            </w:r>
            <w:r>
              <w:rPr>
                <w:rFonts w:ascii="Arial Black" w:hAnsi="Arial Black"/>
                <w:spacing w:val="-2"/>
                <w:sz w:val="16"/>
              </w:rPr>
              <w:t>delegat</w:t>
            </w:r>
          </w:p>
        </w:tc>
        <w:tc>
          <w:tcPr>
            <w:tcW w:w="2142" w:type="dxa"/>
            <w:gridSpan w:val="2"/>
            <w:shd w:val="clear" w:color="auto" w:fill="EDEDED"/>
          </w:tcPr>
          <w:p w14:paraId="21802417" w14:textId="77777777" w:rsidR="001307DA" w:rsidRDefault="00553C45">
            <w:pPr>
              <w:pStyle w:val="TableParagraph"/>
              <w:spacing w:before="56"/>
              <w:ind w:left="488"/>
              <w:rPr>
                <w:rFonts w:ascii="Arial Black"/>
                <w:sz w:val="16"/>
              </w:rPr>
            </w:pPr>
            <w:r>
              <w:rPr>
                <w:rFonts w:ascii="Arial Black"/>
                <w:w w:val="90"/>
                <w:sz w:val="16"/>
              </w:rPr>
              <w:t>Aviz</w:t>
            </w:r>
            <w:r>
              <w:rPr>
                <w:rFonts w:ascii="Arial Black"/>
                <w:spacing w:val="-7"/>
                <w:w w:val="90"/>
                <w:sz w:val="16"/>
              </w:rPr>
              <w:t xml:space="preserve"> </w:t>
            </w:r>
            <w:r>
              <w:rPr>
                <w:rFonts w:ascii="Arial Black"/>
                <w:spacing w:val="-2"/>
                <w:sz w:val="16"/>
              </w:rPr>
              <w:t>favorabil</w:t>
            </w:r>
          </w:p>
        </w:tc>
        <w:tc>
          <w:tcPr>
            <w:tcW w:w="1122" w:type="dxa"/>
            <w:shd w:val="clear" w:color="auto" w:fill="EDEDED"/>
          </w:tcPr>
          <w:p w14:paraId="4BF54E49" w14:textId="77777777" w:rsidR="001307DA" w:rsidRDefault="00553C45">
            <w:pPr>
              <w:pStyle w:val="TableParagraph"/>
              <w:spacing w:before="75" w:line="213" w:lineRule="auto"/>
              <w:ind w:left="64" w:firstLine="294"/>
              <w:rPr>
                <w:rFonts w:ascii="Arial Black"/>
                <w:sz w:val="16"/>
              </w:rPr>
            </w:pPr>
            <w:r>
              <w:rPr>
                <w:rFonts w:ascii="Arial Black"/>
                <w:spacing w:val="-4"/>
                <w:sz w:val="16"/>
              </w:rPr>
              <w:t xml:space="preserve">Aviz </w:t>
            </w:r>
            <w:r>
              <w:rPr>
                <w:rFonts w:ascii="Arial Black"/>
                <w:spacing w:val="-8"/>
                <w:sz w:val="16"/>
              </w:rPr>
              <w:t>nefavorabil</w:t>
            </w:r>
          </w:p>
        </w:tc>
        <w:tc>
          <w:tcPr>
            <w:tcW w:w="1122" w:type="dxa"/>
            <w:vMerge w:val="restart"/>
            <w:shd w:val="clear" w:color="auto" w:fill="EDEDED"/>
          </w:tcPr>
          <w:p w14:paraId="1CC92EBF" w14:textId="77777777" w:rsidR="001307DA" w:rsidRDefault="00553C45">
            <w:pPr>
              <w:pStyle w:val="TableParagraph"/>
              <w:spacing w:before="56"/>
              <w:ind w:left="80"/>
              <w:rPr>
                <w:rFonts w:ascii="Arial Black" w:hAnsi="Arial Black"/>
                <w:sz w:val="16"/>
              </w:rPr>
            </w:pPr>
            <w:r>
              <w:rPr>
                <w:rFonts w:ascii="Arial Black" w:hAnsi="Arial Black"/>
                <w:spacing w:val="-2"/>
                <w:sz w:val="16"/>
              </w:rPr>
              <w:t>Semnătura</w:t>
            </w:r>
          </w:p>
        </w:tc>
        <w:tc>
          <w:tcPr>
            <w:tcW w:w="1020" w:type="dxa"/>
            <w:vMerge w:val="restart"/>
            <w:shd w:val="clear" w:color="auto" w:fill="EDEDED"/>
          </w:tcPr>
          <w:p w14:paraId="6D132243" w14:textId="77777777" w:rsidR="001307DA" w:rsidRDefault="00553C45">
            <w:pPr>
              <w:pStyle w:val="TableParagraph"/>
              <w:spacing w:before="56"/>
              <w:ind w:left="281"/>
              <w:rPr>
                <w:rFonts w:ascii="Arial Black"/>
                <w:sz w:val="16"/>
              </w:rPr>
            </w:pPr>
            <w:r>
              <w:rPr>
                <w:rFonts w:ascii="Arial Black"/>
                <w:spacing w:val="-4"/>
                <w:sz w:val="16"/>
              </w:rPr>
              <w:t>Data</w:t>
            </w:r>
          </w:p>
        </w:tc>
      </w:tr>
      <w:tr w:rsidR="001307DA" w14:paraId="5142ED52" w14:textId="77777777">
        <w:trPr>
          <w:trHeight w:val="380"/>
        </w:trPr>
        <w:tc>
          <w:tcPr>
            <w:tcW w:w="510" w:type="dxa"/>
            <w:vMerge/>
            <w:tcBorders>
              <w:top w:val="nil"/>
            </w:tcBorders>
            <w:shd w:val="clear" w:color="auto" w:fill="EDEDED"/>
          </w:tcPr>
          <w:p w14:paraId="7C72E466" w14:textId="77777777" w:rsidR="001307DA" w:rsidRDefault="001307DA">
            <w:pPr>
              <w:rPr>
                <w:sz w:val="2"/>
                <w:szCs w:val="2"/>
              </w:rPr>
            </w:pPr>
          </w:p>
        </w:tc>
        <w:tc>
          <w:tcPr>
            <w:tcW w:w="1428" w:type="dxa"/>
            <w:vMerge/>
            <w:tcBorders>
              <w:top w:val="nil"/>
            </w:tcBorders>
            <w:shd w:val="clear" w:color="auto" w:fill="EDEDED"/>
          </w:tcPr>
          <w:p w14:paraId="5EB12486" w14:textId="77777777" w:rsidR="001307DA" w:rsidRDefault="001307DA">
            <w:pPr>
              <w:rPr>
                <w:sz w:val="2"/>
                <w:szCs w:val="2"/>
              </w:rPr>
            </w:pPr>
          </w:p>
        </w:tc>
        <w:tc>
          <w:tcPr>
            <w:tcW w:w="1428" w:type="dxa"/>
            <w:vMerge/>
            <w:tcBorders>
              <w:top w:val="nil"/>
            </w:tcBorders>
            <w:shd w:val="clear" w:color="auto" w:fill="EDEDED"/>
          </w:tcPr>
          <w:p w14:paraId="4CD3121A" w14:textId="77777777" w:rsidR="001307DA" w:rsidRDefault="001307DA">
            <w:pPr>
              <w:rPr>
                <w:sz w:val="2"/>
                <w:szCs w:val="2"/>
              </w:rPr>
            </w:pPr>
          </w:p>
        </w:tc>
        <w:tc>
          <w:tcPr>
            <w:tcW w:w="1428" w:type="dxa"/>
            <w:vMerge/>
            <w:tcBorders>
              <w:top w:val="nil"/>
            </w:tcBorders>
            <w:shd w:val="clear" w:color="auto" w:fill="EDEDED"/>
          </w:tcPr>
          <w:p w14:paraId="586A5F16" w14:textId="77777777" w:rsidR="001307DA" w:rsidRDefault="001307DA">
            <w:pPr>
              <w:rPr>
                <w:sz w:val="2"/>
                <w:szCs w:val="2"/>
              </w:rPr>
            </w:pPr>
          </w:p>
        </w:tc>
        <w:tc>
          <w:tcPr>
            <w:tcW w:w="1122" w:type="dxa"/>
            <w:shd w:val="clear" w:color="auto" w:fill="EDEDED"/>
          </w:tcPr>
          <w:p w14:paraId="03CEC190" w14:textId="77777777" w:rsidR="001307DA" w:rsidRDefault="00553C45">
            <w:pPr>
              <w:pStyle w:val="TableParagraph"/>
              <w:spacing w:before="56"/>
              <w:ind w:left="78"/>
              <w:rPr>
                <w:rFonts w:ascii="Arial Black" w:hAnsi="Arial Black"/>
                <w:sz w:val="16"/>
              </w:rPr>
            </w:pPr>
            <w:r>
              <w:rPr>
                <w:rFonts w:ascii="Arial Black" w:hAnsi="Arial Black"/>
                <w:spacing w:val="-2"/>
                <w:sz w:val="16"/>
              </w:rPr>
              <w:t>Semnătura</w:t>
            </w:r>
          </w:p>
        </w:tc>
        <w:tc>
          <w:tcPr>
            <w:tcW w:w="1020" w:type="dxa"/>
            <w:shd w:val="clear" w:color="auto" w:fill="EDEDED"/>
          </w:tcPr>
          <w:p w14:paraId="2DE45A60" w14:textId="77777777" w:rsidR="001307DA" w:rsidRDefault="00553C45">
            <w:pPr>
              <w:pStyle w:val="TableParagraph"/>
              <w:spacing w:before="56"/>
              <w:ind w:right="55"/>
              <w:jc w:val="center"/>
              <w:rPr>
                <w:rFonts w:ascii="Arial Black"/>
                <w:sz w:val="16"/>
              </w:rPr>
            </w:pPr>
            <w:r>
              <w:rPr>
                <w:rFonts w:ascii="Arial Black"/>
                <w:spacing w:val="-4"/>
                <w:sz w:val="16"/>
              </w:rPr>
              <w:t>Data</w:t>
            </w:r>
          </w:p>
        </w:tc>
        <w:tc>
          <w:tcPr>
            <w:tcW w:w="1122" w:type="dxa"/>
            <w:shd w:val="clear" w:color="auto" w:fill="EDEDED"/>
          </w:tcPr>
          <w:p w14:paraId="2C6BDD08" w14:textId="77777777" w:rsidR="001307DA" w:rsidRDefault="00553C45">
            <w:pPr>
              <w:pStyle w:val="TableParagraph"/>
              <w:spacing w:before="56"/>
              <w:ind w:left="107"/>
              <w:rPr>
                <w:rFonts w:ascii="Arial Black" w:hAnsi="Arial Black"/>
                <w:sz w:val="16"/>
              </w:rPr>
            </w:pPr>
            <w:r>
              <w:rPr>
                <w:rFonts w:ascii="Arial Black" w:hAnsi="Arial Black"/>
                <w:spacing w:val="-2"/>
                <w:sz w:val="16"/>
              </w:rPr>
              <w:t>Observații</w:t>
            </w:r>
          </w:p>
        </w:tc>
        <w:tc>
          <w:tcPr>
            <w:tcW w:w="1122" w:type="dxa"/>
            <w:vMerge/>
            <w:tcBorders>
              <w:top w:val="nil"/>
            </w:tcBorders>
            <w:shd w:val="clear" w:color="auto" w:fill="EDEDED"/>
          </w:tcPr>
          <w:p w14:paraId="410B52AC" w14:textId="77777777" w:rsidR="001307DA" w:rsidRDefault="001307DA">
            <w:pPr>
              <w:rPr>
                <w:sz w:val="2"/>
                <w:szCs w:val="2"/>
              </w:rPr>
            </w:pPr>
          </w:p>
        </w:tc>
        <w:tc>
          <w:tcPr>
            <w:tcW w:w="1020" w:type="dxa"/>
            <w:vMerge/>
            <w:tcBorders>
              <w:top w:val="nil"/>
            </w:tcBorders>
            <w:shd w:val="clear" w:color="auto" w:fill="EDEDED"/>
          </w:tcPr>
          <w:p w14:paraId="6A6F775C" w14:textId="77777777" w:rsidR="001307DA" w:rsidRDefault="001307DA">
            <w:pPr>
              <w:rPr>
                <w:sz w:val="2"/>
                <w:szCs w:val="2"/>
              </w:rPr>
            </w:pPr>
          </w:p>
        </w:tc>
      </w:tr>
      <w:tr w:rsidR="001307DA" w14:paraId="3C6C3963" w14:textId="77777777">
        <w:trPr>
          <w:trHeight w:val="524"/>
        </w:trPr>
        <w:tc>
          <w:tcPr>
            <w:tcW w:w="510" w:type="dxa"/>
          </w:tcPr>
          <w:p w14:paraId="0F974805" w14:textId="77777777" w:rsidR="001307DA" w:rsidRDefault="00553C45">
            <w:pPr>
              <w:pStyle w:val="TableParagraph"/>
              <w:spacing w:before="80"/>
              <w:ind w:left="146"/>
              <w:rPr>
                <w:sz w:val="16"/>
              </w:rPr>
            </w:pPr>
            <w:r>
              <w:rPr>
                <w:spacing w:val="-5"/>
                <w:sz w:val="16"/>
              </w:rPr>
              <w:t>1.</w:t>
            </w:r>
          </w:p>
        </w:tc>
        <w:tc>
          <w:tcPr>
            <w:tcW w:w="1428" w:type="dxa"/>
          </w:tcPr>
          <w:p w14:paraId="39B2AA81" w14:textId="77777777" w:rsidR="001307DA" w:rsidRDefault="00553C45">
            <w:pPr>
              <w:pStyle w:val="TableParagraph"/>
              <w:spacing w:before="80"/>
              <w:ind w:left="78"/>
              <w:rPr>
                <w:sz w:val="16"/>
              </w:rPr>
            </w:pPr>
            <w:r>
              <w:rPr>
                <w:spacing w:val="-4"/>
                <w:sz w:val="16"/>
              </w:rPr>
              <w:t>SCIM</w:t>
            </w:r>
          </w:p>
        </w:tc>
        <w:tc>
          <w:tcPr>
            <w:tcW w:w="1428" w:type="dxa"/>
          </w:tcPr>
          <w:p w14:paraId="1643E3AB" w14:textId="6E62580B" w:rsidR="001307DA" w:rsidRDefault="001307DA">
            <w:pPr>
              <w:pStyle w:val="TableParagraph"/>
              <w:spacing w:before="80" w:line="254" w:lineRule="auto"/>
              <w:ind w:left="78"/>
              <w:rPr>
                <w:sz w:val="16"/>
              </w:rPr>
            </w:pPr>
          </w:p>
        </w:tc>
        <w:tc>
          <w:tcPr>
            <w:tcW w:w="1428" w:type="dxa"/>
          </w:tcPr>
          <w:p w14:paraId="4581D191" w14:textId="77777777" w:rsidR="001307DA" w:rsidRDefault="001307DA">
            <w:pPr>
              <w:pStyle w:val="TableParagraph"/>
              <w:spacing w:before="0"/>
              <w:rPr>
                <w:rFonts w:ascii="Times New Roman"/>
                <w:sz w:val="16"/>
              </w:rPr>
            </w:pPr>
          </w:p>
        </w:tc>
        <w:tc>
          <w:tcPr>
            <w:tcW w:w="1122" w:type="dxa"/>
          </w:tcPr>
          <w:p w14:paraId="2051753B" w14:textId="77777777" w:rsidR="001307DA" w:rsidRDefault="001307DA">
            <w:pPr>
              <w:pStyle w:val="TableParagraph"/>
              <w:spacing w:before="0"/>
              <w:rPr>
                <w:rFonts w:ascii="Times New Roman"/>
                <w:sz w:val="16"/>
              </w:rPr>
            </w:pPr>
          </w:p>
        </w:tc>
        <w:tc>
          <w:tcPr>
            <w:tcW w:w="1020" w:type="dxa"/>
          </w:tcPr>
          <w:p w14:paraId="700B0BD5" w14:textId="448D02C5" w:rsidR="001307DA" w:rsidRDefault="001307DA">
            <w:pPr>
              <w:pStyle w:val="TableParagraph"/>
              <w:spacing w:before="80"/>
              <w:ind w:left="36" w:right="55"/>
              <w:jc w:val="center"/>
              <w:rPr>
                <w:sz w:val="16"/>
              </w:rPr>
            </w:pPr>
          </w:p>
        </w:tc>
        <w:tc>
          <w:tcPr>
            <w:tcW w:w="1122" w:type="dxa"/>
          </w:tcPr>
          <w:p w14:paraId="72D1DB71" w14:textId="77777777" w:rsidR="001307DA" w:rsidRDefault="001307DA">
            <w:pPr>
              <w:pStyle w:val="TableParagraph"/>
              <w:spacing w:before="0"/>
              <w:rPr>
                <w:rFonts w:ascii="Times New Roman"/>
                <w:sz w:val="16"/>
              </w:rPr>
            </w:pPr>
          </w:p>
        </w:tc>
        <w:tc>
          <w:tcPr>
            <w:tcW w:w="1122" w:type="dxa"/>
          </w:tcPr>
          <w:p w14:paraId="77DC81FF" w14:textId="77777777" w:rsidR="001307DA" w:rsidRDefault="001307DA">
            <w:pPr>
              <w:pStyle w:val="TableParagraph"/>
              <w:spacing w:before="0"/>
              <w:rPr>
                <w:rFonts w:ascii="Times New Roman"/>
                <w:sz w:val="16"/>
              </w:rPr>
            </w:pPr>
          </w:p>
        </w:tc>
        <w:tc>
          <w:tcPr>
            <w:tcW w:w="1020" w:type="dxa"/>
          </w:tcPr>
          <w:p w14:paraId="61740EE4" w14:textId="77777777" w:rsidR="001307DA" w:rsidRDefault="001307DA">
            <w:pPr>
              <w:pStyle w:val="TableParagraph"/>
              <w:spacing w:before="0"/>
              <w:rPr>
                <w:rFonts w:ascii="Times New Roman"/>
                <w:sz w:val="16"/>
              </w:rPr>
            </w:pPr>
          </w:p>
        </w:tc>
      </w:tr>
      <w:tr w:rsidR="001307DA" w14:paraId="16AB111A" w14:textId="77777777">
        <w:trPr>
          <w:trHeight w:val="524"/>
        </w:trPr>
        <w:tc>
          <w:tcPr>
            <w:tcW w:w="510" w:type="dxa"/>
          </w:tcPr>
          <w:p w14:paraId="1EE26EC6" w14:textId="77777777" w:rsidR="001307DA" w:rsidRDefault="00553C45">
            <w:pPr>
              <w:pStyle w:val="TableParagraph"/>
              <w:spacing w:before="80"/>
              <w:ind w:left="146"/>
              <w:rPr>
                <w:sz w:val="16"/>
              </w:rPr>
            </w:pPr>
            <w:r>
              <w:rPr>
                <w:spacing w:val="-5"/>
                <w:sz w:val="16"/>
              </w:rPr>
              <w:t>2.</w:t>
            </w:r>
          </w:p>
        </w:tc>
        <w:tc>
          <w:tcPr>
            <w:tcW w:w="1428" w:type="dxa"/>
          </w:tcPr>
          <w:p w14:paraId="6FC0534E" w14:textId="77777777" w:rsidR="001307DA" w:rsidRDefault="00553C45">
            <w:pPr>
              <w:pStyle w:val="TableParagraph"/>
              <w:spacing w:before="80"/>
              <w:ind w:left="78"/>
              <w:rPr>
                <w:sz w:val="16"/>
              </w:rPr>
            </w:pPr>
            <w:r>
              <w:rPr>
                <w:spacing w:val="-2"/>
                <w:w w:val="105"/>
                <w:sz w:val="16"/>
              </w:rPr>
              <w:t>Didactic</w:t>
            </w:r>
          </w:p>
        </w:tc>
        <w:tc>
          <w:tcPr>
            <w:tcW w:w="1428" w:type="dxa"/>
          </w:tcPr>
          <w:p w14:paraId="4048CC13" w14:textId="4DD8A2B2" w:rsidR="001307DA" w:rsidRDefault="001307DA">
            <w:pPr>
              <w:pStyle w:val="TableParagraph"/>
              <w:spacing w:before="80" w:line="254" w:lineRule="auto"/>
              <w:ind w:left="78" w:right="21"/>
              <w:rPr>
                <w:sz w:val="16"/>
              </w:rPr>
            </w:pPr>
          </w:p>
        </w:tc>
        <w:tc>
          <w:tcPr>
            <w:tcW w:w="1428" w:type="dxa"/>
          </w:tcPr>
          <w:p w14:paraId="43C9CEBE" w14:textId="77777777" w:rsidR="001307DA" w:rsidRDefault="001307DA">
            <w:pPr>
              <w:pStyle w:val="TableParagraph"/>
              <w:spacing w:before="0"/>
              <w:rPr>
                <w:rFonts w:ascii="Times New Roman"/>
                <w:sz w:val="16"/>
              </w:rPr>
            </w:pPr>
          </w:p>
        </w:tc>
        <w:tc>
          <w:tcPr>
            <w:tcW w:w="1122" w:type="dxa"/>
          </w:tcPr>
          <w:p w14:paraId="300D20B2" w14:textId="77777777" w:rsidR="001307DA" w:rsidRDefault="001307DA">
            <w:pPr>
              <w:pStyle w:val="TableParagraph"/>
              <w:spacing w:before="0"/>
              <w:rPr>
                <w:rFonts w:ascii="Times New Roman"/>
                <w:sz w:val="16"/>
              </w:rPr>
            </w:pPr>
          </w:p>
        </w:tc>
        <w:tc>
          <w:tcPr>
            <w:tcW w:w="1020" w:type="dxa"/>
          </w:tcPr>
          <w:p w14:paraId="02AC260F" w14:textId="70B011E9" w:rsidR="001307DA" w:rsidRDefault="001307DA">
            <w:pPr>
              <w:pStyle w:val="TableParagraph"/>
              <w:spacing w:before="80"/>
              <w:ind w:left="36" w:right="55"/>
              <w:jc w:val="center"/>
              <w:rPr>
                <w:sz w:val="16"/>
              </w:rPr>
            </w:pPr>
          </w:p>
        </w:tc>
        <w:tc>
          <w:tcPr>
            <w:tcW w:w="1122" w:type="dxa"/>
          </w:tcPr>
          <w:p w14:paraId="213CB550" w14:textId="77777777" w:rsidR="001307DA" w:rsidRDefault="001307DA">
            <w:pPr>
              <w:pStyle w:val="TableParagraph"/>
              <w:spacing w:before="0"/>
              <w:rPr>
                <w:rFonts w:ascii="Times New Roman"/>
                <w:sz w:val="16"/>
              </w:rPr>
            </w:pPr>
          </w:p>
        </w:tc>
        <w:tc>
          <w:tcPr>
            <w:tcW w:w="1122" w:type="dxa"/>
          </w:tcPr>
          <w:p w14:paraId="310489D2" w14:textId="77777777" w:rsidR="001307DA" w:rsidRDefault="001307DA">
            <w:pPr>
              <w:pStyle w:val="TableParagraph"/>
              <w:spacing w:before="0"/>
              <w:rPr>
                <w:rFonts w:ascii="Times New Roman"/>
                <w:sz w:val="16"/>
              </w:rPr>
            </w:pPr>
          </w:p>
        </w:tc>
        <w:tc>
          <w:tcPr>
            <w:tcW w:w="1020" w:type="dxa"/>
          </w:tcPr>
          <w:p w14:paraId="1627F9E9" w14:textId="77777777" w:rsidR="001307DA" w:rsidRDefault="001307DA">
            <w:pPr>
              <w:pStyle w:val="TableParagraph"/>
              <w:spacing w:before="0"/>
              <w:rPr>
                <w:rFonts w:ascii="Times New Roman"/>
                <w:sz w:val="16"/>
              </w:rPr>
            </w:pPr>
          </w:p>
        </w:tc>
      </w:tr>
    </w:tbl>
    <w:p w14:paraId="3BBBC16D" w14:textId="77777777" w:rsidR="001307DA" w:rsidRDefault="001307DA">
      <w:pPr>
        <w:pStyle w:val="BodyText"/>
        <w:spacing w:before="98"/>
        <w:rPr>
          <w:rFonts w:ascii="Arial Black"/>
        </w:rPr>
      </w:pPr>
    </w:p>
    <w:p w14:paraId="2CF8482B" w14:textId="77777777" w:rsidR="001307DA" w:rsidRDefault="00553C45" w:rsidP="000568B9">
      <w:pPr>
        <w:pStyle w:val="ListParagraph"/>
        <w:numPr>
          <w:ilvl w:val="0"/>
          <w:numId w:val="29"/>
        </w:numPr>
        <w:tabs>
          <w:tab w:val="left" w:pos="477"/>
        </w:tabs>
        <w:ind w:left="477" w:hanging="335"/>
        <w:rPr>
          <w:rFonts w:ascii="Arial Black"/>
          <w:sz w:val="20"/>
        </w:rPr>
      </w:pPr>
      <w:r>
        <w:rPr>
          <w:rFonts w:ascii="Arial Black"/>
          <w:w w:val="90"/>
          <w:sz w:val="20"/>
        </w:rPr>
        <w:t>Lista</w:t>
      </w:r>
      <w:r>
        <w:rPr>
          <w:rFonts w:ascii="Arial Black"/>
          <w:spacing w:val="-4"/>
          <w:w w:val="90"/>
          <w:sz w:val="20"/>
        </w:rPr>
        <w:t xml:space="preserve"> </w:t>
      </w:r>
      <w:r>
        <w:rPr>
          <w:rFonts w:ascii="Arial Black"/>
          <w:w w:val="90"/>
          <w:sz w:val="20"/>
        </w:rPr>
        <w:t>de</w:t>
      </w:r>
      <w:r>
        <w:rPr>
          <w:rFonts w:ascii="Arial Black"/>
          <w:spacing w:val="-4"/>
          <w:w w:val="90"/>
          <w:sz w:val="20"/>
        </w:rPr>
        <w:t xml:space="preserve"> </w:t>
      </w:r>
      <w:r>
        <w:rPr>
          <w:rFonts w:ascii="Arial Black"/>
          <w:w w:val="90"/>
          <w:sz w:val="20"/>
        </w:rPr>
        <w:t>difuzare</w:t>
      </w:r>
      <w:r>
        <w:rPr>
          <w:rFonts w:ascii="Arial Black"/>
          <w:spacing w:val="-4"/>
          <w:w w:val="90"/>
          <w:sz w:val="20"/>
        </w:rPr>
        <w:t xml:space="preserve"> </w:t>
      </w:r>
      <w:r>
        <w:rPr>
          <w:rFonts w:ascii="Arial Black"/>
          <w:w w:val="90"/>
          <w:sz w:val="20"/>
        </w:rPr>
        <w:t>a</w:t>
      </w:r>
      <w:r>
        <w:rPr>
          <w:rFonts w:ascii="Arial Black"/>
          <w:spacing w:val="-4"/>
          <w:w w:val="90"/>
          <w:sz w:val="20"/>
        </w:rPr>
        <w:t xml:space="preserve"> </w:t>
      </w:r>
      <w:r>
        <w:rPr>
          <w:rFonts w:ascii="Arial Black"/>
          <w:spacing w:val="-2"/>
          <w:w w:val="90"/>
          <w:sz w:val="20"/>
        </w:rPr>
        <w:t>procedurii</w:t>
      </w:r>
    </w:p>
    <w:p w14:paraId="4BF55DBB" w14:textId="77777777" w:rsidR="001307DA" w:rsidRDefault="001307DA">
      <w:pPr>
        <w:pStyle w:val="BodyText"/>
        <w:spacing w:before="11"/>
        <w:rPr>
          <w:rFonts w:ascii="Arial Black"/>
          <w:sz w:val="9"/>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16"/>
        <w:gridCol w:w="1530"/>
        <w:gridCol w:w="1326"/>
        <w:gridCol w:w="1020"/>
        <w:gridCol w:w="1224"/>
        <w:gridCol w:w="1020"/>
        <w:gridCol w:w="2040"/>
        <w:gridCol w:w="1224"/>
      </w:tblGrid>
      <w:tr w:rsidR="001307DA" w14:paraId="371A2380" w14:textId="77777777">
        <w:trPr>
          <w:trHeight w:val="540"/>
        </w:trPr>
        <w:tc>
          <w:tcPr>
            <w:tcW w:w="816" w:type="dxa"/>
            <w:shd w:val="clear" w:color="auto" w:fill="EDEDED"/>
          </w:tcPr>
          <w:p w14:paraId="1F19AD0C" w14:textId="77777777" w:rsidR="001307DA" w:rsidRDefault="00553C45">
            <w:pPr>
              <w:pStyle w:val="TableParagraph"/>
              <w:spacing w:before="56"/>
              <w:ind w:left="19" w:right="80"/>
              <w:jc w:val="center"/>
              <w:rPr>
                <w:rFonts w:ascii="Arial Black"/>
                <w:sz w:val="16"/>
              </w:rPr>
            </w:pPr>
            <w:r>
              <w:rPr>
                <w:rFonts w:ascii="Arial Black"/>
                <w:spacing w:val="-5"/>
                <w:sz w:val="16"/>
              </w:rPr>
              <w:t>Nr.</w:t>
            </w:r>
            <w:r>
              <w:rPr>
                <w:rFonts w:ascii="Arial Black"/>
                <w:spacing w:val="-10"/>
                <w:sz w:val="16"/>
              </w:rPr>
              <w:t xml:space="preserve"> </w:t>
            </w:r>
            <w:r>
              <w:rPr>
                <w:rFonts w:ascii="Arial Black"/>
                <w:spacing w:val="-5"/>
                <w:sz w:val="16"/>
              </w:rPr>
              <w:t>ex.</w:t>
            </w:r>
          </w:p>
        </w:tc>
        <w:tc>
          <w:tcPr>
            <w:tcW w:w="1530" w:type="dxa"/>
            <w:shd w:val="clear" w:color="auto" w:fill="EDEDED"/>
          </w:tcPr>
          <w:p w14:paraId="37105E3B" w14:textId="77777777" w:rsidR="001307DA" w:rsidRDefault="00553C45">
            <w:pPr>
              <w:pStyle w:val="TableParagraph"/>
              <w:spacing w:before="56"/>
              <w:ind w:left="137"/>
              <w:rPr>
                <w:rFonts w:ascii="Arial Black"/>
                <w:sz w:val="16"/>
              </w:rPr>
            </w:pPr>
            <w:r>
              <w:rPr>
                <w:rFonts w:ascii="Arial Black"/>
                <w:spacing w:val="-2"/>
                <w:sz w:val="16"/>
              </w:rPr>
              <w:t>Compartiment</w:t>
            </w:r>
          </w:p>
        </w:tc>
        <w:tc>
          <w:tcPr>
            <w:tcW w:w="1326" w:type="dxa"/>
            <w:shd w:val="clear" w:color="auto" w:fill="EDEDED"/>
          </w:tcPr>
          <w:p w14:paraId="09FBD21B" w14:textId="77777777" w:rsidR="001307DA" w:rsidRDefault="00553C45">
            <w:pPr>
              <w:pStyle w:val="TableParagraph"/>
              <w:spacing w:before="75" w:line="213" w:lineRule="auto"/>
              <w:ind w:left="257" w:right="316" w:firstLine="36"/>
              <w:rPr>
                <w:rFonts w:ascii="Arial Black" w:hAnsi="Arial Black"/>
                <w:sz w:val="16"/>
              </w:rPr>
            </w:pPr>
            <w:r>
              <w:rPr>
                <w:rFonts w:ascii="Arial Black" w:hAnsi="Arial Black"/>
                <w:spacing w:val="-4"/>
                <w:sz w:val="16"/>
              </w:rPr>
              <w:t>Nume</w:t>
            </w:r>
            <w:r>
              <w:rPr>
                <w:rFonts w:ascii="Arial Black" w:hAnsi="Arial Black"/>
                <w:spacing w:val="-12"/>
                <w:sz w:val="16"/>
              </w:rPr>
              <w:t xml:space="preserve"> </w:t>
            </w:r>
            <w:r>
              <w:rPr>
                <w:rFonts w:ascii="Arial Black" w:hAnsi="Arial Black"/>
                <w:spacing w:val="-4"/>
                <w:sz w:val="16"/>
              </w:rPr>
              <w:t xml:space="preserve">și </w:t>
            </w:r>
            <w:r>
              <w:rPr>
                <w:rFonts w:ascii="Arial Black" w:hAnsi="Arial Black"/>
                <w:spacing w:val="-7"/>
                <w:sz w:val="16"/>
              </w:rPr>
              <w:t>prenume</w:t>
            </w:r>
          </w:p>
        </w:tc>
        <w:tc>
          <w:tcPr>
            <w:tcW w:w="1020" w:type="dxa"/>
            <w:shd w:val="clear" w:color="auto" w:fill="EDEDED"/>
          </w:tcPr>
          <w:p w14:paraId="1CB81307" w14:textId="77777777" w:rsidR="001307DA" w:rsidRDefault="00553C45">
            <w:pPr>
              <w:pStyle w:val="TableParagraph"/>
              <w:spacing w:before="75" w:line="213" w:lineRule="auto"/>
              <w:ind w:left="170" w:right="220" w:firstLine="108"/>
              <w:rPr>
                <w:rFonts w:ascii="Arial Black"/>
                <w:sz w:val="16"/>
              </w:rPr>
            </w:pPr>
            <w:r>
              <w:rPr>
                <w:rFonts w:ascii="Arial Black"/>
                <w:spacing w:val="-4"/>
                <w:sz w:val="16"/>
              </w:rPr>
              <w:t>Data primirii</w:t>
            </w:r>
          </w:p>
        </w:tc>
        <w:tc>
          <w:tcPr>
            <w:tcW w:w="1224" w:type="dxa"/>
            <w:shd w:val="clear" w:color="auto" w:fill="EDEDED"/>
          </w:tcPr>
          <w:p w14:paraId="5CBEB661" w14:textId="77777777" w:rsidR="001307DA" w:rsidRDefault="00553C45">
            <w:pPr>
              <w:pStyle w:val="TableParagraph"/>
              <w:spacing w:before="56"/>
              <w:ind w:left="129"/>
              <w:rPr>
                <w:rFonts w:ascii="Arial Black" w:hAnsi="Arial Black"/>
                <w:sz w:val="16"/>
              </w:rPr>
            </w:pPr>
            <w:r>
              <w:rPr>
                <w:rFonts w:ascii="Arial Black" w:hAnsi="Arial Black"/>
                <w:spacing w:val="-2"/>
                <w:sz w:val="16"/>
              </w:rPr>
              <w:t>Semnătura</w:t>
            </w:r>
          </w:p>
        </w:tc>
        <w:tc>
          <w:tcPr>
            <w:tcW w:w="1020" w:type="dxa"/>
            <w:shd w:val="clear" w:color="auto" w:fill="EDEDED"/>
          </w:tcPr>
          <w:p w14:paraId="1B6781FB" w14:textId="77777777" w:rsidR="001307DA" w:rsidRDefault="00553C45">
            <w:pPr>
              <w:pStyle w:val="TableParagraph"/>
              <w:spacing w:before="75" w:line="213" w:lineRule="auto"/>
              <w:ind w:left="90" w:firstLine="190"/>
              <w:rPr>
                <w:rFonts w:ascii="Arial Black"/>
                <w:sz w:val="16"/>
              </w:rPr>
            </w:pPr>
            <w:r>
              <w:rPr>
                <w:rFonts w:ascii="Arial Black"/>
                <w:spacing w:val="-4"/>
                <w:sz w:val="16"/>
              </w:rPr>
              <w:t xml:space="preserve">Data </w:t>
            </w:r>
            <w:r>
              <w:rPr>
                <w:rFonts w:ascii="Arial Black"/>
                <w:spacing w:val="-2"/>
                <w:w w:val="90"/>
                <w:sz w:val="16"/>
              </w:rPr>
              <w:t>retragerii</w:t>
            </w:r>
          </w:p>
        </w:tc>
        <w:tc>
          <w:tcPr>
            <w:tcW w:w="2040" w:type="dxa"/>
            <w:shd w:val="clear" w:color="auto" w:fill="EDEDED"/>
          </w:tcPr>
          <w:p w14:paraId="6CF22C62" w14:textId="77777777" w:rsidR="001307DA" w:rsidRDefault="00553C45">
            <w:pPr>
              <w:pStyle w:val="TableParagraph"/>
              <w:spacing w:before="75" w:line="213" w:lineRule="auto"/>
              <w:ind w:left="499" w:right="128" w:hanging="426"/>
              <w:rPr>
                <w:rFonts w:ascii="Arial Black" w:hAnsi="Arial Black"/>
                <w:sz w:val="16"/>
              </w:rPr>
            </w:pPr>
            <w:r>
              <w:rPr>
                <w:rFonts w:ascii="Arial Black" w:hAnsi="Arial Black"/>
                <w:w w:val="90"/>
                <w:sz w:val="16"/>
              </w:rPr>
              <w:t xml:space="preserve">Data intrării în vigoare </w:t>
            </w:r>
            <w:r>
              <w:rPr>
                <w:rFonts w:ascii="Arial Black" w:hAnsi="Arial Black"/>
                <w:sz w:val="16"/>
              </w:rPr>
              <w:t>a</w:t>
            </w:r>
            <w:r>
              <w:rPr>
                <w:rFonts w:ascii="Arial Black" w:hAnsi="Arial Black"/>
                <w:spacing w:val="-11"/>
                <w:sz w:val="16"/>
              </w:rPr>
              <w:t xml:space="preserve"> </w:t>
            </w:r>
            <w:r>
              <w:rPr>
                <w:rFonts w:ascii="Arial Black" w:hAnsi="Arial Black"/>
                <w:sz w:val="16"/>
              </w:rPr>
              <w:t>procedurii</w:t>
            </w:r>
          </w:p>
        </w:tc>
        <w:tc>
          <w:tcPr>
            <w:tcW w:w="1224" w:type="dxa"/>
            <w:shd w:val="clear" w:color="auto" w:fill="EDEDED"/>
          </w:tcPr>
          <w:p w14:paraId="219DA044" w14:textId="77777777" w:rsidR="001307DA" w:rsidRDefault="00553C45">
            <w:pPr>
              <w:pStyle w:val="TableParagraph"/>
              <w:spacing w:before="56"/>
              <w:ind w:left="131"/>
              <w:rPr>
                <w:rFonts w:ascii="Arial Black" w:hAnsi="Arial Black"/>
                <w:sz w:val="16"/>
              </w:rPr>
            </w:pPr>
            <w:r>
              <w:rPr>
                <w:rFonts w:ascii="Arial Black" w:hAnsi="Arial Black"/>
                <w:spacing w:val="-2"/>
                <w:sz w:val="16"/>
              </w:rPr>
              <w:t>Semnătura</w:t>
            </w:r>
          </w:p>
        </w:tc>
      </w:tr>
      <w:tr w:rsidR="001307DA" w14:paraId="39783542" w14:textId="77777777">
        <w:trPr>
          <w:trHeight w:val="332"/>
        </w:trPr>
        <w:tc>
          <w:tcPr>
            <w:tcW w:w="816" w:type="dxa"/>
          </w:tcPr>
          <w:p w14:paraId="00D0B454" w14:textId="77777777" w:rsidR="001307DA" w:rsidRDefault="00553C45">
            <w:pPr>
              <w:pStyle w:val="TableParagraph"/>
              <w:spacing w:before="80"/>
              <w:ind w:left="19" w:right="80"/>
              <w:jc w:val="center"/>
              <w:rPr>
                <w:sz w:val="16"/>
              </w:rPr>
            </w:pPr>
            <w:r>
              <w:rPr>
                <w:spacing w:val="-5"/>
                <w:sz w:val="16"/>
              </w:rPr>
              <w:t>1.</w:t>
            </w:r>
          </w:p>
        </w:tc>
        <w:tc>
          <w:tcPr>
            <w:tcW w:w="9384" w:type="dxa"/>
            <w:gridSpan w:val="7"/>
          </w:tcPr>
          <w:p w14:paraId="61A2B149" w14:textId="77777777" w:rsidR="001307DA" w:rsidRDefault="00553C45">
            <w:pPr>
              <w:pStyle w:val="TableParagraph"/>
              <w:spacing w:before="80"/>
              <w:ind w:left="78"/>
              <w:rPr>
                <w:sz w:val="16"/>
              </w:rPr>
            </w:pPr>
            <w:r>
              <w:rPr>
                <w:w w:val="105"/>
                <w:sz w:val="16"/>
              </w:rPr>
              <w:t>Conform</w:t>
            </w:r>
            <w:r>
              <w:rPr>
                <w:spacing w:val="-6"/>
                <w:w w:val="105"/>
                <w:sz w:val="16"/>
              </w:rPr>
              <w:t xml:space="preserve"> </w:t>
            </w:r>
            <w:r>
              <w:rPr>
                <w:w w:val="105"/>
                <w:sz w:val="16"/>
              </w:rPr>
              <w:t>Procesului</w:t>
            </w:r>
            <w:r>
              <w:rPr>
                <w:spacing w:val="-5"/>
                <w:w w:val="105"/>
                <w:sz w:val="16"/>
              </w:rPr>
              <w:t xml:space="preserve"> </w:t>
            </w:r>
            <w:r>
              <w:rPr>
                <w:w w:val="105"/>
                <w:sz w:val="16"/>
              </w:rPr>
              <w:t>Verbal</w:t>
            </w:r>
            <w:r>
              <w:rPr>
                <w:spacing w:val="-5"/>
                <w:w w:val="105"/>
                <w:sz w:val="16"/>
              </w:rPr>
              <w:t xml:space="preserve"> </w:t>
            </w:r>
            <w:r>
              <w:rPr>
                <w:w w:val="105"/>
                <w:sz w:val="16"/>
              </w:rPr>
              <w:t>de</w:t>
            </w:r>
            <w:r>
              <w:rPr>
                <w:spacing w:val="-5"/>
                <w:w w:val="105"/>
                <w:sz w:val="16"/>
              </w:rPr>
              <w:t xml:space="preserve"> </w:t>
            </w:r>
            <w:r>
              <w:rPr>
                <w:w w:val="105"/>
                <w:sz w:val="16"/>
              </w:rPr>
              <w:t>predare-</w:t>
            </w:r>
            <w:r>
              <w:rPr>
                <w:spacing w:val="-2"/>
                <w:w w:val="105"/>
                <w:sz w:val="16"/>
              </w:rPr>
              <w:t>primire.</w:t>
            </w:r>
          </w:p>
        </w:tc>
      </w:tr>
    </w:tbl>
    <w:p w14:paraId="539FEDF5" w14:textId="77777777" w:rsidR="001307DA" w:rsidRDefault="001307DA">
      <w:pPr>
        <w:pStyle w:val="BodyText"/>
        <w:spacing w:before="98"/>
        <w:rPr>
          <w:rFonts w:ascii="Arial Black"/>
        </w:rPr>
      </w:pPr>
    </w:p>
    <w:p w14:paraId="3978A6B2" w14:textId="77777777" w:rsidR="001307DA" w:rsidRDefault="00553C45" w:rsidP="000568B9">
      <w:pPr>
        <w:pStyle w:val="ListParagraph"/>
        <w:numPr>
          <w:ilvl w:val="0"/>
          <w:numId w:val="29"/>
        </w:numPr>
        <w:tabs>
          <w:tab w:val="left" w:pos="477"/>
        </w:tabs>
        <w:ind w:left="477" w:hanging="335"/>
        <w:rPr>
          <w:rFonts w:ascii="Arial Black"/>
          <w:sz w:val="20"/>
        </w:rPr>
      </w:pPr>
      <w:r>
        <w:rPr>
          <w:rFonts w:ascii="Arial Black"/>
          <w:spacing w:val="-2"/>
          <w:sz w:val="20"/>
        </w:rPr>
        <w:t>Anexe</w:t>
      </w:r>
    </w:p>
    <w:p w14:paraId="649FDA92" w14:textId="77777777" w:rsidR="001307DA" w:rsidRDefault="001307DA">
      <w:pPr>
        <w:pStyle w:val="BodyText"/>
        <w:spacing w:before="11"/>
        <w:rPr>
          <w:rFonts w:ascii="Arial Black"/>
          <w:sz w:val="9"/>
        </w:rPr>
      </w:pPr>
    </w:p>
    <w:tbl>
      <w:tblPr>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16"/>
        <w:gridCol w:w="4425"/>
        <w:gridCol w:w="1191"/>
        <w:gridCol w:w="858"/>
        <w:gridCol w:w="1913"/>
        <w:gridCol w:w="995"/>
      </w:tblGrid>
      <w:tr w:rsidR="001307DA" w14:paraId="171621E9" w14:textId="77777777">
        <w:trPr>
          <w:trHeight w:val="444"/>
        </w:trPr>
        <w:tc>
          <w:tcPr>
            <w:tcW w:w="816" w:type="dxa"/>
            <w:shd w:val="clear" w:color="auto" w:fill="EDEDED"/>
          </w:tcPr>
          <w:p w14:paraId="6391000F" w14:textId="77777777" w:rsidR="001307DA" w:rsidRDefault="00553C45">
            <w:pPr>
              <w:pStyle w:val="TableParagraph"/>
              <w:spacing w:before="8"/>
              <w:ind w:left="19"/>
              <w:jc w:val="center"/>
              <w:rPr>
                <w:rFonts w:ascii="Arial Black"/>
                <w:sz w:val="16"/>
              </w:rPr>
            </w:pPr>
            <w:r>
              <w:rPr>
                <w:rFonts w:ascii="Arial Black"/>
                <w:spacing w:val="-5"/>
                <w:sz w:val="16"/>
              </w:rPr>
              <w:t>Nr.</w:t>
            </w:r>
            <w:r>
              <w:rPr>
                <w:rFonts w:ascii="Arial Black"/>
                <w:spacing w:val="-10"/>
                <w:sz w:val="16"/>
              </w:rPr>
              <w:t xml:space="preserve"> </w:t>
            </w:r>
            <w:r>
              <w:rPr>
                <w:rFonts w:ascii="Arial Black"/>
                <w:spacing w:val="-5"/>
                <w:sz w:val="16"/>
              </w:rPr>
              <w:t>Crt</w:t>
            </w:r>
          </w:p>
        </w:tc>
        <w:tc>
          <w:tcPr>
            <w:tcW w:w="4425" w:type="dxa"/>
            <w:shd w:val="clear" w:color="auto" w:fill="EDEDED"/>
          </w:tcPr>
          <w:p w14:paraId="4CBC244D" w14:textId="77777777" w:rsidR="001307DA" w:rsidRDefault="00553C45">
            <w:pPr>
              <w:pStyle w:val="TableParagraph"/>
              <w:spacing w:before="8"/>
              <w:ind w:left="1479"/>
              <w:rPr>
                <w:rFonts w:ascii="Arial Black"/>
                <w:sz w:val="16"/>
              </w:rPr>
            </w:pPr>
            <w:r>
              <w:rPr>
                <w:rFonts w:ascii="Arial Black"/>
                <w:w w:val="90"/>
                <w:sz w:val="16"/>
              </w:rPr>
              <w:t>Denumirea</w:t>
            </w:r>
            <w:r>
              <w:rPr>
                <w:rFonts w:ascii="Arial Black"/>
                <w:spacing w:val="25"/>
                <w:sz w:val="16"/>
              </w:rPr>
              <w:t xml:space="preserve"> </w:t>
            </w:r>
            <w:r>
              <w:rPr>
                <w:rFonts w:ascii="Arial Black"/>
                <w:spacing w:val="-2"/>
                <w:sz w:val="16"/>
              </w:rPr>
              <w:t>anexei</w:t>
            </w:r>
          </w:p>
        </w:tc>
        <w:tc>
          <w:tcPr>
            <w:tcW w:w="1191" w:type="dxa"/>
            <w:shd w:val="clear" w:color="auto" w:fill="EDEDED"/>
          </w:tcPr>
          <w:p w14:paraId="68C98A8B" w14:textId="77777777" w:rsidR="001307DA" w:rsidRDefault="00553C45">
            <w:pPr>
              <w:pStyle w:val="TableParagraph"/>
              <w:spacing w:before="8"/>
              <w:ind w:left="173"/>
              <w:rPr>
                <w:rFonts w:ascii="Arial Black"/>
                <w:sz w:val="16"/>
              </w:rPr>
            </w:pPr>
            <w:r>
              <w:rPr>
                <w:rFonts w:ascii="Arial Black"/>
                <w:spacing w:val="-2"/>
                <w:sz w:val="16"/>
              </w:rPr>
              <w:t>Elaborator</w:t>
            </w:r>
          </w:p>
        </w:tc>
        <w:tc>
          <w:tcPr>
            <w:tcW w:w="858" w:type="dxa"/>
            <w:shd w:val="clear" w:color="auto" w:fill="EDEDED"/>
          </w:tcPr>
          <w:p w14:paraId="16D4D7E8" w14:textId="77777777" w:rsidR="001307DA" w:rsidRDefault="00553C45">
            <w:pPr>
              <w:pStyle w:val="TableParagraph"/>
              <w:spacing w:before="8"/>
              <w:ind w:left="140"/>
              <w:rPr>
                <w:rFonts w:ascii="Arial Black"/>
                <w:sz w:val="16"/>
              </w:rPr>
            </w:pPr>
            <w:r>
              <w:rPr>
                <w:rFonts w:ascii="Arial Black"/>
                <w:spacing w:val="-2"/>
                <w:sz w:val="16"/>
              </w:rPr>
              <w:t>Aproba</w:t>
            </w:r>
          </w:p>
        </w:tc>
        <w:tc>
          <w:tcPr>
            <w:tcW w:w="1913" w:type="dxa"/>
            <w:shd w:val="clear" w:color="auto" w:fill="EDEDED"/>
          </w:tcPr>
          <w:p w14:paraId="7E6B97D9" w14:textId="77777777" w:rsidR="001307DA" w:rsidRDefault="00553C45">
            <w:pPr>
              <w:pStyle w:val="TableParagraph"/>
              <w:spacing w:before="24" w:line="200" w:lineRule="exact"/>
              <w:ind w:left="492" w:right="522" w:firstLine="68"/>
              <w:rPr>
                <w:rFonts w:ascii="Arial Black"/>
                <w:sz w:val="16"/>
              </w:rPr>
            </w:pPr>
            <w:r>
              <w:rPr>
                <w:rFonts w:ascii="Arial Black"/>
                <w:spacing w:val="-6"/>
                <w:sz w:val="16"/>
              </w:rPr>
              <w:t>Numar</w:t>
            </w:r>
            <w:r>
              <w:rPr>
                <w:rFonts w:ascii="Arial Black"/>
                <w:spacing w:val="-12"/>
                <w:sz w:val="16"/>
              </w:rPr>
              <w:t xml:space="preserve"> </w:t>
            </w:r>
            <w:r>
              <w:rPr>
                <w:rFonts w:ascii="Arial Black"/>
                <w:spacing w:val="-6"/>
                <w:sz w:val="16"/>
              </w:rPr>
              <w:t xml:space="preserve">de </w:t>
            </w:r>
            <w:r>
              <w:rPr>
                <w:rFonts w:ascii="Arial Black"/>
                <w:spacing w:val="-2"/>
                <w:w w:val="90"/>
                <w:sz w:val="16"/>
              </w:rPr>
              <w:t>exemplare</w:t>
            </w:r>
          </w:p>
        </w:tc>
        <w:tc>
          <w:tcPr>
            <w:tcW w:w="995" w:type="dxa"/>
            <w:shd w:val="clear" w:color="auto" w:fill="EDEDED"/>
          </w:tcPr>
          <w:p w14:paraId="00AD655C" w14:textId="77777777" w:rsidR="001307DA" w:rsidRDefault="00553C45">
            <w:pPr>
              <w:pStyle w:val="TableParagraph"/>
              <w:spacing w:before="8"/>
              <w:ind w:left="156"/>
              <w:rPr>
                <w:rFonts w:ascii="Arial Black"/>
                <w:sz w:val="16"/>
              </w:rPr>
            </w:pPr>
            <w:r>
              <w:rPr>
                <w:rFonts w:ascii="Arial Black"/>
                <w:spacing w:val="-2"/>
                <w:sz w:val="16"/>
              </w:rPr>
              <w:t>Arhivare</w:t>
            </w:r>
          </w:p>
        </w:tc>
      </w:tr>
      <w:tr w:rsidR="001307DA" w14:paraId="62C16166" w14:textId="77777777">
        <w:trPr>
          <w:trHeight w:val="236"/>
        </w:trPr>
        <w:tc>
          <w:tcPr>
            <w:tcW w:w="816" w:type="dxa"/>
          </w:tcPr>
          <w:p w14:paraId="471FB6EB" w14:textId="77777777" w:rsidR="001307DA" w:rsidRDefault="00553C45">
            <w:pPr>
              <w:pStyle w:val="TableParagraph"/>
              <w:ind w:left="19" w:right="80"/>
              <w:jc w:val="center"/>
              <w:rPr>
                <w:sz w:val="16"/>
              </w:rPr>
            </w:pPr>
            <w:r>
              <w:rPr>
                <w:spacing w:val="-10"/>
                <w:sz w:val="16"/>
              </w:rPr>
              <w:t>1</w:t>
            </w:r>
          </w:p>
        </w:tc>
        <w:tc>
          <w:tcPr>
            <w:tcW w:w="4425" w:type="dxa"/>
          </w:tcPr>
          <w:p w14:paraId="26B94175" w14:textId="77777777" w:rsidR="001307DA" w:rsidRDefault="00553C45">
            <w:pPr>
              <w:pStyle w:val="TableParagraph"/>
              <w:ind w:right="60"/>
              <w:jc w:val="center"/>
              <w:rPr>
                <w:sz w:val="16"/>
              </w:rPr>
            </w:pPr>
            <w:r>
              <w:rPr>
                <w:spacing w:val="-10"/>
                <w:sz w:val="16"/>
              </w:rPr>
              <w:t>2</w:t>
            </w:r>
          </w:p>
        </w:tc>
        <w:tc>
          <w:tcPr>
            <w:tcW w:w="1191" w:type="dxa"/>
          </w:tcPr>
          <w:p w14:paraId="2C10ECD6" w14:textId="77777777" w:rsidR="001307DA" w:rsidRDefault="00553C45">
            <w:pPr>
              <w:pStyle w:val="TableParagraph"/>
              <w:ind w:right="58"/>
              <w:jc w:val="center"/>
              <w:rPr>
                <w:sz w:val="16"/>
              </w:rPr>
            </w:pPr>
            <w:r>
              <w:rPr>
                <w:spacing w:val="-10"/>
                <w:sz w:val="16"/>
              </w:rPr>
              <w:t>3</w:t>
            </w:r>
          </w:p>
        </w:tc>
        <w:tc>
          <w:tcPr>
            <w:tcW w:w="858" w:type="dxa"/>
          </w:tcPr>
          <w:p w14:paraId="205AA496" w14:textId="77777777" w:rsidR="001307DA" w:rsidRDefault="00553C45">
            <w:pPr>
              <w:pStyle w:val="TableParagraph"/>
              <w:ind w:right="56"/>
              <w:jc w:val="center"/>
              <w:rPr>
                <w:sz w:val="16"/>
              </w:rPr>
            </w:pPr>
            <w:r>
              <w:rPr>
                <w:spacing w:val="-10"/>
                <w:sz w:val="16"/>
              </w:rPr>
              <w:t>4</w:t>
            </w:r>
          </w:p>
        </w:tc>
        <w:tc>
          <w:tcPr>
            <w:tcW w:w="1913" w:type="dxa"/>
          </w:tcPr>
          <w:p w14:paraId="5068D5F9" w14:textId="77777777" w:rsidR="001307DA" w:rsidRDefault="00553C45">
            <w:pPr>
              <w:pStyle w:val="TableParagraph"/>
              <w:ind w:right="53"/>
              <w:jc w:val="center"/>
              <w:rPr>
                <w:sz w:val="16"/>
              </w:rPr>
            </w:pPr>
            <w:r>
              <w:rPr>
                <w:spacing w:val="-10"/>
                <w:sz w:val="16"/>
              </w:rPr>
              <w:t>5</w:t>
            </w:r>
          </w:p>
        </w:tc>
        <w:tc>
          <w:tcPr>
            <w:tcW w:w="995" w:type="dxa"/>
          </w:tcPr>
          <w:p w14:paraId="60E5963C" w14:textId="77777777" w:rsidR="001307DA" w:rsidRDefault="00553C45">
            <w:pPr>
              <w:pStyle w:val="TableParagraph"/>
              <w:ind w:right="51"/>
              <w:jc w:val="center"/>
              <w:rPr>
                <w:sz w:val="16"/>
              </w:rPr>
            </w:pPr>
            <w:r>
              <w:rPr>
                <w:spacing w:val="-10"/>
                <w:sz w:val="16"/>
              </w:rPr>
              <w:t>6</w:t>
            </w:r>
          </w:p>
        </w:tc>
      </w:tr>
      <w:tr w:rsidR="001307DA" w14:paraId="12568DB5" w14:textId="77777777">
        <w:trPr>
          <w:trHeight w:val="428"/>
        </w:trPr>
        <w:tc>
          <w:tcPr>
            <w:tcW w:w="816" w:type="dxa"/>
          </w:tcPr>
          <w:p w14:paraId="2FC26B95" w14:textId="77777777" w:rsidR="001307DA" w:rsidRDefault="00553C45">
            <w:pPr>
              <w:pStyle w:val="TableParagraph"/>
              <w:ind w:left="19" w:right="80"/>
              <w:jc w:val="center"/>
              <w:rPr>
                <w:sz w:val="16"/>
              </w:rPr>
            </w:pPr>
            <w:r>
              <w:rPr>
                <w:spacing w:val="-4"/>
                <w:sz w:val="16"/>
              </w:rPr>
              <w:t>13.1</w:t>
            </w:r>
          </w:p>
        </w:tc>
        <w:tc>
          <w:tcPr>
            <w:tcW w:w="4425" w:type="dxa"/>
          </w:tcPr>
          <w:p w14:paraId="50A611B0" w14:textId="77777777" w:rsidR="001307DA" w:rsidRDefault="00553C45">
            <w:pPr>
              <w:pStyle w:val="TableParagraph"/>
              <w:spacing w:before="23" w:line="190" w:lineRule="atLeast"/>
              <w:ind w:left="78"/>
              <w:rPr>
                <w:sz w:val="16"/>
              </w:rPr>
            </w:pPr>
            <w:r>
              <w:rPr>
                <w:w w:val="105"/>
                <w:sz w:val="16"/>
              </w:rPr>
              <w:t>Anexa</w:t>
            </w:r>
            <w:r>
              <w:rPr>
                <w:spacing w:val="-5"/>
                <w:w w:val="105"/>
                <w:sz w:val="16"/>
              </w:rPr>
              <w:t xml:space="preserve"> </w:t>
            </w:r>
            <w:r>
              <w:rPr>
                <w:w w:val="105"/>
                <w:sz w:val="16"/>
              </w:rPr>
              <w:t>1</w:t>
            </w:r>
            <w:r>
              <w:rPr>
                <w:spacing w:val="-5"/>
                <w:w w:val="105"/>
                <w:sz w:val="16"/>
              </w:rPr>
              <w:t xml:space="preserve"> </w:t>
            </w:r>
            <w:r>
              <w:rPr>
                <w:w w:val="105"/>
                <w:sz w:val="16"/>
              </w:rPr>
              <w:t>-</w:t>
            </w:r>
            <w:r>
              <w:rPr>
                <w:spacing w:val="-5"/>
                <w:w w:val="105"/>
                <w:sz w:val="16"/>
              </w:rPr>
              <w:t xml:space="preserve"> </w:t>
            </w:r>
            <w:r>
              <w:rPr>
                <w:w w:val="105"/>
                <w:sz w:val="16"/>
              </w:rPr>
              <w:t>Decizie</w:t>
            </w:r>
            <w:r>
              <w:rPr>
                <w:spacing w:val="-5"/>
                <w:w w:val="105"/>
                <w:sz w:val="16"/>
              </w:rPr>
              <w:t xml:space="preserve"> </w:t>
            </w:r>
            <w:r>
              <w:rPr>
                <w:w w:val="105"/>
                <w:sz w:val="16"/>
              </w:rPr>
              <w:t>numire</w:t>
            </w:r>
            <w:r>
              <w:rPr>
                <w:spacing w:val="-5"/>
                <w:w w:val="105"/>
                <w:sz w:val="16"/>
              </w:rPr>
              <w:t xml:space="preserve"> </w:t>
            </w:r>
            <w:r>
              <w:rPr>
                <w:w w:val="105"/>
                <w:sz w:val="16"/>
              </w:rPr>
              <w:t>comisie</w:t>
            </w:r>
            <w:r>
              <w:rPr>
                <w:spacing w:val="-5"/>
                <w:w w:val="105"/>
                <w:sz w:val="16"/>
              </w:rPr>
              <w:t xml:space="preserve"> </w:t>
            </w:r>
            <w:r>
              <w:rPr>
                <w:w w:val="105"/>
                <w:sz w:val="16"/>
              </w:rPr>
              <w:t>primire</w:t>
            </w:r>
            <w:r>
              <w:rPr>
                <w:spacing w:val="-5"/>
                <w:w w:val="105"/>
                <w:sz w:val="16"/>
              </w:rPr>
              <w:t xml:space="preserve"> </w:t>
            </w:r>
            <w:r>
              <w:rPr>
                <w:w w:val="105"/>
                <w:sz w:val="16"/>
              </w:rPr>
              <w:t>si</w:t>
            </w:r>
            <w:r>
              <w:rPr>
                <w:spacing w:val="-5"/>
                <w:w w:val="105"/>
                <w:sz w:val="16"/>
              </w:rPr>
              <w:t xml:space="preserve"> </w:t>
            </w:r>
            <w:r>
              <w:rPr>
                <w:w w:val="105"/>
                <w:sz w:val="16"/>
              </w:rPr>
              <w:t>solutionarea cazuri de hartuire</w:t>
            </w:r>
          </w:p>
        </w:tc>
        <w:tc>
          <w:tcPr>
            <w:tcW w:w="1191" w:type="dxa"/>
          </w:tcPr>
          <w:p w14:paraId="0E016F9F" w14:textId="77777777" w:rsidR="001307DA" w:rsidRDefault="00553C45">
            <w:pPr>
              <w:pStyle w:val="TableParagraph"/>
              <w:ind w:left="79"/>
              <w:rPr>
                <w:sz w:val="16"/>
              </w:rPr>
            </w:pPr>
            <w:r>
              <w:rPr>
                <w:spacing w:val="-10"/>
                <w:sz w:val="16"/>
              </w:rPr>
              <w:t>-</w:t>
            </w:r>
          </w:p>
        </w:tc>
        <w:tc>
          <w:tcPr>
            <w:tcW w:w="858" w:type="dxa"/>
          </w:tcPr>
          <w:p w14:paraId="6823E2B4" w14:textId="77777777" w:rsidR="001307DA" w:rsidRDefault="00553C45">
            <w:pPr>
              <w:pStyle w:val="TableParagraph"/>
              <w:ind w:left="80"/>
              <w:rPr>
                <w:sz w:val="16"/>
              </w:rPr>
            </w:pPr>
            <w:r>
              <w:rPr>
                <w:spacing w:val="-10"/>
                <w:sz w:val="16"/>
              </w:rPr>
              <w:t>-</w:t>
            </w:r>
          </w:p>
        </w:tc>
        <w:tc>
          <w:tcPr>
            <w:tcW w:w="1913" w:type="dxa"/>
          </w:tcPr>
          <w:p w14:paraId="43BCF938" w14:textId="77777777" w:rsidR="001307DA" w:rsidRDefault="001307DA">
            <w:pPr>
              <w:pStyle w:val="TableParagraph"/>
              <w:spacing w:before="0"/>
              <w:rPr>
                <w:rFonts w:ascii="Times New Roman"/>
                <w:sz w:val="16"/>
              </w:rPr>
            </w:pPr>
          </w:p>
        </w:tc>
        <w:tc>
          <w:tcPr>
            <w:tcW w:w="995" w:type="dxa"/>
          </w:tcPr>
          <w:p w14:paraId="43B1AD6A" w14:textId="77777777" w:rsidR="001307DA" w:rsidRDefault="00553C45">
            <w:pPr>
              <w:pStyle w:val="TableParagraph"/>
              <w:ind w:left="82"/>
              <w:rPr>
                <w:sz w:val="16"/>
              </w:rPr>
            </w:pPr>
            <w:r>
              <w:rPr>
                <w:spacing w:val="-10"/>
                <w:sz w:val="16"/>
              </w:rPr>
              <w:t>-</w:t>
            </w:r>
          </w:p>
        </w:tc>
      </w:tr>
      <w:tr w:rsidR="001307DA" w14:paraId="1861FE8E" w14:textId="77777777">
        <w:trPr>
          <w:trHeight w:val="428"/>
        </w:trPr>
        <w:tc>
          <w:tcPr>
            <w:tcW w:w="816" w:type="dxa"/>
          </w:tcPr>
          <w:p w14:paraId="1D871633" w14:textId="77777777" w:rsidR="001307DA" w:rsidRDefault="00553C45">
            <w:pPr>
              <w:pStyle w:val="TableParagraph"/>
              <w:ind w:left="19" w:right="80"/>
              <w:jc w:val="center"/>
              <w:rPr>
                <w:sz w:val="16"/>
              </w:rPr>
            </w:pPr>
            <w:r>
              <w:rPr>
                <w:spacing w:val="-4"/>
                <w:sz w:val="16"/>
              </w:rPr>
              <w:t>13.2</w:t>
            </w:r>
          </w:p>
        </w:tc>
        <w:tc>
          <w:tcPr>
            <w:tcW w:w="4425" w:type="dxa"/>
          </w:tcPr>
          <w:p w14:paraId="626B53E7" w14:textId="77777777" w:rsidR="001307DA" w:rsidRDefault="00553C45">
            <w:pPr>
              <w:pStyle w:val="TableParagraph"/>
              <w:spacing w:before="23" w:line="190" w:lineRule="atLeast"/>
              <w:ind w:left="78"/>
              <w:rPr>
                <w:sz w:val="16"/>
              </w:rPr>
            </w:pPr>
            <w:r>
              <w:rPr>
                <w:w w:val="105"/>
                <w:sz w:val="16"/>
              </w:rPr>
              <w:t>Anexa</w:t>
            </w:r>
            <w:r>
              <w:rPr>
                <w:spacing w:val="-3"/>
                <w:w w:val="105"/>
                <w:sz w:val="16"/>
              </w:rPr>
              <w:t xml:space="preserve"> </w:t>
            </w:r>
            <w:r>
              <w:rPr>
                <w:w w:val="105"/>
                <w:sz w:val="16"/>
              </w:rPr>
              <w:t>2</w:t>
            </w:r>
            <w:r>
              <w:rPr>
                <w:spacing w:val="-3"/>
                <w:w w:val="105"/>
                <w:sz w:val="16"/>
              </w:rPr>
              <w:t xml:space="preserve"> </w:t>
            </w:r>
            <w:r>
              <w:rPr>
                <w:w w:val="105"/>
                <w:sz w:val="16"/>
              </w:rPr>
              <w:t>-</w:t>
            </w:r>
            <w:r>
              <w:rPr>
                <w:spacing w:val="-3"/>
                <w:w w:val="105"/>
                <w:sz w:val="16"/>
              </w:rPr>
              <w:t xml:space="preserve"> </w:t>
            </w:r>
            <w:r>
              <w:rPr>
                <w:w w:val="105"/>
                <w:sz w:val="16"/>
              </w:rPr>
              <w:t>Angajament</w:t>
            </w:r>
            <w:r>
              <w:rPr>
                <w:spacing w:val="-3"/>
                <w:w w:val="105"/>
                <w:sz w:val="16"/>
              </w:rPr>
              <w:t xml:space="preserve"> </w:t>
            </w:r>
            <w:r>
              <w:rPr>
                <w:w w:val="105"/>
                <w:sz w:val="16"/>
              </w:rPr>
              <w:t>confidentialitate</w:t>
            </w:r>
            <w:r>
              <w:rPr>
                <w:spacing w:val="-3"/>
                <w:w w:val="105"/>
                <w:sz w:val="16"/>
              </w:rPr>
              <w:t xml:space="preserve"> </w:t>
            </w:r>
            <w:r>
              <w:rPr>
                <w:w w:val="105"/>
                <w:sz w:val="16"/>
              </w:rPr>
              <w:t>comisie</w:t>
            </w:r>
            <w:r>
              <w:rPr>
                <w:spacing w:val="-3"/>
                <w:w w:val="105"/>
                <w:sz w:val="16"/>
              </w:rPr>
              <w:t xml:space="preserve"> </w:t>
            </w:r>
            <w:r>
              <w:rPr>
                <w:w w:val="105"/>
                <w:sz w:val="16"/>
              </w:rPr>
              <w:t>primire</w:t>
            </w:r>
            <w:r>
              <w:rPr>
                <w:spacing w:val="-3"/>
                <w:w w:val="105"/>
                <w:sz w:val="16"/>
              </w:rPr>
              <w:t xml:space="preserve"> </w:t>
            </w:r>
            <w:r>
              <w:rPr>
                <w:w w:val="105"/>
                <w:sz w:val="16"/>
              </w:rPr>
              <w:t>si solutionare cazuri de hartu</w:t>
            </w:r>
          </w:p>
        </w:tc>
        <w:tc>
          <w:tcPr>
            <w:tcW w:w="1191" w:type="dxa"/>
          </w:tcPr>
          <w:p w14:paraId="4A7EB9A8" w14:textId="77777777" w:rsidR="001307DA" w:rsidRDefault="00553C45">
            <w:pPr>
              <w:pStyle w:val="TableParagraph"/>
              <w:ind w:left="79"/>
              <w:rPr>
                <w:sz w:val="16"/>
              </w:rPr>
            </w:pPr>
            <w:r>
              <w:rPr>
                <w:spacing w:val="-10"/>
                <w:sz w:val="16"/>
              </w:rPr>
              <w:t>-</w:t>
            </w:r>
          </w:p>
        </w:tc>
        <w:tc>
          <w:tcPr>
            <w:tcW w:w="858" w:type="dxa"/>
          </w:tcPr>
          <w:p w14:paraId="7AA53BB8" w14:textId="77777777" w:rsidR="001307DA" w:rsidRDefault="00553C45">
            <w:pPr>
              <w:pStyle w:val="TableParagraph"/>
              <w:ind w:left="80"/>
              <w:rPr>
                <w:sz w:val="16"/>
              </w:rPr>
            </w:pPr>
            <w:r>
              <w:rPr>
                <w:spacing w:val="-10"/>
                <w:sz w:val="16"/>
              </w:rPr>
              <w:t>-</w:t>
            </w:r>
          </w:p>
        </w:tc>
        <w:tc>
          <w:tcPr>
            <w:tcW w:w="1913" w:type="dxa"/>
          </w:tcPr>
          <w:p w14:paraId="2FF0EBF2" w14:textId="77777777" w:rsidR="001307DA" w:rsidRDefault="001307DA">
            <w:pPr>
              <w:pStyle w:val="TableParagraph"/>
              <w:spacing w:before="0"/>
              <w:rPr>
                <w:rFonts w:ascii="Times New Roman"/>
                <w:sz w:val="16"/>
              </w:rPr>
            </w:pPr>
          </w:p>
        </w:tc>
        <w:tc>
          <w:tcPr>
            <w:tcW w:w="995" w:type="dxa"/>
          </w:tcPr>
          <w:p w14:paraId="48985E2F" w14:textId="77777777" w:rsidR="001307DA" w:rsidRDefault="00553C45">
            <w:pPr>
              <w:pStyle w:val="TableParagraph"/>
              <w:ind w:left="82"/>
              <w:rPr>
                <w:sz w:val="16"/>
              </w:rPr>
            </w:pPr>
            <w:r>
              <w:rPr>
                <w:spacing w:val="-10"/>
                <w:sz w:val="16"/>
              </w:rPr>
              <w:t>-</w:t>
            </w:r>
          </w:p>
        </w:tc>
      </w:tr>
      <w:tr w:rsidR="001307DA" w14:paraId="36CB7EF9" w14:textId="77777777">
        <w:trPr>
          <w:trHeight w:val="428"/>
        </w:trPr>
        <w:tc>
          <w:tcPr>
            <w:tcW w:w="816" w:type="dxa"/>
          </w:tcPr>
          <w:p w14:paraId="026F3A06" w14:textId="77777777" w:rsidR="001307DA" w:rsidRDefault="00553C45">
            <w:pPr>
              <w:pStyle w:val="TableParagraph"/>
              <w:ind w:left="19" w:right="80"/>
              <w:jc w:val="center"/>
              <w:rPr>
                <w:sz w:val="16"/>
              </w:rPr>
            </w:pPr>
            <w:r>
              <w:rPr>
                <w:spacing w:val="-4"/>
                <w:sz w:val="16"/>
              </w:rPr>
              <w:t>13.3</w:t>
            </w:r>
          </w:p>
        </w:tc>
        <w:tc>
          <w:tcPr>
            <w:tcW w:w="4425" w:type="dxa"/>
          </w:tcPr>
          <w:p w14:paraId="0011A0A5" w14:textId="77777777" w:rsidR="001307DA" w:rsidRDefault="00553C45">
            <w:pPr>
              <w:pStyle w:val="TableParagraph"/>
              <w:spacing w:before="23" w:line="190" w:lineRule="atLeast"/>
              <w:ind w:left="78"/>
              <w:rPr>
                <w:sz w:val="16"/>
              </w:rPr>
            </w:pPr>
            <w:r>
              <w:rPr>
                <w:w w:val="105"/>
                <w:sz w:val="16"/>
              </w:rPr>
              <w:t>Anexa</w:t>
            </w:r>
            <w:r>
              <w:rPr>
                <w:spacing w:val="-7"/>
                <w:w w:val="105"/>
                <w:sz w:val="16"/>
              </w:rPr>
              <w:t xml:space="preserve"> </w:t>
            </w:r>
            <w:r>
              <w:rPr>
                <w:w w:val="105"/>
                <w:sz w:val="16"/>
              </w:rPr>
              <w:t>3</w:t>
            </w:r>
            <w:r>
              <w:rPr>
                <w:spacing w:val="-7"/>
                <w:w w:val="105"/>
                <w:sz w:val="16"/>
              </w:rPr>
              <w:t xml:space="preserve"> </w:t>
            </w:r>
            <w:r>
              <w:rPr>
                <w:w w:val="105"/>
                <w:sz w:val="16"/>
              </w:rPr>
              <w:t>-</w:t>
            </w:r>
            <w:r>
              <w:rPr>
                <w:spacing w:val="-7"/>
                <w:w w:val="105"/>
                <w:sz w:val="16"/>
              </w:rPr>
              <w:t xml:space="preserve"> </w:t>
            </w:r>
            <w:r>
              <w:rPr>
                <w:w w:val="105"/>
                <w:sz w:val="16"/>
              </w:rPr>
              <w:t>Tabel</w:t>
            </w:r>
            <w:r>
              <w:rPr>
                <w:spacing w:val="-7"/>
                <w:w w:val="105"/>
                <w:sz w:val="16"/>
              </w:rPr>
              <w:t xml:space="preserve"> </w:t>
            </w:r>
            <w:r>
              <w:rPr>
                <w:w w:val="105"/>
                <w:sz w:val="16"/>
              </w:rPr>
              <w:t>comisie</w:t>
            </w:r>
            <w:r>
              <w:rPr>
                <w:spacing w:val="-7"/>
                <w:w w:val="105"/>
                <w:sz w:val="16"/>
              </w:rPr>
              <w:t xml:space="preserve"> </w:t>
            </w:r>
            <w:r>
              <w:rPr>
                <w:w w:val="105"/>
                <w:sz w:val="16"/>
              </w:rPr>
              <w:t>primire</w:t>
            </w:r>
            <w:r>
              <w:rPr>
                <w:spacing w:val="-7"/>
                <w:w w:val="105"/>
                <w:sz w:val="16"/>
              </w:rPr>
              <w:t xml:space="preserve"> </w:t>
            </w:r>
            <w:r>
              <w:rPr>
                <w:w w:val="105"/>
                <w:sz w:val="16"/>
              </w:rPr>
              <w:t>si</w:t>
            </w:r>
            <w:r>
              <w:rPr>
                <w:spacing w:val="-7"/>
                <w:w w:val="105"/>
                <w:sz w:val="16"/>
              </w:rPr>
              <w:t xml:space="preserve"> </w:t>
            </w:r>
            <w:r>
              <w:rPr>
                <w:w w:val="105"/>
                <w:sz w:val="16"/>
              </w:rPr>
              <w:t>solutionare</w:t>
            </w:r>
            <w:r>
              <w:rPr>
                <w:spacing w:val="-7"/>
                <w:w w:val="105"/>
                <w:sz w:val="16"/>
              </w:rPr>
              <w:t xml:space="preserve"> </w:t>
            </w:r>
            <w:r>
              <w:rPr>
                <w:w w:val="105"/>
                <w:sz w:val="16"/>
              </w:rPr>
              <w:t>cazuri</w:t>
            </w:r>
            <w:r>
              <w:rPr>
                <w:spacing w:val="-7"/>
                <w:w w:val="105"/>
                <w:sz w:val="16"/>
              </w:rPr>
              <w:t xml:space="preserve"> </w:t>
            </w:r>
            <w:r>
              <w:rPr>
                <w:w w:val="105"/>
                <w:sz w:val="16"/>
              </w:rPr>
              <w:t xml:space="preserve">de </w:t>
            </w:r>
            <w:r>
              <w:rPr>
                <w:spacing w:val="-2"/>
                <w:w w:val="105"/>
                <w:sz w:val="16"/>
              </w:rPr>
              <w:t>hartuire</w:t>
            </w:r>
          </w:p>
        </w:tc>
        <w:tc>
          <w:tcPr>
            <w:tcW w:w="1191" w:type="dxa"/>
          </w:tcPr>
          <w:p w14:paraId="3F4C90B7" w14:textId="77777777" w:rsidR="001307DA" w:rsidRDefault="00553C45">
            <w:pPr>
              <w:pStyle w:val="TableParagraph"/>
              <w:ind w:left="79"/>
              <w:rPr>
                <w:sz w:val="16"/>
              </w:rPr>
            </w:pPr>
            <w:r>
              <w:rPr>
                <w:spacing w:val="-10"/>
                <w:sz w:val="16"/>
              </w:rPr>
              <w:t>-</w:t>
            </w:r>
          </w:p>
        </w:tc>
        <w:tc>
          <w:tcPr>
            <w:tcW w:w="858" w:type="dxa"/>
          </w:tcPr>
          <w:p w14:paraId="7758A4D9" w14:textId="77777777" w:rsidR="001307DA" w:rsidRDefault="00553C45">
            <w:pPr>
              <w:pStyle w:val="TableParagraph"/>
              <w:ind w:left="80"/>
              <w:rPr>
                <w:sz w:val="16"/>
              </w:rPr>
            </w:pPr>
            <w:r>
              <w:rPr>
                <w:spacing w:val="-10"/>
                <w:sz w:val="16"/>
              </w:rPr>
              <w:t>-</w:t>
            </w:r>
          </w:p>
        </w:tc>
        <w:tc>
          <w:tcPr>
            <w:tcW w:w="1913" w:type="dxa"/>
          </w:tcPr>
          <w:p w14:paraId="1EB90914" w14:textId="77777777" w:rsidR="001307DA" w:rsidRDefault="001307DA">
            <w:pPr>
              <w:pStyle w:val="TableParagraph"/>
              <w:spacing w:before="0"/>
              <w:rPr>
                <w:rFonts w:ascii="Times New Roman"/>
                <w:sz w:val="16"/>
              </w:rPr>
            </w:pPr>
          </w:p>
        </w:tc>
        <w:tc>
          <w:tcPr>
            <w:tcW w:w="995" w:type="dxa"/>
          </w:tcPr>
          <w:p w14:paraId="3B9DFBA3" w14:textId="77777777" w:rsidR="001307DA" w:rsidRDefault="00553C45">
            <w:pPr>
              <w:pStyle w:val="TableParagraph"/>
              <w:ind w:left="82"/>
              <w:rPr>
                <w:sz w:val="16"/>
              </w:rPr>
            </w:pPr>
            <w:r>
              <w:rPr>
                <w:spacing w:val="-10"/>
                <w:sz w:val="16"/>
              </w:rPr>
              <w:t>-</w:t>
            </w:r>
          </w:p>
        </w:tc>
      </w:tr>
      <w:tr w:rsidR="001307DA" w14:paraId="4B589067" w14:textId="77777777">
        <w:trPr>
          <w:trHeight w:val="236"/>
        </w:trPr>
        <w:tc>
          <w:tcPr>
            <w:tcW w:w="816" w:type="dxa"/>
          </w:tcPr>
          <w:p w14:paraId="37D2D95E" w14:textId="77777777" w:rsidR="001307DA" w:rsidRDefault="00553C45">
            <w:pPr>
              <w:pStyle w:val="TableParagraph"/>
              <w:ind w:left="19" w:right="80"/>
              <w:jc w:val="center"/>
              <w:rPr>
                <w:sz w:val="16"/>
              </w:rPr>
            </w:pPr>
            <w:r>
              <w:rPr>
                <w:spacing w:val="-4"/>
                <w:sz w:val="16"/>
              </w:rPr>
              <w:t>13.4</w:t>
            </w:r>
          </w:p>
        </w:tc>
        <w:tc>
          <w:tcPr>
            <w:tcW w:w="4425" w:type="dxa"/>
          </w:tcPr>
          <w:p w14:paraId="2EE9CCDB" w14:textId="77777777" w:rsidR="001307DA" w:rsidRDefault="00553C45">
            <w:pPr>
              <w:pStyle w:val="TableParagraph"/>
              <w:ind w:left="78"/>
              <w:rPr>
                <w:sz w:val="16"/>
              </w:rPr>
            </w:pPr>
            <w:r>
              <w:rPr>
                <w:w w:val="105"/>
                <w:sz w:val="16"/>
              </w:rPr>
              <w:t>Anexa</w:t>
            </w:r>
            <w:r>
              <w:rPr>
                <w:spacing w:val="-8"/>
                <w:w w:val="105"/>
                <w:sz w:val="16"/>
              </w:rPr>
              <w:t xml:space="preserve"> </w:t>
            </w:r>
            <w:r>
              <w:rPr>
                <w:w w:val="105"/>
                <w:sz w:val="16"/>
              </w:rPr>
              <w:t>4</w:t>
            </w:r>
            <w:r>
              <w:rPr>
                <w:spacing w:val="-8"/>
                <w:w w:val="105"/>
                <w:sz w:val="16"/>
              </w:rPr>
              <w:t xml:space="preserve"> </w:t>
            </w:r>
            <w:r>
              <w:rPr>
                <w:w w:val="105"/>
                <w:sz w:val="16"/>
              </w:rPr>
              <w:t>-</w:t>
            </w:r>
            <w:r>
              <w:rPr>
                <w:spacing w:val="-8"/>
                <w:w w:val="105"/>
                <w:sz w:val="16"/>
              </w:rPr>
              <w:t xml:space="preserve"> </w:t>
            </w:r>
            <w:r>
              <w:rPr>
                <w:w w:val="105"/>
                <w:sz w:val="16"/>
              </w:rPr>
              <w:t>Registru</w:t>
            </w:r>
            <w:r>
              <w:rPr>
                <w:spacing w:val="-8"/>
                <w:w w:val="105"/>
                <w:sz w:val="16"/>
              </w:rPr>
              <w:t xml:space="preserve"> </w:t>
            </w:r>
            <w:r>
              <w:rPr>
                <w:w w:val="105"/>
                <w:sz w:val="16"/>
              </w:rPr>
              <w:t>situatii</w:t>
            </w:r>
            <w:r>
              <w:rPr>
                <w:spacing w:val="-8"/>
                <w:w w:val="105"/>
                <w:sz w:val="16"/>
              </w:rPr>
              <w:t xml:space="preserve"> </w:t>
            </w:r>
            <w:r>
              <w:rPr>
                <w:w w:val="105"/>
                <w:sz w:val="16"/>
              </w:rPr>
              <w:t>de</w:t>
            </w:r>
            <w:r>
              <w:rPr>
                <w:spacing w:val="-9"/>
                <w:w w:val="105"/>
                <w:sz w:val="16"/>
              </w:rPr>
              <w:t xml:space="preserve"> </w:t>
            </w:r>
            <w:r>
              <w:rPr>
                <w:spacing w:val="-2"/>
                <w:w w:val="105"/>
                <w:sz w:val="16"/>
              </w:rPr>
              <w:t>hartuire</w:t>
            </w:r>
          </w:p>
        </w:tc>
        <w:tc>
          <w:tcPr>
            <w:tcW w:w="1191" w:type="dxa"/>
          </w:tcPr>
          <w:p w14:paraId="5A64C200" w14:textId="77777777" w:rsidR="001307DA" w:rsidRDefault="00553C45">
            <w:pPr>
              <w:pStyle w:val="TableParagraph"/>
              <w:ind w:left="79"/>
              <w:rPr>
                <w:sz w:val="16"/>
              </w:rPr>
            </w:pPr>
            <w:r>
              <w:rPr>
                <w:spacing w:val="-10"/>
                <w:sz w:val="16"/>
              </w:rPr>
              <w:t>-</w:t>
            </w:r>
          </w:p>
        </w:tc>
        <w:tc>
          <w:tcPr>
            <w:tcW w:w="858" w:type="dxa"/>
          </w:tcPr>
          <w:p w14:paraId="66736F09" w14:textId="77777777" w:rsidR="001307DA" w:rsidRDefault="00553C45">
            <w:pPr>
              <w:pStyle w:val="TableParagraph"/>
              <w:ind w:left="80"/>
              <w:rPr>
                <w:sz w:val="16"/>
              </w:rPr>
            </w:pPr>
            <w:r>
              <w:rPr>
                <w:spacing w:val="-10"/>
                <w:sz w:val="16"/>
              </w:rPr>
              <w:t>-</w:t>
            </w:r>
          </w:p>
        </w:tc>
        <w:tc>
          <w:tcPr>
            <w:tcW w:w="1913" w:type="dxa"/>
          </w:tcPr>
          <w:p w14:paraId="7577A1D4" w14:textId="77777777" w:rsidR="001307DA" w:rsidRDefault="001307DA">
            <w:pPr>
              <w:pStyle w:val="TableParagraph"/>
              <w:spacing w:before="0"/>
              <w:rPr>
                <w:rFonts w:ascii="Times New Roman"/>
                <w:sz w:val="16"/>
              </w:rPr>
            </w:pPr>
          </w:p>
        </w:tc>
        <w:tc>
          <w:tcPr>
            <w:tcW w:w="995" w:type="dxa"/>
          </w:tcPr>
          <w:p w14:paraId="098841FF" w14:textId="77777777" w:rsidR="001307DA" w:rsidRDefault="00553C45">
            <w:pPr>
              <w:pStyle w:val="TableParagraph"/>
              <w:ind w:left="82"/>
              <w:rPr>
                <w:sz w:val="16"/>
              </w:rPr>
            </w:pPr>
            <w:r>
              <w:rPr>
                <w:spacing w:val="-10"/>
                <w:sz w:val="16"/>
              </w:rPr>
              <w:t>-</w:t>
            </w:r>
          </w:p>
        </w:tc>
      </w:tr>
      <w:tr w:rsidR="001307DA" w14:paraId="68FCF83F" w14:textId="77777777">
        <w:trPr>
          <w:trHeight w:val="428"/>
        </w:trPr>
        <w:tc>
          <w:tcPr>
            <w:tcW w:w="816" w:type="dxa"/>
          </w:tcPr>
          <w:p w14:paraId="1FA8A52C" w14:textId="77777777" w:rsidR="001307DA" w:rsidRDefault="00553C45">
            <w:pPr>
              <w:pStyle w:val="TableParagraph"/>
              <w:ind w:left="19" w:right="80"/>
              <w:jc w:val="center"/>
              <w:rPr>
                <w:sz w:val="16"/>
              </w:rPr>
            </w:pPr>
            <w:r>
              <w:rPr>
                <w:spacing w:val="-4"/>
                <w:sz w:val="16"/>
              </w:rPr>
              <w:t>13.5</w:t>
            </w:r>
          </w:p>
        </w:tc>
        <w:tc>
          <w:tcPr>
            <w:tcW w:w="4425" w:type="dxa"/>
          </w:tcPr>
          <w:p w14:paraId="23D55616" w14:textId="77777777" w:rsidR="001307DA" w:rsidRDefault="00553C45">
            <w:pPr>
              <w:pStyle w:val="TableParagraph"/>
              <w:spacing w:before="23" w:line="190" w:lineRule="atLeast"/>
              <w:ind w:left="78"/>
              <w:rPr>
                <w:sz w:val="16"/>
              </w:rPr>
            </w:pPr>
            <w:r>
              <w:rPr>
                <w:w w:val="105"/>
                <w:sz w:val="16"/>
              </w:rPr>
              <w:t>Anexa</w:t>
            </w:r>
            <w:r>
              <w:rPr>
                <w:spacing w:val="-7"/>
                <w:w w:val="105"/>
                <w:sz w:val="16"/>
              </w:rPr>
              <w:t xml:space="preserve"> </w:t>
            </w:r>
            <w:r>
              <w:rPr>
                <w:w w:val="105"/>
                <w:sz w:val="16"/>
              </w:rPr>
              <w:t>5</w:t>
            </w:r>
            <w:r>
              <w:rPr>
                <w:spacing w:val="-7"/>
                <w:w w:val="105"/>
                <w:sz w:val="16"/>
              </w:rPr>
              <w:t xml:space="preserve"> </w:t>
            </w:r>
            <w:r>
              <w:rPr>
                <w:w w:val="105"/>
                <w:sz w:val="16"/>
              </w:rPr>
              <w:t>-</w:t>
            </w:r>
            <w:r>
              <w:rPr>
                <w:spacing w:val="-7"/>
                <w:w w:val="105"/>
                <w:sz w:val="16"/>
              </w:rPr>
              <w:t xml:space="preserve"> </w:t>
            </w:r>
            <w:r>
              <w:rPr>
                <w:w w:val="105"/>
                <w:sz w:val="16"/>
              </w:rPr>
              <w:t>Proces</w:t>
            </w:r>
            <w:r>
              <w:rPr>
                <w:spacing w:val="-7"/>
                <w:w w:val="105"/>
                <w:sz w:val="16"/>
              </w:rPr>
              <w:t xml:space="preserve"> </w:t>
            </w:r>
            <w:r>
              <w:rPr>
                <w:w w:val="105"/>
                <w:sz w:val="16"/>
              </w:rPr>
              <w:t>verbal</w:t>
            </w:r>
            <w:r>
              <w:rPr>
                <w:spacing w:val="-7"/>
                <w:w w:val="105"/>
                <w:sz w:val="16"/>
              </w:rPr>
              <w:t xml:space="preserve"> </w:t>
            </w:r>
            <w:r>
              <w:rPr>
                <w:w w:val="105"/>
                <w:sz w:val="16"/>
              </w:rPr>
              <w:t>comisie</w:t>
            </w:r>
            <w:r>
              <w:rPr>
                <w:spacing w:val="-7"/>
                <w:w w:val="105"/>
                <w:sz w:val="16"/>
              </w:rPr>
              <w:t xml:space="preserve"> </w:t>
            </w:r>
            <w:r>
              <w:rPr>
                <w:w w:val="105"/>
                <w:sz w:val="16"/>
              </w:rPr>
              <w:t>primire</w:t>
            </w:r>
            <w:r>
              <w:rPr>
                <w:spacing w:val="-7"/>
                <w:w w:val="105"/>
                <w:sz w:val="16"/>
              </w:rPr>
              <w:t xml:space="preserve"> </w:t>
            </w:r>
            <w:r>
              <w:rPr>
                <w:w w:val="105"/>
                <w:sz w:val="16"/>
              </w:rPr>
              <w:t>si</w:t>
            </w:r>
            <w:r>
              <w:rPr>
                <w:spacing w:val="-7"/>
                <w:w w:val="105"/>
                <w:sz w:val="16"/>
              </w:rPr>
              <w:t xml:space="preserve"> </w:t>
            </w:r>
            <w:r>
              <w:rPr>
                <w:w w:val="105"/>
                <w:sz w:val="16"/>
              </w:rPr>
              <w:t>solutionare cazuri de hartuire</w:t>
            </w:r>
          </w:p>
        </w:tc>
        <w:tc>
          <w:tcPr>
            <w:tcW w:w="1191" w:type="dxa"/>
          </w:tcPr>
          <w:p w14:paraId="4A54604F" w14:textId="77777777" w:rsidR="001307DA" w:rsidRDefault="00553C45">
            <w:pPr>
              <w:pStyle w:val="TableParagraph"/>
              <w:ind w:left="79"/>
              <w:rPr>
                <w:sz w:val="16"/>
              </w:rPr>
            </w:pPr>
            <w:r>
              <w:rPr>
                <w:spacing w:val="-10"/>
                <w:sz w:val="16"/>
              </w:rPr>
              <w:t>-</w:t>
            </w:r>
          </w:p>
        </w:tc>
        <w:tc>
          <w:tcPr>
            <w:tcW w:w="858" w:type="dxa"/>
          </w:tcPr>
          <w:p w14:paraId="21FF9A22" w14:textId="77777777" w:rsidR="001307DA" w:rsidRDefault="00553C45">
            <w:pPr>
              <w:pStyle w:val="TableParagraph"/>
              <w:ind w:left="80"/>
              <w:rPr>
                <w:sz w:val="16"/>
              </w:rPr>
            </w:pPr>
            <w:r>
              <w:rPr>
                <w:spacing w:val="-10"/>
                <w:sz w:val="16"/>
              </w:rPr>
              <w:t>-</w:t>
            </w:r>
          </w:p>
        </w:tc>
        <w:tc>
          <w:tcPr>
            <w:tcW w:w="1913" w:type="dxa"/>
          </w:tcPr>
          <w:p w14:paraId="65C8BF40" w14:textId="77777777" w:rsidR="001307DA" w:rsidRDefault="001307DA">
            <w:pPr>
              <w:pStyle w:val="TableParagraph"/>
              <w:spacing w:before="0"/>
              <w:rPr>
                <w:rFonts w:ascii="Times New Roman"/>
                <w:sz w:val="16"/>
              </w:rPr>
            </w:pPr>
          </w:p>
        </w:tc>
        <w:tc>
          <w:tcPr>
            <w:tcW w:w="995" w:type="dxa"/>
          </w:tcPr>
          <w:p w14:paraId="615DDD3B" w14:textId="77777777" w:rsidR="001307DA" w:rsidRDefault="00553C45">
            <w:pPr>
              <w:pStyle w:val="TableParagraph"/>
              <w:ind w:left="82"/>
              <w:rPr>
                <w:sz w:val="16"/>
              </w:rPr>
            </w:pPr>
            <w:r>
              <w:rPr>
                <w:spacing w:val="-10"/>
                <w:sz w:val="16"/>
              </w:rPr>
              <w:t>-</w:t>
            </w:r>
          </w:p>
        </w:tc>
      </w:tr>
      <w:tr w:rsidR="001307DA" w14:paraId="5C545A53" w14:textId="77777777">
        <w:trPr>
          <w:trHeight w:val="236"/>
        </w:trPr>
        <w:tc>
          <w:tcPr>
            <w:tcW w:w="816" w:type="dxa"/>
          </w:tcPr>
          <w:p w14:paraId="4BCC8498" w14:textId="77777777" w:rsidR="001307DA" w:rsidRDefault="00553C45">
            <w:pPr>
              <w:pStyle w:val="TableParagraph"/>
              <w:ind w:left="19" w:right="80"/>
              <w:jc w:val="center"/>
              <w:rPr>
                <w:sz w:val="16"/>
              </w:rPr>
            </w:pPr>
            <w:r>
              <w:rPr>
                <w:spacing w:val="-4"/>
                <w:sz w:val="16"/>
              </w:rPr>
              <w:t>13.6</w:t>
            </w:r>
          </w:p>
        </w:tc>
        <w:tc>
          <w:tcPr>
            <w:tcW w:w="4425" w:type="dxa"/>
          </w:tcPr>
          <w:p w14:paraId="000790CB" w14:textId="77777777" w:rsidR="001307DA" w:rsidRDefault="00553C45">
            <w:pPr>
              <w:pStyle w:val="TableParagraph"/>
              <w:ind w:left="78"/>
              <w:rPr>
                <w:sz w:val="16"/>
              </w:rPr>
            </w:pPr>
            <w:r>
              <w:rPr>
                <w:w w:val="105"/>
                <w:sz w:val="16"/>
              </w:rPr>
              <w:t>Anexa</w:t>
            </w:r>
            <w:r>
              <w:rPr>
                <w:spacing w:val="-9"/>
                <w:w w:val="105"/>
                <w:sz w:val="16"/>
              </w:rPr>
              <w:t xml:space="preserve"> </w:t>
            </w:r>
            <w:r>
              <w:rPr>
                <w:w w:val="105"/>
                <w:sz w:val="16"/>
              </w:rPr>
              <w:t>6</w:t>
            </w:r>
            <w:r>
              <w:rPr>
                <w:spacing w:val="-8"/>
                <w:w w:val="105"/>
                <w:sz w:val="16"/>
              </w:rPr>
              <w:t xml:space="preserve"> </w:t>
            </w:r>
            <w:r>
              <w:rPr>
                <w:w w:val="105"/>
                <w:sz w:val="16"/>
              </w:rPr>
              <w:t>-</w:t>
            </w:r>
            <w:r>
              <w:rPr>
                <w:spacing w:val="-9"/>
                <w:w w:val="105"/>
                <w:sz w:val="16"/>
              </w:rPr>
              <w:t xml:space="preserve"> </w:t>
            </w:r>
            <w:r>
              <w:rPr>
                <w:w w:val="105"/>
                <w:sz w:val="16"/>
              </w:rPr>
              <w:t>Raport</w:t>
            </w:r>
            <w:r>
              <w:rPr>
                <w:spacing w:val="-8"/>
                <w:w w:val="105"/>
                <w:sz w:val="16"/>
              </w:rPr>
              <w:t xml:space="preserve"> </w:t>
            </w:r>
            <w:r>
              <w:rPr>
                <w:w w:val="105"/>
                <w:sz w:val="16"/>
              </w:rPr>
              <w:t>de</w:t>
            </w:r>
            <w:r>
              <w:rPr>
                <w:spacing w:val="-8"/>
                <w:w w:val="105"/>
                <w:sz w:val="16"/>
              </w:rPr>
              <w:t xml:space="preserve"> </w:t>
            </w:r>
            <w:r>
              <w:rPr>
                <w:w w:val="105"/>
                <w:sz w:val="16"/>
              </w:rPr>
              <w:t>caz</w:t>
            </w:r>
            <w:r>
              <w:rPr>
                <w:spacing w:val="-9"/>
                <w:w w:val="105"/>
                <w:sz w:val="16"/>
              </w:rPr>
              <w:t xml:space="preserve"> </w:t>
            </w:r>
            <w:r>
              <w:rPr>
                <w:w w:val="105"/>
                <w:sz w:val="16"/>
              </w:rPr>
              <w:t>situatie</w:t>
            </w:r>
            <w:r>
              <w:rPr>
                <w:spacing w:val="-8"/>
                <w:w w:val="105"/>
                <w:sz w:val="16"/>
              </w:rPr>
              <w:t xml:space="preserve"> </w:t>
            </w:r>
            <w:r>
              <w:rPr>
                <w:w w:val="105"/>
                <w:sz w:val="16"/>
              </w:rPr>
              <w:t>de</w:t>
            </w:r>
            <w:r>
              <w:rPr>
                <w:spacing w:val="-8"/>
                <w:w w:val="105"/>
                <w:sz w:val="16"/>
              </w:rPr>
              <w:t xml:space="preserve"> </w:t>
            </w:r>
            <w:r>
              <w:rPr>
                <w:spacing w:val="-2"/>
                <w:w w:val="105"/>
                <w:sz w:val="16"/>
              </w:rPr>
              <w:t>hartuire</w:t>
            </w:r>
          </w:p>
        </w:tc>
        <w:tc>
          <w:tcPr>
            <w:tcW w:w="1191" w:type="dxa"/>
          </w:tcPr>
          <w:p w14:paraId="3D4A597E" w14:textId="77777777" w:rsidR="001307DA" w:rsidRDefault="00553C45">
            <w:pPr>
              <w:pStyle w:val="TableParagraph"/>
              <w:ind w:left="79"/>
              <w:rPr>
                <w:sz w:val="16"/>
              </w:rPr>
            </w:pPr>
            <w:r>
              <w:rPr>
                <w:spacing w:val="-10"/>
                <w:sz w:val="16"/>
              </w:rPr>
              <w:t>-</w:t>
            </w:r>
          </w:p>
        </w:tc>
        <w:tc>
          <w:tcPr>
            <w:tcW w:w="858" w:type="dxa"/>
          </w:tcPr>
          <w:p w14:paraId="685814E2" w14:textId="77777777" w:rsidR="001307DA" w:rsidRDefault="00553C45">
            <w:pPr>
              <w:pStyle w:val="TableParagraph"/>
              <w:ind w:left="80"/>
              <w:rPr>
                <w:sz w:val="16"/>
              </w:rPr>
            </w:pPr>
            <w:r>
              <w:rPr>
                <w:spacing w:val="-10"/>
                <w:sz w:val="16"/>
              </w:rPr>
              <w:t>-</w:t>
            </w:r>
          </w:p>
        </w:tc>
        <w:tc>
          <w:tcPr>
            <w:tcW w:w="1913" w:type="dxa"/>
          </w:tcPr>
          <w:p w14:paraId="16260EFA" w14:textId="77777777" w:rsidR="001307DA" w:rsidRDefault="001307DA">
            <w:pPr>
              <w:pStyle w:val="TableParagraph"/>
              <w:spacing w:before="0"/>
              <w:rPr>
                <w:rFonts w:ascii="Times New Roman"/>
                <w:sz w:val="16"/>
              </w:rPr>
            </w:pPr>
          </w:p>
        </w:tc>
        <w:tc>
          <w:tcPr>
            <w:tcW w:w="995" w:type="dxa"/>
          </w:tcPr>
          <w:p w14:paraId="4D193D60" w14:textId="77777777" w:rsidR="001307DA" w:rsidRDefault="00553C45">
            <w:pPr>
              <w:pStyle w:val="TableParagraph"/>
              <w:ind w:left="82"/>
              <w:rPr>
                <w:sz w:val="16"/>
              </w:rPr>
            </w:pPr>
            <w:r>
              <w:rPr>
                <w:spacing w:val="-10"/>
                <w:sz w:val="16"/>
              </w:rPr>
              <w:t>-</w:t>
            </w:r>
          </w:p>
        </w:tc>
      </w:tr>
      <w:tr w:rsidR="001307DA" w14:paraId="1171522F" w14:textId="77777777">
        <w:trPr>
          <w:trHeight w:val="236"/>
        </w:trPr>
        <w:tc>
          <w:tcPr>
            <w:tcW w:w="816" w:type="dxa"/>
          </w:tcPr>
          <w:p w14:paraId="2B1A02D0" w14:textId="77777777" w:rsidR="001307DA" w:rsidRDefault="00553C45">
            <w:pPr>
              <w:pStyle w:val="TableParagraph"/>
              <w:ind w:left="19" w:right="80"/>
              <w:jc w:val="center"/>
              <w:rPr>
                <w:sz w:val="16"/>
              </w:rPr>
            </w:pPr>
            <w:r>
              <w:rPr>
                <w:spacing w:val="-4"/>
                <w:sz w:val="16"/>
              </w:rPr>
              <w:t>13.7</w:t>
            </w:r>
          </w:p>
        </w:tc>
        <w:tc>
          <w:tcPr>
            <w:tcW w:w="4425" w:type="dxa"/>
          </w:tcPr>
          <w:p w14:paraId="1FEAA52E" w14:textId="77777777" w:rsidR="001307DA" w:rsidRDefault="00553C45">
            <w:pPr>
              <w:pStyle w:val="TableParagraph"/>
              <w:ind w:left="78"/>
              <w:rPr>
                <w:sz w:val="16"/>
              </w:rPr>
            </w:pPr>
            <w:r>
              <w:rPr>
                <w:w w:val="105"/>
                <w:sz w:val="16"/>
              </w:rPr>
              <w:t>Anexa</w:t>
            </w:r>
            <w:r>
              <w:rPr>
                <w:spacing w:val="-10"/>
                <w:w w:val="105"/>
                <w:sz w:val="16"/>
              </w:rPr>
              <w:t xml:space="preserve"> </w:t>
            </w:r>
            <w:r>
              <w:rPr>
                <w:w w:val="105"/>
                <w:sz w:val="16"/>
              </w:rPr>
              <w:t>7</w:t>
            </w:r>
            <w:r>
              <w:rPr>
                <w:spacing w:val="-9"/>
                <w:w w:val="105"/>
                <w:sz w:val="16"/>
              </w:rPr>
              <w:t xml:space="preserve"> </w:t>
            </w:r>
            <w:r>
              <w:rPr>
                <w:w w:val="105"/>
                <w:sz w:val="16"/>
              </w:rPr>
              <w:t>-</w:t>
            </w:r>
            <w:r>
              <w:rPr>
                <w:spacing w:val="-9"/>
                <w:w w:val="105"/>
                <w:sz w:val="16"/>
              </w:rPr>
              <w:t xml:space="preserve"> </w:t>
            </w:r>
            <w:r>
              <w:rPr>
                <w:w w:val="105"/>
                <w:sz w:val="16"/>
              </w:rPr>
              <w:t>Raport</w:t>
            </w:r>
            <w:r>
              <w:rPr>
                <w:spacing w:val="-10"/>
                <w:w w:val="105"/>
                <w:sz w:val="16"/>
              </w:rPr>
              <w:t xml:space="preserve"> </w:t>
            </w:r>
            <w:r>
              <w:rPr>
                <w:w w:val="105"/>
                <w:sz w:val="16"/>
              </w:rPr>
              <w:t>de</w:t>
            </w:r>
            <w:r>
              <w:rPr>
                <w:spacing w:val="-9"/>
                <w:w w:val="105"/>
                <w:sz w:val="16"/>
              </w:rPr>
              <w:t xml:space="preserve"> </w:t>
            </w:r>
            <w:r>
              <w:rPr>
                <w:w w:val="105"/>
                <w:sz w:val="16"/>
              </w:rPr>
              <w:t>ancheta</w:t>
            </w:r>
            <w:r>
              <w:rPr>
                <w:spacing w:val="-9"/>
                <w:w w:val="105"/>
                <w:sz w:val="16"/>
              </w:rPr>
              <w:t xml:space="preserve"> </w:t>
            </w:r>
            <w:r>
              <w:rPr>
                <w:w w:val="105"/>
                <w:sz w:val="16"/>
              </w:rPr>
              <w:t>a</w:t>
            </w:r>
            <w:r>
              <w:rPr>
                <w:spacing w:val="-10"/>
                <w:w w:val="105"/>
                <w:sz w:val="16"/>
              </w:rPr>
              <w:t xml:space="preserve"> </w:t>
            </w:r>
            <w:r>
              <w:rPr>
                <w:w w:val="105"/>
                <w:sz w:val="16"/>
              </w:rPr>
              <w:t>cazului</w:t>
            </w:r>
            <w:r>
              <w:rPr>
                <w:spacing w:val="-9"/>
                <w:w w:val="105"/>
                <w:sz w:val="16"/>
              </w:rPr>
              <w:t xml:space="preserve"> </w:t>
            </w:r>
            <w:r>
              <w:rPr>
                <w:w w:val="105"/>
                <w:sz w:val="16"/>
              </w:rPr>
              <w:t>de</w:t>
            </w:r>
            <w:r>
              <w:rPr>
                <w:spacing w:val="-9"/>
                <w:w w:val="105"/>
                <w:sz w:val="16"/>
              </w:rPr>
              <w:t xml:space="preserve"> </w:t>
            </w:r>
            <w:r>
              <w:rPr>
                <w:spacing w:val="-2"/>
                <w:w w:val="105"/>
                <w:sz w:val="16"/>
              </w:rPr>
              <w:t>hartuire</w:t>
            </w:r>
          </w:p>
        </w:tc>
        <w:tc>
          <w:tcPr>
            <w:tcW w:w="1191" w:type="dxa"/>
          </w:tcPr>
          <w:p w14:paraId="07CF915C" w14:textId="77777777" w:rsidR="001307DA" w:rsidRDefault="00553C45">
            <w:pPr>
              <w:pStyle w:val="TableParagraph"/>
              <w:ind w:left="79"/>
              <w:rPr>
                <w:sz w:val="16"/>
              </w:rPr>
            </w:pPr>
            <w:r>
              <w:rPr>
                <w:spacing w:val="-10"/>
                <w:sz w:val="16"/>
              </w:rPr>
              <w:t>-</w:t>
            </w:r>
          </w:p>
        </w:tc>
        <w:tc>
          <w:tcPr>
            <w:tcW w:w="858" w:type="dxa"/>
          </w:tcPr>
          <w:p w14:paraId="41081A03" w14:textId="77777777" w:rsidR="001307DA" w:rsidRDefault="00553C45">
            <w:pPr>
              <w:pStyle w:val="TableParagraph"/>
              <w:ind w:left="80"/>
              <w:rPr>
                <w:sz w:val="16"/>
              </w:rPr>
            </w:pPr>
            <w:r>
              <w:rPr>
                <w:spacing w:val="-10"/>
                <w:sz w:val="16"/>
              </w:rPr>
              <w:t>-</w:t>
            </w:r>
          </w:p>
        </w:tc>
        <w:tc>
          <w:tcPr>
            <w:tcW w:w="1913" w:type="dxa"/>
          </w:tcPr>
          <w:p w14:paraId="6EDAC9A4" w14:textId="77777777" w:rsidR="001307DA" w:rsidRDefault="001307DA">
            <w:pPr>
              <w:pStyle w:val="TableParagraph"/>
              <w:spacing w:before="0"/>
              <w:rPr>
                <w:rFonts w:ascii="Times New Roman"/>
                <w:sz w:val="16"/>
              </w:rPr>
            </w:pPr>
          </w:p>
        </w:tc>
        <w:tc>
          <w:tcPr>
            <w:tcW w:w="995" w:type="dxa"/>
          </w:tcPr>
          <w:p w14:paraId="5A768FA3" w14:textId="77777777" w:rsidR="001307DA" w:rsidRDefault="00553C45">
            <w:pPr>
              <w:pStyle w:val="TableParagraph"/>
              <w:ind w:left="82"/>
              <w:rPr>
                <w:sz w:val="16"/>
              </w:rPr>
            </w:pPr>
            <w:r>
              <w:rPr>
                <w:spacing w:val="-10"/>
                <w:sz w:val="16"/>
              </w:rPr>
              <w:t>-</w:t>
            </w:r>
          </w:p>
        </w:tc>
      </w:tr>
      <w:tr w:rsidR="001307DA" w14:paraId="67DBC3CB" w14:textId="77777777">
        <w:trPr>
          <w:trHeight w:val="428"/>
        </w:trPr>
        <w:tc>
          <w:tcPr>
            <w:tcW w:w="816" w:type="dxa"/>
          </w:tcPr>
          <w:p w14:paraId="436A931D" w14:textId="77777777" w:rsidR="001307DA" w:rsidRDefault="00553C45">
            <w:pPr>
              <w:pStyle w:val="TableParagraph"/>
              <w:ind w:left="19" w:right="80"/>
              <w:jc w:val="center"/>
              <w:rPr>
                <w:sz w:val="16"/>
              </w:rPr>
            </w:pPr>
            <w:r>
              <w:rPr>
                <w:spacing w:val="-4"/>
                <w:sz w:val="16"/>
              </w:rPr>
              <w:t>13.8</w:t>
            </w:r>
          </w:p>
        </w:tc>
        <w:tc>
          <w:tcPr>
            <w:tcW w:w="4425" w:type="dxa"/>
          </w:tcPr>
          <w:p w14:paraId="6A9AA8A8" w14:textId="77777777" w:rsidR="001307DA" w:rsidRDefault="00553C45">
            <w:pPr>
              <w:pStyle w:val="TableParagraph"/>
              <w:spacing w:before="23" w:line="190" w:lineRule="atLeast"/>
              <w:ind w:left="78"/>
              <w:rPr>
                <w:sz w:val="16"/>
              </w:rPr>
            </w:pPr>
            <w:r>
              <w:rPr>
                <w:w w:val="105"/>
                <w:sz w:val="16"/>
              </w:rPr>
              <w:t>Anexa</w:t>
            </w:r>
            <w:r>
              <w:rPr>
                <w:spacing w:val="-5"/>
                <w:w w:val="105"/>
                <w:sz w:val="16"/>
              </w:rPr>
              <w:t xml:space="preserve"> </w:t>
            </w:r>
            <w:r>
              <w:rPr>
                <w:w w:val="105"/>
                <w:sz w:val="16"/>
              </w:rPr>
              <w:t>8</w:t>
            </w:r>
            <w:r>
              <w:rPr>
                <w:spacing w:val="-5"/>
                <w:w w:val="105"/>
                <w:sz w:val="16"/>
              </w:rPr>
              <w:t xml:space="preserve"> </w:t>
            </w:r>
            <w:r>
              <w:rPr>
                <w:w w:val="105"/>
                <w:sz w:val="16"/>
              </w:rPr>
              <w:t>-</w:t>
            </w:r>
            <w:r>
              <w:rPr>
                <w:spacing w:val="-5"/>
                <w:w w:val="105"/>
                <w:sz w:val="16"/>
              </w:rPr>
              <w:t xml:space="preserve"> </w:t>
            </w:r>
            <w:r>
              <w:rPr>
                <w:w w:val="105"/>
                <w:sz w:val="16"/>
              </w:rPr>
              <w:t>Raport</w:t>
            </w:r>
            <w:r>
              <w:rPr>
                <w:spacing w:val="-5"/>
                <w:w w:val="105"/>
                <w:sz w:val="16"/>
              </w:rPr>
              <w:t xml:space="preserve"> </w:t>
            </w:r>
            <w:r>
              <w:rPr>
                <w:w w:val="105"/>
                <w:sz w:val="16"/>
              </w:rPr>
              <w:t>final</w:t>
            </w:r>
            <w:r>
              <w:rPr>
                <w:spacing w:val="-5"/>
                <w:w w:val="105"/>
                <w:sz w:val="16"/>
              </w:rPr>
              <w:t xml:space="preserve"> </w:t>
            </w:r>
            <w:r>
              <w:rPr>
                <w:w w:val="105"/>
                <w:sz w:val="16"/>
              </w:rPr>
              <w:t>privind</w:t>
            </w:r>
            <w:r>
              <w:rPr>
                <w:spacing w:val="-5"/>
                <w:w w:val="105"/>
                <w:sz w:val="16"/>
              </w:rPr>
              <w:t xml:space="preserve"> </w:t>
            </w:r>
            <w:r>
              <w:rPr>
                <w:w w:val="105"/>
                <w:sz w:val="16"/>
              </w:rPr>
              <w:t>solutionarea</w:t>
            </w:r>
            <w:r>
              <w:rPr>
                <w:spacing w:val="-5"/>
                <w:w w:val="105"/>
                <w:sz w:val="16"/>
              </w:rPr>
              <w:t xml:space="preserve"> </w:t>
            </w:r>
            <w:r>
              <w:rPr>
                <w:w w:val="105"/>
                <w:sz w:val="16"/>
              </w:rPr>
              <w:t>cazului</w:t>
            </w:r>
            <w:r>
              <w:rPr>
                <w:spacing w:val="-5"/>
                <w:w w:val="105"/>
                <w:sz w:val="16"/>
              </w:rPr>
              <w:t xml:space="preserve"> </w:t>
            </w:r>
            <w:r>
              <w:rPr>
                <w:w w:val="105"/>
                <w:sz w:val="16"/>
              </w:rPr>
              <w:t xml:space="preserve">de </w:t>
            </w:r>
            <w:r>
              <w:rPr>
                <w:spacing w:val="-2"/>
                <w:w w:val="105"/>
                <w:sz w:val="16"/>
              </w:rPr>
              <w:t>hartuire</w:t>
            </w:r>
          </w:p>
        </w:tc>
        <w:tc>
          <w:tcPr>
            <w:tcW w:w="1191" w:type="dxa"/>
          </w:tcPr>
          <w:p w14:paraId="4A452F2A" w14:textId="77777777" w:rsidR="001307DA" w:rsidRDefault="00553C45">
            <w:pPr>
              <w:pStyle w:val="TableParagraph"/>
              <w:ind w:left="79"/>
              <w:rPr>
                <w:sz w:val="16"/>
              </w:rPr>
            </w:pPr>
            <w:r>
              <w:rPr>
                <w:spacing w:val="-10"/>
                <w:sz w:val="16"/>
              </w:rPr>
              <w:t>-</w:t>
            </w:r>
          </w:p>
        </w:tc>
        <w:tc>
          <w:tcPr>
            <w:tcW w:w="858" w:type="dxa"/>
          </w:tcPr>
          <w:p w14:paraId="5B2F3AF1" w14:textId="77777777" w:rsidR="001307DA" w:rsidRDefault="00553C45">
            <w:pPr>
              <w:pStyle w:val="TableParagraph"/>
              <w:ind w:left="80"/>
              <w:rPr>
                <w:sz w:val="16"/>
              </w:rPr>
            </w:pPr>
            <w:r>
              <w:rPr>
                <w:spacing w:val="-10"/>
                <w:sz w:val="16"/>
              </w:rPr>
              <w:t>-</w:t>
            </w:r>
          </w:p>
        </w:tc>
        <w:tc>
          <w:tcPr>
            <w:tcW w:w="1913" w:type="dxa"/>
          </w:tcPr>
          <w:p w14:paraId="3DF523D7" w14:textId="77777777" w:rsidR="001307DA" w:rsidRDefault="001307DA">
            <w:pPr>
              <w:pStyle w:val="TableParagraph"/>
              <w:spacing w:before="0"/>
              <w:rPr>
                <w:rFonts w:ascii="Times New Roman"/>
                <w:sz w:val="16"/>
              </w:rPr>
            </w:pPr>
          </w:p>
        </w:tc>
        <w:tc>
          <w:tcPr>
            <w:tcW w:w="995" w:type="dxa"/>
          </w:tcPr>
          <w:p w14:paraId="006CC55A" w14:textId="77777777" w:rsidR="001307DA" w:rsidRDefault="00553C45">
            <w:pPr>
              <w:pStyle w:val="TableParagraph"/>
              <w:ind w:left="82"/>
              <w:rPr>
                <w:sz w:val="16"/>
              </w:rPr>
            </w:pPr>
            <w:r>
              <w:rPr>
                <w:spacing w:val="-10"/>
                <w:sz w:val="16"/>
              </w:rPr>
              <w:t>-</w:t>
            </w:r>
          </w:p>
        </w:tc>
      </w:tr>
    </w:tbl>
    <w:p w14:paraId="74F32221" w14:textId="77777777" w:rsidR="001307DA" w:rsidRDefault="001307DA">
      <w:pPr>
        <w:pStyle w:val="TableParagraph"/>
        <w:rPr>
          <w:sz w:val="16"/>
        </w:rPr>
        <w:sectPr w:rsidR="001307DA">
          <w:pgSz w:w="11910" w:h="16840"/>
          <w:pgMar w:top="1960" w:right="708" w:bottom="560" w:left="708" w:header="283" w:footer="372" w:gutter="0"/>
          <w:cols w:space="720"/>
        </w:sectPr>
      </w:pPr>
    </w:p>
    <w:p w14:paraId="2E713A0F" w14:textId="77777777" w:rsidR="001307DA" w:rsidRDefault="001307DA">
      <w:pPr>
        <w:pStyle w:val="BodyText"/>
        <w:rPr>
          <w:rFonts w:ascii="Arial Black"/>
        </w:rPr>
      </w:pPr>
    </w:p>
    <w:p w14:paraId="48CD24D8" w14:textId="77777777" w:rsidR="001307DA" w:rsidRDefault="001307DA">
      <w:pPr>
        <w:pStyle w:val="BodyText"/>
        <w:rPr>
          <w:rFonts w:ascii="Arial Black"/>
        </w:rPr>
      </w:pPr>
    </w:p>
    <w:p w14:paraId="010B52AE" w14:textId="77777777" w:rsidR="001307DA" w:rsidRDefault="001307DA">
      <w:pPr>
        <w:pStyle w:val="BodyText"/>
        <w:spacing w:before="43"/>
        <w:rPr>
          <w:rFonts w:ascii="Arial Black"/>
        </w:rPr>
      </w:pPr>
    </w:p>
    <w:p w14:paraId="736B12FA" w14:textId="77777777" w:rsidR="00F9466F" w:rsidRDefault="00F9466F">
      <w:pPr>
        <w:pStyle w:val="BodyText"/>
        <w:ind w:left="141" w:right="141"/>
        <w:jc w:val="center"/>
        <w:rPr>
          <w:spacing w:val="-2"/>
          <w:w w:val="105"/>
        </w:rPr>
      </w:pPr>
      <w:bookmarkStart w:id="22" w:name="Cuprins"/>
      <w:bookmarkEnd w:id="22"/>
    </w:p>
    <w:p w14:paraId="11686BF3" w14:textId="77777777" w:rsidR="00F9466F" w:rsidRDefault="00F9466F">
      <w:pPr>
        <w:pStyle w:val="BodyText"/>
        <w:ind w:left="141" w:right="141"/>
        <w:jc w:val="center"/>
        <w:rPr>
          <w:spacing w:val="-2"/>
          <w:w w:val="105"/>
        </w:rPr>
      </w:pPr>
    </w:p>
    <w:p w14:paraId="5EF97662" w14:textId="77777777" w:rsidR="00F9466F" w:rsidRDefault="00F9466F">
      <w:pPr>
        <w:pStyle w:val="BodyText"/>
        <w:ind w:left="141" w:right="141"/>
        <w:jc w:val="center"/>
        <w:rPr>
          <w:spacing w:val="-2"/>
          <w:w w:val="105"/>
        </w:rPr>
      </w:pPr>
    </w:p>
    <w:p w14:paraId="5777F1C9" w14:textId="77777777" w:rsidR="00F9466F" w:rsidRDefault="00F9466F">
      <w:pPr>
        <w:pStyle w:val="BodyText"/>
        <w:ind w:left="141" w:right="141"/>
        <w:jc w:val="center"/>
        <w:rPr>
          <w:spacing w:val="-2"/>
          <w:w w:val="105"/>
        </w:rPr>
      </w:pPr>
    </w:p>
    <w:p w14:paraId="2A6F9961" w14:textId="233F8903" w:rsidR="001307DA" w:rsidRDefault="00553C45">
      <w:pPr>
        <w:pStyle w:val="BodyText"/>
        <w:ind w:left="141" w:right="141"/>
        <w:jc w:val="center"/>
      </w:pPr>
      <w:r>
        <w:rPr>
          <w:spacing w:val="-2"/>
          <w:w w:val="105"/>
        </w:rPr>
        <w:t>Cuprins</w:t>
      </w:r>
    </w:p>
    <w:p w14:paraId="165BF29D" w14:textId="77777777" w:rsidR="001307DA" w:rsidRDefault="001307DA">
      <w:pPr>
        <w:pStyle w:val="BodyText"/>
      </w:pPr>
    </w:p>
    <w:p w14:paraId="60771DE1" w14:textId="77777777" w:rsidR="001307DA" w:rsidRDefault="001307DA">
      <w:pPr>
        <w:pStyle w:val="BodyText"/>
        <w:spacing w:before="68"/>
      </w:pPr>
    </w:p>
    <w:p w14:paraId="54C222B5" w14:textId="77777777" w:rsidR="001307DA" w:rsidRDefault="00553C45">
      <w:pPr>
        <w:pStyle w:val="ListParagraph"/>
        <w:numPr>
          <w:ilvl w:val="0"/>
          <w:numId w:val="1"/>
        </w:numPr>
        <w:tabs>
          <w:tab w:val="left" w:pos="363"/>
        </w:tabs>
        <w:spacing w:before="1"/>
        <w:ind w:left="363" w:hanging="221"/>
        <w:rPr>
          <w:rFonts w:ascii="Arial Black" w:hAnsi="Arial Black"/>
          <w:sz w:val="20"/>
        </w:rPr>
      </w:pPr>
      <w:hyperlink w:anchor="_bookmark0" w:history="1">
        <w:r>
          <w:rPr>
            <w:rFonts w:ascii="Arial Black" w:hAnsi="Arial Black"/>
            <w:w w:val="90"/>
            <w:sz w:val="20"/>
          </w:rPr>
          <w:t>Lista</w:t>
        </w:r>
        <w:r>
          <w:rPr>
            <w:rFonts w:ascii="Arial Black" w:hAnsi="Arial Black"/>
            <w:spacing w:val="-5"/>
            <w:w w:val="90"/>
            <w:sz w:val="20"/>
          </w:rPr>
          <w:t xml:space="preserve"> </w:t>
        </w:r>
        <w:r>
          <w:rPr>
            <w:rFonts w:ascii="Arial Black" w:hAnsi="Arial Black"/>
            <w:w w:val="90"/>
            <w:sz w:val="20"/>
          </w:rPr>
          <w:t>responsabililor</w:t>
        </w:r>
        <w:r>
          <w:rPr>
            <w:rFonts w:ascii="Arial Black" w:hAnsi="Arial Black"/>
            <w:spacing w:val="-4"/>
            <w:w w:val="90"/>
            <w:sz w:val="20"/>
          </w:rPr>
          <w:t xml:space="preserve"> </w:t>
        </w:r>
        <w:r>
          <w:rPr>
            <w:rFonts w:ascii="Arial Black" w:hAnsi="Arial Black"/>
            <w:w w:val="90"/>
            <w:sz w:val="20"/>
          </w:rPr>
          <w:t>cu</w:t>
        </w:r>
        <w:r>
          <w:rPr>
            <w:rFonts w:ascii="Arial Black" w:hAnsi="Arial Black"/>
            <w:spacing w:val="-4"/>
            <w:w w:val="90"/>
            <w:sz w:val="20"/>
          </w:rPr>
          <w:t xml:space="preserve"> </w:t>
        </w:r>
        <w:r>
          <w:rPr>
            <w:rFonts w:ascii="Arial Black" w:hAnsi="Arial Black"/>
            <w:w w:val="90"/>
            <w:sz w:val="20"/>
          </w:rPr>
          <w:t>elaborarea,</w:t>
        </w:r>
        <w:r>
          <w:rPr>
            <w:rFonts w:ascii="Arial Black" w:hAnsi="Arial Black"/>
            <w:spacing w:val="-5"/>
            <w:w w:val="90"/>
            <w:sz w:val="20"/>
          </w:rPr>
          <w:t xml:space="preserve"> </w:t>
        </w:r>
        <w:r>
          <w:rPr>
            <w:rFonts w:ascii="Arial Black" w:hAnsi="Arial Black"/>
            <w:w w:val="90"/>
            <w:sz w:val="20"/>
          </w:rPr>
          <w:t>verificarea</w:t>
        </w:r>
        <w:r>
          <w:rPr>
            <w:rFonts w:ascii="Arial Black" w:hAnsi="Arial Black"/>
            <w:spacing w:val="-4"/>
            <w:w w:val="90"/>
            <w:sz w:val="20"/>
          </w:rPr>
          <w:t xml:space="preserve"> </w:t>
        </w:r>
        <w:r>
          <w:rPr>
            <w:rFonts w:ascii="Arial Black" w:hAnsi="Arial Black"/>
            <w:w w:val="90"/>
            <w:sz w:val="20"/>
          </w:rPr>
          <w:t>și</w:t>
        </w:r>
        <w:r>
          <w:rPr>
            <w:rFonts w:ascii="Arial Black" w:hAnsi="Arial Black"/>
            <w:spacing w:val="-4"/>
            <w:w w:val="90"/>
            <w:sz w:val="20"/>
          </w:rPr>
          <w:t xml:space="preserve"> </w:t>
        </w:r>
        <w:r>
          <w:rPr>
            <w:rFonts w:ascii="Arial Black" w:hAnsi="Arial Black"/>
            <w:w w:val="90"/>
            <w:sz w:val="20"/>
          </w:rPr>
          <w:t>aprobarea</w:t>
        </w:r>
        <w:r>
          <w:rPr>
            <w:rFonts w:ascii="Arial Black" w:hAnsi="Arial Black"/>
            <w:spacing w:val="-4"/>
            <w:w w:val="90"/>
            <w:sz w:val="20"/>
          </w:rPr>
          <w:t xml:space="preserve"> </w:t>
        </w:r>
        <w:r>
          <w:rPr>
            <w:rFonts w:ascii="Arial Black" w:hAnsi="Arial Black"/>
            <w:w w:val="90"/>
            <w:sz w:val="20"/>
          </w:rPr>
          <w:t>ediției</w:t>
        </w:r>
        <w:r>
          <w:rPr>
            <w:rFonts w:ascii="Arial Black" w:hAnsi="Arial Black"/>
            <w:spacing w:val="-5"/>
            <w:w w:val="90"/>
            <w:sz w:val="20"/>
          </w:rPr>
          <w:t xml:space="preserve"> </w:t>
        </w:r>
        <w:r>
          <w:rPr>
            <w:rFonts w:ascii="Arial Black" w:hAnsi="Arial Black"/>
            <w:w w:val="90"/>
            <w:sz w:val="20"/>
          </w:rPr>
          <w:t>sau,</w:t>
        </w:r>
        <w:r>
          <w:rPr>
            <w:rFonts w:ascii="Arial Black" w:hAnsi="Arial Black"/>
            <w:spacing w:val="-4"/>
            <w:w w:val="90"/>
            <w:sz w:val="20"/>
          </w:rPr>
          <w:t xml:space="preserve"> </w:t>
        </w:r>
        <w:r>
          <w:rPr>
            <w:rFonts w:ascii="Arial Black" w:hAnsi="Arial Black"/>
            <w:w w:val="90"/>
            <w:sz w:val="20"/>
          </w:rPr>
          <w:t>după</w:t>
        </w:r>
        <w:r>
          <w:rPr>
            <w:rFonts w:ascii="Arial Black" w:hAnsi="Arial Black"/>
            <w:spacing w:val="-4"/>
            <w:w w:val="90"/>
            <w:sz w:val="20"/>
          </w:rPr>
          <w:t xml:space="preserve"> </w:t>
        </w:r>
        <w:r>
          <w:rPr>
            <w:rFonts w:ascii="Arial Black" w:hAnsi="Arial Black"/>
            <w:w w:val="90"/>
            <w:sz w:val="20"/>
          </w:rPr>
          <w:t>caz,</w:t>
        </w:r>
        <w:r>
          <w:rPr>
            <w:rFonts w:ascii="Arial Black" w:hAnsi="Arial Black"/>
            <w:spacing w:val="-5"/>
            <w:w w:val="90"/>
            <w:sz w:val="20"/>
          </w:rPr>
          <w:t xml:space="preserve"> </w:t>
        </w:r>
        <w:r>
          <w:rPr>
            <w:rFonts w:ascii="Arial Black" w:hAnsi="Arial Black"/>
            <w:w w:val="90"/>
            <w:sz w:val="20"/>
          </w:rPr>
          <w:t>a</w:t>
        </w:r>
        <w:r>
          <w:rPr>
            <w:rFonts w:ascii="Arial Black" w:hAnsi="Arial Black"/>
            <w:spacing w:val="-4"/>
            <w:w w:val="90"/>
            <w:sz w:val="20"/>
          </w:rPr>
          <w:t xml:space="preserve"> </w:t>
        </w:r>
        <w:r>
          <w:rPr>
            <w:rFonts w:ascii="Arial Black" w:hAnsi="Arial Black"/>
            <w:w w:val="90"/>
            <w:sz w:val="20"/>
          </w:rPr>
          <w:t>reviziei</w:t>
        </w:r>
        <w:r>
          <w:rPr>
            <w:rFonts w:ascii="Arial Black" w:hAnsi="Arial Black"/>
            <w:spacing w:val="-4"/>
            <w:w w:val="90"/>
            <w:sz w:val="20"/>
          </w:rPr>
          <w:t xml:space="preserve"> </w:t>
        </w:r>
        <w:r>
          <w:rPr>
            <w:rFonts w:ascii="Arial Black" w:hAnsi="Arial Black"/>
            <w:spacing w:val="-5"/>
            <w:w w:val="90"/>
            <w:sz w:val="20"/>
          </w:rPr>
          <w:t>în</w:t>
        </w:r>
      </w:hyperlink>
    </w:p>
    <w:p w14:paraId="36BA535E" w14:textId="77777777" w:rsidR="001307DA" w:rsidRDefault="00553C45">
      <w:pPr>
        <w:pStyle w:val="BodyText"/>
        <w:tabs>
          <w:tab w:val="left" w:leader="dot" w:pos="10228"/>
        </w:tabs>
        <w:spacing w:before="81"/>
        <w:ind w:left="142"/>
        <w:rPr>
          <w:rFonts w:ascii="Courier New" w:hAnsi="Courier New"/>
          <w:position w:val="2"/>
        </w:rPr>
      </w:pPr>
      <w:hyperlink w:anchor="_bookmark0" w:history="1">
        <w:r>
          <w:rPr>
            <w:rFonts w:ascii="Arial Black" w:hAnsi="Arial Black"/>
            <w:w w:val="90"/>
          </w:rPr>
          <w:t>cadrul</w:t>
        </w:r>
        <w:r>
          <w:rPr>
            <w:rFonts w:ascii="Arial Black" w:hAnsi="Arial Black"/>
            <w:spacing w:val="-3"/>
            <w:w w:val="90"/>
          </w:rPr>
          <w:t xml:space="preserve"> </w:t>
        </w:r>
        <w:r>
          <w:rPr>
            <w:rFonts w:ascii="Arial Black" w:hAnsi="Arial Black"/>
            <w:w w:val="90"/>
          </w:rPr>
          <w:t>ediției</w:t>
        </w:r>
        <w:r>
          <w:rPr>
            <w:rFonts w:ascii="Arial Black" w:hAnsi="Arial Black"/>
            <w:spacing w:val="-3"/>
            <w:w w:val="90"/>
          </w:rPr>
          <w:t xml:space="preserve"> </w:t>
        </w:r>
        <w:r>
          <w:rPr>
            <w:rFonts w:ascii="Arial Black" w:hAnsi="Arial Black"/>
            <w:w w:val="90"/>
          </w:rPr>
          <w:t>procedurii</w:t>
        </w:r>
        <w:r>
          <w:rPr>
            <w:rFonts w:ascii="Arial Black" w:hAnsi="Arial Black"/>
            <w:spacing w:val="-3"/>
            <w:w w:val="90"/>
          </w:rPr>
          <w:t xml:space="preserve"> </w:t>
        </w:r>
        <w:r>
          <w:rPr>
            <w:rFonts w:ascii="Arial Black" w:hAnsi="Arial Black"/>
            <w:spacing w:val="-2"/>
            <w:w w:val="90"/>
          </w:rPr>
          <w:t>documentate</w:t>
        </w:r>
      </w:hyperlink>
      <w:hyperlink w:anchor="_bookmark0" w:history="1">
        <w:r>
          <w:rPr>
            <w:rFonts w:ascii="Arial Black" w:hAnsi="Arial Black"/>
          </w:rPr>
          <w:tab/>
        </w:r>
        <w:r>
          <w:rPr>
            <w:rFonts w:ascii="Courier New" w:hAnsi="Courier New"/>
            <w:spacing w:val="-10"/>
            <w:position w:val="2"/>
          </w:rPr>
          <w:t>2</w:t>
        </w:r>
      </w:hyperlink>
    </w:p>
    <w:p w14:paraId="251D2048" w14:textId="77777777" w:rsidR="001307DA" w:rsidRDefault="00553C45">
      <w:pPr>
        <w:pStyle w:val="ListParagraph"/>
        <w:numPr>
          <w:ilvl w:val="0"/>
          <w:numId w:val="1"/>
        </w:numPr>
        <w:tabs>
          <w:tab w:val="left" w:pos="363"/>
          <w:tab w:val="left" w:leader="dot" w:pos="10227"/>
        </w:tabs>
        <w:spacing w:before="81"/>
        <w:ind w:left="363" w:hanging="221"/>
        <w:rPr>
          <w:rFonts w:ascii="Courier New" w:hAnsi="Courier New"/>
          <w:position w:val="2"/>
          <w:sz w:val="20"/>
        </w:rPr>
      </w:pPr>
      <w:hyperlink w:anchor="_bookmark0" w:history="1">
        <w:r>
          <w:rPr>
            <w:rFonts w:ascii="Arial Black" w:hAnsi="Arial Black"/>
            <w:w w:val="90"/>
            <w:sz w:val="20"/>
          </w:rPr>
          <w:t>Situaţia</w:t>
        </w:r>
        <w:r>
          <w:rPr>
            <w:rFonts w:ascii="Arial Black" w:hAnsi="Arial Black"/>
            <w:spacing w:val="-1"/>
            <w:w w:val="90"/>
            <w:sz w:val="20"/>
          </w:rPr>
          <w:t xml:space="preserve"> </w:t>
        </w:r>
        <w:r>
          <w:rPr>
            <w:rFonts w:ascii="Arial Black" w:hAnsi="Arial Black"/>
            <w:w w:val="90"/>
            <w:sz w:val="20"/>
          </w:rPr>
          <w:t>ediţiilor</w:t>
        </w:r>
        <w:r>
          <w:rPr>
            <w:rFonts w:ascii="Arial Black" w:hAnsi="Arial Black"/>
            <w:spacing w:val="-7"/>
            <w:sz w:val="20"/>
          </w:rPr>
          <w:t xml:space="preserve"> </w:t>
        </w:r>
        <w:r>
          <w:rPr>
            <w:rFonts w:ascii="Arial Black" w:hAnsi="Arial Black"/>
            <w:w w:val="90"/>
            <w:sz w:val="20"/>
          </w:rPr>
          <w:t>şi a</w:t>
        </w:r>
        <w:r>
          <w:rPr>
            <w:rFonts w:ascii="Arial Black" w:hAnsi="Arial Black"/>
            <w:spacing w:val="-1"/>
            <w:w w:val="90"/>
            <w:sz w:val="20"/>
          </w:rPr>
          <w:t xml:space="preserve"> </w:t>
        </w:r>
        <w:r>
          <w:rPr>
            <w:rFonts w:ascii="Arial Black" w:hAnsi="Arial Black"/>
            <w:w w:val="90"/>
            <w:sz w:val="20"/>
          </w:rPr>
          <w:t>reviziilor</w:t>
        </w:r>
        <w:r>
          <w:rPr>
            <w:rFonts w:ascii="Arial Black" w:hAnsi="Arial Black"/>
            <w:spacing w:val="-7"/>
            <w:sz w:val="20"/>
          </w:rPr>
          <w:t xml:space="preserve"> </w:t>
        </w:r>
        <w:r>
          <w:rPr>
            <w:rFonts w:ascii="Arial Black" w:hAnsi="Arial Black"/>
            <w:w w:val="90"/>
            <w:sz w:val="20"/>
          </w:rPr>
          <w:t>în cadrul</w:t>
        </w:r>
        <w:r>
          <w:rPr>
            <w:rFonts w:ascii="Arial Black" w:hAnsi="Arial Black"/>
            <w:spacing w:val="-1"/>
            <w:w w:val="90"/>
            <w:sz w:val="20"/>
          </w:rPr>
          <w:t xml:space="preserve"> </w:t>
        </w:r>
        <w:r>
          <w:rPr>
            <w:rFonts w:ascii="Arial Black" w:hAnsi="Arial Black"/>
            <w:w w:val="90"/>
            <w:sz w:val="20"/>
          </w:rPr>
          <w:t>ediţiilor</w:t>
        </w:r>
        <w:r>
          <w:rPr>
            <w:rFonts w:ascii="Arial Black" w:hAnsi="Arial Black"/>
            <w:spacing w:val="-7"/>
            <w:sz w:val="20"/>
          </w:rPr>
          <w:t xml:space="preserve"> </w:t>
        </w:r>
        <w:r>
          <w:rPr>
            <w:rFonts w:ascii="Arial Black" w:hAnsi="Arial Black"/>
            <w:spacing w:val="-2"/>
            <w:w w:val="90"/>
            <w:sz w:val="20"/>
          </w:rPr>
          <w:t>procedurii</w:t>
        </w:r>
      </w:hyperlink>
      <w:hyperlink w:anchor="_bookmark0" w:history="1">
        <w:r>
          <w:rPr>
            <w:rFonts w:ascii="Arial Black" w:hAnsi="Arial Black"/>
            <w:sz w:val="20"/>
          </w:rPr>
          <w:tab/>
        </w:r>
        <w:r>
          <w:rPr>
            <w:rFonts w:ascii="Courier New" w:hAnsi="Courier New"/>
            <w:spacing w:val="-10"/>
            <w:position w:val="2"/>
            <w:sz w:val="20"/>
          </w:rPr>
          <w:t>2</w:t>
        </w:r>
      </w:hyperlink>
    </w:p>
    <w:p w14:paraId="696C298B" w14:textId="77777777" w:rsidR="001307DA" w:rsidRDefault="00553C45">
      <w:pPr>
        <w:pStyle w:val="ListParagraph"/>
        <w:numPr>
          <w:ilvl w:val="0"/>
          <w:numId w:val="1"/>
        </w:numPr>
        <w:tabs>
          <w:tab w:val="left" w:pos="363"/>
          <w:tab w:val="left" w:leader="dot" w:pos="10228"/>
        </w:tabs>
        <w:spacing w:before="82" w:line="309" w:lineRule="auto"/>
        <w:ind w:left="142" w:right="138" w:firstLine="0"/>
        <w:rPr>
          <w:rFonts w:ascii="Courier New" w:hAnsi="Courier New"/>
          <w:position w:val="2"/>
          <w:sz w:val="20"/>
        </w:rPr>
      </w:pPr>
      <w:hyperlink w:anchor="_bookmark1" w:history="1">
        <w:r>
          <w:rPr>
            <w:rFonts w:ascii="Arial Black" w:hAnsi="Arial Black"/>
            <w:w w:val="90"/>
            <w:sz w:val="20"/>
          </w:rPr>
          <w:t>Lista cuprinzând persoanele la care se difuzează ediţia sau, după caz, revizia din cadrul ediţiei</w:t>
        </w:r>
      </w:hyperlink>
      <w:r>
        <w:rPr>
          <w:rFonts w:ascii="Arial Black" w:hAnsi="Arial Black"/>
          <w:w w:val="90"/>
          <w:sz w:val="20"/>
        </w:rPr>
        <w:t xml:space="preserve"> </w:t>
      </w:r>
      <w:hyperlink w:anchor="_bookmark1" w:history="1">
        <w:r>
          <w:rPr>
            <w:rFonts w:ascii="Arial Black" w:hAnsi="Arial Black"/>
            <w:spacing w:val="-2"/>
            <w:sz w:val="20"/>
          </w:rPr>
          <w:t>procedurii</w:t>
        </w:r>
      </w:hyperlink>
      <w:hyperlink w:anchor="_bookmark1" w:history="1">
        <w:r>
          <w:rPr>
            <w:rFonts w:ascii="Arial Black" w:hAnsi="Arial Black"/>
            <w:sz w:val="20"/>
          </w:rPr>
          <w:tab/>
        </w:r>
        <w:r>
          <w:rPr>
            <w:rFonts w:ascii="Courier New" w:hAnsi="Courier New"/>
            <w:spacing w:val="-10"/>
            <w:position w:val="2"/>
            <w:sz w:val="20"/>
          </w:rPr>
          <w:t>3</w:t>
        </w:r>
      </w:hyperlink>
    </w:p>
    <w:p w14:paraId="7582ACF5" w14:textId="77777777" w:rsidR="001307DA" w:rsidRDefault="00553C45">
      <w:pPr>
        <w:pStyle w:val="ListParagraph"/>
        <w:numPr>
          <w:ilvl w:val="0"/>
          <w:numId w:val="1"/>
        </w:numPr>
        <w:tabs>
          <w:tab w:val="left" w:pos="363"/>
          <w:tab w:val="left" w:leader="dot" w:pos="10228"/>
        </w:tabs>
        <w:spacing w:line="279" w:lineRule="exact"/>
        <w:ind w:left="363" w:hanging="221"/>
        <w:rPr>
          <w:rFonts w:ascii="Courier New"/>
          <w:position w:val="2"/>
          <w:sz w:val="20"/>
        </w:rPr>
      </w:pPr>
      <w:hyperlink w:anchor="_bookmark2" w:history="1">
        <w:r>
          <w:rPr>
            <w:rFonts w:ascii="Arial Black"/>
            <w:w w:val="85"/>
            <w:sz w:val="20"/>
          </w:rPr>
          <w:t>Scopul</w:t>
        </w:r>
        <w:r>
          <w:rPr>
            <w:rFonts w:ascii="Arial Black"/>
            <w:spacing w:val="2"/>
            <w:sz w:val="20"/>
          </w:rPr>
          <w:t xml:space="preserve"> </w:t>
        </w:r>
        <w:r>
          <w:rPr>
            <w:rFonts w:ascii="Arial Black"/>
            <w:spacing w:val="-2"/>
            <w:sz w:val="20"/>
          </w:rPr>
          <w:t>procedurii</w:t>
        </w:r>
      </w:hyperlink>
      <w:hyperlink w:anchor="_bookmark2" w:history="1">
        <w:r>
          <w:rPr>
            <w:rFonts w:ascii="Arial Black"/>
            <w:sz w:val="20"/>
          </w:rPr>
          <w:tab/>
        </w:r>
        <w:r>
          <w:rPr>
            <w:rFonts w:ascii="Courier New"/>
            <w:spacing w:val="-10"/>
            <w:position w:val="2"/>
            <w:sz w:val="20"/>
          </w:rPr>
          <w:t>4</w:t>
        </w:r>
      </w:hyperlink>
    </w:p>
    <w:p w14:paraId="31322FB0" w14:textId="77777777" w:rsidR="001307DA" w:rsidRDefault="00553C45">
      <w:pPr>
        <w:pStyle w:val="ListParagraph"/>
        <w:numPr>
          <w:ilvl w:val="0"/>
          <w:numId w:val="1"/>
        </w:numPr>
        <w:tabs>
          <w:tab w:val="left" w:pos="363"/>
          <w:tab w:val="left" w:leader="dot" w:pos="10228"/>
        </w:tabs>
        <w:spacing w:before="83"/>
        <w:ind w:left="363" w:hanging="221"/>
        <w:rPr>
          <w:rFonts w:ascii="Courier New"/>
          <w:position w:val="2"/>
          <w:sz w:val="20"/>
        </w:rPr>
      </w:pPr>
      <w:hyperlink w:anchor="_bookmark3" w:history="1">
        <w:r>
          <w:rPr>
            <w:rFonts w:ascii="Arial Black"/>
            <w:w w:val="90"/>
            <w:sz w:val="20"/>
          </w:rPr>
          <w:t>Domeniul</w:t>
        </w:r>
        <w:r>
          <w:rPr>
            <w:rFonts w:ascii="Arial Black"/>
            <w:spacing w:val="8"/>
            <w:sz w:val="20"/>
          </w:rPr>
          <w:t xml:space="preserve"> </w:t>
        </w:r>
        <w:r>
          <w:rPr>
            <w:rFonts w:ascii="Arial Black"/>
            <w:w w:val="90"/>
            <w:sz w:val="20"/>
          </w:rPr>
          <w:t>de</w:t>
        </w:r>
        <w:r>
          <w:rPr>
            <w:rFonts w:ascii="Arial Black"/>
            <w:spacing w:val="8"/>
            <w:sz w:val="20"/>
          </w:rPr>
          <w:t xml:space="preserve"> </w:t>
        </w:r>
        <w:r>
          <w:rPr>
            <w:rFonts w:ascii="Arial Black"/>
            <w:spacing w:val="-2"/>
            <w:w w:val="90"/>
            <w:sz w:val="20"/>
          </w:rPr>
          <w:t>aplicare</w:t>
        </w:r>
      </w:hyperlink>
      <w:hyperlink w:anchor="_bookmark3" w:history="1">
        <w:r>
          <w:rPr>
            <w:rFonts w:ascii="Arial Black"/>
            <w:sz w:val="20"/>
          </w:rPr>
          <w:tab/>
        </w:r>
        <w:r>
          <w:rPr>
            <w:rFonts w:ascii="Courier New"/>
            <w:spacing w:val="-10"/>
            <w:position w:val="2"/>
            <w:sz w:val="20"/>
          </w:rPr>
          <w:t>5</w:t>
        </w:r>
      </w:hyperlink>
    </w:p>
    <w:p w14:paraId="6D5C3000" w14:textId="77777777" w:rsidR="001307DA" w:rsidRDefault="00553C45">
      <w:pPr>
        <w:pStyle w:val="ListParagraph"/>
        <w:numPr>
          <w:ilvl w:val="0"/>
          <w:numId w:val="1"/>
        </w:numPr>
        <w:tabs>
          <w:tab w:val="left" w:pos="363"/>
          <w:tab w:val="left" w:leader="dot" w:pos="10228"/>
        </w:tabs>
        <w:spacing w:before="82"/>
        <w:ind w:left="363" w:hanging="221"/>
        <w:rPr>
          <w:rFonts w:ascii="Courier New" w:hAnsi="Courier New"/>
          <w:position w:val="2"/>
          <w:sz w:val="20"/>
        </w:rPr>
      </w:pPr>
      <w:hyperlink w:anchor="_bookmark4" w:history="1">
        <w:r>
          <w:rPr>
            <w:rFonts w:ascii="Arial Black" w:hAnsi="Arial Black"/>
            <w:w w:val="90"/>
            <w:sz w:val="20"/>
          </w:rPr>
          <w:t>Documente</w:t>
        </w:r>
        <w:r>
          <w:rPr>
            <w:rFonts w:ascii="Arial Black" w:hAnsi="Arial Black"/>
            <w:spacing w:val="-2"/>
            <w:sz w:val="20"/>
          </w:rPr>
          <w:t xml:space="preserve"> </w:t>
        </w:r>
        <w:r>
          <w:rPr>
            <w:rFonts w:ascii="Arial Black" w:hAnsi="Arial Black"/>
            <w:w w:val="90"/>
            <w:sz w:val="20"/>
          </w:rPr>
          <w:t>de</w:t>
        </w:r>
        <w:r>
          <w:rPr>
            <w:rFonts w:ascii="Arial Black" w:hAnsi="Arial Black"/>
            <w:spacing w:val="-1"/>
            <w:sz w:val="20"/>
          </w:rPr>
          <w:t xml:space="preserve"> </w:t>
        </w:r>
        <w:r>
          <w:rPr>
            <w:rFonts w:ascii="Arial Black" w:hAnsi="Arial Black"/>
            <w:spacing w:val="-2"/>
            <w:w w:val="90"/>
            <w:sz w:val="20"/>
          </w:rPr>
          <w:t>referință</w:t>
        </w:r>
      </w:hyperlink>
      <w:hyperlink w:anchor="_bookmark4" w:history="1">
        <w:r>
          <w:rPr>
            <w:rFonts w:ascii="Arial Black" w:hAnsi="Arial Black"/>
            <w:sz w:val="20"/>
          </w:rPr>
          <w:tab/>
        </w:r>
        <w:r>
          <w:rPr>
            <w:rFonts w:ascii="Courier New" w:hAnsi="Courier New"/>
            <w:spacing w:val="-10"/>
            <w:position w:val="2"/>
            <w:sz w:val="20"/>
          </w:rPr>
          <w:t>6</w:t>
        </w:r>
      </w:hyperlink>
    </w:p>
    <w:p w14:paraId="04AA71A1" w14:textId="77777777" w:rsidR="001307DA" w:rsidRDefault="00553C45">
      <w:pPr>
        <w:pStyle w:val="ListParagraph"/>
        <w:numPr>
          <w:ilvl w:val="0"/>
          <w:numId w:val="1"/>
        </w:numPr>
        <w:tabs>
          <w:tab w:val="left" w:pos="363"/>
          <w:tab w:val="left" w:leader="dot" w:pos="10228"/>
        </w:tabs>
        <w:spacing w:before="81"/>
        <w:ind w:left="363" w:hanging="221"/>
        <w:rPr>
          <w:rFonts w:ascii="Courier New" w:hAnsi="Courier New"/>
          <w:position w:val="2"/>
          <w:sz w:val="20"/>
        </w:rPr>
      </w:pPr>
      <w:hyperlink w:anchor="_bookmark5" w:history="1">
        <w:r>
          <w:rPr>
            <w:rFonts w:ascii="Arial Black" w:hAnsi="Arial Black"/>
            <w:w w:val="90"/>
            <w:sz w:val="20"/>
          </w:rPr>
          <w:t>Definiții</w:t>
        </w:r>
        <w:r>
          <w:rPr>
            <w:rFonts w:ascii="Arial Black" w:hAnsi="Arial Black"/>
            <w:spacing w:val="-2"/>
            <w:w w:val="90"/>
            <w:sz w:val="20"/>
          </w:rPr>
          <w:t xml:space="preserve"> </w:t>
        </w:r>
        <w:r>
          <w:rPr>
            <w:rFonts w:ascii="Arial Black" w:hAnsi="Arial Black"/>
            <w:w w:val="90"/>
            <w:sz w:val="20"/>
          </w:rPr>
          <w:t>și</w:t>
        </w:r>
        <w:r>
          <w:rPr>
            <w:rFonts w:ascii="Arial Black" w:hAnsi="Arial Black"/>
            <w:spacing w:val="-1"/>
            <w:w w:val="90"/>
            <w:sz w:val="20"/>
          </w:rPr>
          <w:t xml:space="preserve"> </w:t>
        </w:r>
        <w:r>
          <w:rPr>
            <w:rFonts w:ascii="Arial Black" w:hAnsi="Arial Black"/>
            <w:spacing w:val="-2"/>
            <w:w w:val="90"/>
            <w:sz w:val="20"/>
          </w:rPr>
          <w:t>abrevieri</w:t>
        </w:r>
      </w:hyperlink>
      <w:hyperlink w:anchor="_bookmark5" w:history="1">
        <w:r>
          <w:rPr>
            <w:rFonts w:ascii="Arial Black" w:hAnsi="Arial Black"/>
            <w:sz w:val="20"/>
          </w:rPr>
          <w:tab/>
        </w:r>
        <w:r>
          <w:rPr>
            <w:rFonts w:ascii="Courier New" w:hAnsi="Courier New"/>
            <w:spacing w:val="-10"/>
            <w:position w:val="2"/>
            <w:sz w:val="20"/>
          </w:rPr>
          <w:t>7</w:t>
        </w:r>
      </w:hyperlink>
    </w:p>
    <w:p w14:paraId="19D5EA42" w14:textId="77777777" w:rsidR="001307DA" w:rsidRDefault="00553C45">
      <w:pPr>
        <w:pStyle w:val="ListParagraph"/>
        <w:numPr>
          <w:ilvl w:val="0"/>
          <w:numId w:val="1"/>
        </w:numPr>
        <w:tabs>
          <w:tab w:val="left" w:pos="363"/>
          <w:tab w:val="left" w:leader="dot" w:pos="10228"/>
        </w:tabs>
        <w:spacing w:before="81"/>
        <w:ind w:left="363" w:hanging="221"/>
        <w:rPr>
          <w:rFonts w:ascii="Courier New"/>
          <w:position w:val="2"/>
          <w:sz w:val="20"/>
        </w:rPr>
      </w:pPr>
      <w:hyperlink w:anchor="_bookmark6" w:history="1">
        <w:r>
          <w:rPr>
            <w:rFonts w:ascii="Arial Black"/>
            <w:w w:val="85"/>
            <w:sz w:val="20"/>
          </w:rPr>
          <w:t>Descrierea</w:t>
        </w:r>
        <w:r>
          <w:rPr>
            <w:rFonts w:ascii="Arial Black"/>
            <w:spacing w:val="32"/>
            <w:sz w:val="20"/>
          </w:rPr>
          <w:t xml:space="preserve"> </w:t>
        </w:r>
        <w:r>
          <w:rPr>
            <w:rFonts w:ascii="Arial Black"/>
            <w:spacing w:val="-2"/>
            <w:sz w:val="20"/>
          </w:rPr>
          <w:t>procedurii</w:t>
        </w:r>
      </w:hyperlink>
      <w:hyperlink w:anchor="_bookmark6" w:history="1">
        <w:r>
          <w:rPr>
            <w:rFonts w:ascii="Arial Black"/>
            <w:sz w:val="20"/>
          </w:rPr>
          <w:tab/>
        </w:r>
        <w:r>
          <w:rPr>
            <w:rFonts w:ascii="Courier New"/>
            <w:spacing w:val="-10"/>
            <w:position w:val="2"/>
            <w:sz w:val="20"/>
          </w:rPr>
          <w:t>8</w:t>
        </w:r>
      </w:hyperlink>
    </w:p>
    <w:p w14:paraId="3E88A55E" w14:textId="77777777" w:rsidR="001307DA" w:rsidRDefault="00553C45">
      <w:pPr>
        <w:pStyle w:val="ListParagraph"/>
        <w:numPr>
          <w:ilvl w:val="0"/>
          <w:numId w:val="1"/>
        </w:numPr>
        <w:tabs>
          <w:tab w:val="left" w:pos="363"/>
          <w:tab w:val="left" w:leader="dot" w:pos="10108"/>
        </w:tabs>
        <w:spacing w:before="82"/>
        <w:ind w:left="363" w:hanging="221"/>
        <w:rPr>
          <w:rFonts w:ascii="Courier New" w:hAnsi="Courier New"/>
          <w:position w:val="2"/>
          <w:sz w:val="20"/>
        </w:rPr>
      </w:pPr>
      <w:hyperlink w:anchor="_bookmark7" w:history="1">
        <w:r>
          <w:rPr>
            <w:rFonts w:ascii="Arial Black" w:hAnsi="Arial Black"/>
            <w:spacing w:val="-2"/>
            <w:sz w:val="20"/>
          </w:rPr>
          <w:t>Responsabilități</w:t>
        </w:r>
      </w:hyperlink>
      <w:hyperlink w:anchor="_bookmark7" w:history="1">
        <w:r>
          <w:rPr>
            <w:rFonts w:ascii="Arial Black" w:hAnsi="Arial Black"/>
            <w:sz w:val="20"/>
          </w:rPr>
          <w:tab/>
        </w:r>
        <w:r>
          <w:rPr>
            <w:rFonts w:ascii="Courier New" w:hAnsi="Courier New"/>
            <w:spacing w:val="-5"/>
            <w:position w:val="2"/>
            <w:sz w:val="20"/>
          </w:rPr>
          <w:t>18</w:t>
        </w:r>
      </w:hyperlink>
    </w:p>
    <w:p w14:paraId="1B3CD441" w14:textId="77777777" w:rsidR="001307DA" w:rsidRDefault="00553C45">
      <w:pPr>
        <w:pStyle w:val="ListParagraph"/>
        <w:numPr>
          <w:ilvl w:val="0"/>
          <w:numId w:val="1"/>
        </w:numPr>
        <w:tabs>
          <w:tab w:val="left" w:pos="477"/>
          <w:tab w:val="left" w:leader="dot" w:pos="10107"/>
        </w:tabs>
        <w:spacing w:before="81"/>
        <w:ind w:left="477" w:hanging="335"/>
        <w:rPr>
          <w:rFonts w:ascii="Courier New" w:hAnsi="Courier New"/>
          <w:position w:val="2"/>
          <w:sz w:val="20"/>
        </w:rPr>
      </w:pPr>
      <w:hyperlink w:anchor="_bookmark8" w:history="1">
        <w:r>
          <w:rPr>
            <w:rFonts w:ascii="Arial Black" w:hAnsi="Arial Black"/>
            <w:w w:val="90"/>
            <w:sz w:val="20"/>
          </w:rPr>
          <w:t>Formular</w:t>
        </w:r>
        <w:r>
          <w:rPr>
            <w:rFonts w:ascii="Arial Black" w:hAnsi="Arial Black"/>
            <w:spacing w:val="-2"/>
            <w:sz w:val="20"/>
          </w:rPr>
          <w:t xml:space="preserve"> </w:t>
        </w:r>
        <w:r>
          <w:rPr>
            <w:rFonts w:ascii="Arial Black" w:hAnsi="Arial Black"/>
            <w:w w:val="90"/>
            <w:sz w:val="20"/>
          </w:rPr>
          <w:t>de</w:t>
        </w:r>
        <w:r>
          <w:rPr>
            <w:rFonts w:ascii="Arial Black" w:hAnsi="Arial Black"/>
            <w:spacing w:val="-2"/>
            <w:sz w:val="20"/>
          </w:rPr>
          <w:t xml:space="preserve"> </w:t>
        </w:r>
        <w:r>
          <w:rPr>
            <w:rFonts w:ascii="Arial Black" w:hAnsi="Arial Black"/>
            <w:w w:val="90"/>
            <w:sz w:val="20"/>
          </w:rPr>
          <w:t>evidenţă</w:t>
        </w:r>
        <w:r>
          <w:rPr>
            <w:rFonts w:ascii="Arial Black" w:hAnsi="Arial Black"/>
            <w:spacing w:val="-1"/>
            <w:sz w:val="20"/>
          </w:rPr>
          <w:t xml:space="preserve"> </w:t>
        </w:r>
        <w:r>
          <w:rPr>
            <w:rFonts w:ascii="Arial Black" w:hAnsi="Arial Black"/>
            <w:w w:val="90"/>
            <w:sz w:val="20"/>
          </w:rPr>
          <w:t>a</w:t>
        </w:r>
        <w:r>
          <w:rPr>
            <w:rFonts w:ascii="Arial Black" w:hAnsi="Arial Black"/>
            <w:spacing w:val="-2"/>
            <w:sz w:val="20"/>
          </w:rPr>
          <w:t xml:space="preserve"> </w:t>
        </w:r>
        <w:r>
          <w:rPr>
            <w:rFonts w:ascii="Arial Black" w:hAnsi="Arial Black"/>
            <w:spacing w:val="-2"/>
            <w:w w:val="90"/>
            <w:sz w:val="20"/>
          </w:rPr>
          <w:t>modificărilor</w:t>
        </w:r>
      </w:hyperlink>
      <w:hyperlink w:anchor="_bookmark8" w:history="1">
        <w:r>
          <w:rPr>
            <w:rFonts w:ascii="Arial Black" w:hAnsi="Arial Black"/>
            <w:sz w:val="20"/>
          </w:rPr>
          <w:tab/>
        </w:r>
        <w:r>
          <w:rPr>
            <w:rFonts w:ascii="Courier New" w:hAnsi="Courier New"/>
            <w:spacing w:val="-5"/>
            <w:position w:val="2"/>
            <w:sz w:val="20"/>
          </w:rPr>
          <w:t>19</w:t>
        </w:r>
      </w:hyperlink>
    </w:p>
    <w:p w14:paraId="07A77192" w14:textId="77777777" w:rsidR="001307DA" w:rsidRDefault="00553C45">
      <w:pPr>
        <w:pStyle w:val="ListParagraph"/>
        <w:numPr>
          <w:ilvl w:val="0"/>
          <w:numId w:val="1"/>
        </w:numPr>
        <w:tabs>
          <w:tab w:val="left" w:pos="477"/>
          <w:tab w:val="left" w:leader="dot" w:pos="10108"/>
        </w:tabs>
        <w:spacing w:before="81"/>
        <w:ind w:left="477" w:hanging="335"/>
        <w:rPr>
          <w:rFonts w:ascii="Courier New" w:hAnsi="Courier New"/>
          <w:position w:val="2"/>
          <w:sz w:val="20"/>
        </w:rPr>
      </w:pPr>
      <w:hyperlink w:anchor="_bookmark8" w:history="1">
        <w:r>
          <w:rPr>
            <w:rFonts w:ascii="Arial Black" w:hAnsi="Arial Black"/>
            <w:w w:val="90"/>
            <w:sz w:val="20"/>
          </w:rPr>
          <w:t>Formular</w:t>
        </w:r>
        <w:r>
          <w:rPr>
            <w:rFonts w:ascii="Arial Black" w:hAnsi="Arial Black"/>
            <w:spacing w:val="-5"/>
            <w:sz w:val="20"/>
          </w:rPr>
          <w:t xml:space="preserve"> </w:t>
        </w:r>
        <w:r>
          <w:rPr>
            <w:rFonts w:ascii="Arial Black" w:hAnsi="Arial Black"/>
            <w:w w:val="90"/>
            <w:sz w:val="20"/>
          </w:rPr>
          <w:t>de</w:t>
        </w:r>
        <w:r>
          <w:rPr>
            <w:rFonts w:ascii="Arial Black" w:hAnsi="Arial Black"/>
            <w:spacing w:val="-4"/>
            <w:sz w:val="20"/>
          </w:rPr>
          <w:t xml:space="preserve"> </w:t>
        </w:r>
        <w:r>
          <w:rPr>
            <w:rFonts w:ascii="Arial Black" w:hAnsi="Arial Black"/>
            <w:w w:val="90"/>
            <w:sz w:val="20"/>
          </w:rPr>
          <w:t>analiză</w:t>
        </w:r>
        <w:r>
          <w:rPr>
            <w:rFonts w:ascii="Arial Black" w:hAnsi="Arial Black"/>
            <w:spacing w:val="-5"/>
            <w:sz w:val="20"/>
          </w:rPr>
          <w:t xml:space="preserve"> </w:t>
        </w:r>
        <w:r>
          <w:rPr>
            <w:rFonts w:ascii="Arial Black" w:hAnsi="Arial Black"/>
            <w:w w:val="90"/>
            <w:sz w:val="20"/>
          </w:rPr>
          <w:t>a</w:t>
        </w:r>
        <w:r>
          <w:rPr>
            <w:rFonts w:ascii="Arial Black" w:hAnsi="Arial Black"/>
            <w:spacing w:val="-4"/>
            <w:sz w:val="20"/>
          </w:rPr>
          <w:t xml:space="preserve"> </w:t>
        </w:r>
        <w:r>
          <w:rPr>
            <w:rFonts w:ascii="Arial Black" w:hAnsi="Arial Black"/>
            <w:spacing w:val="-2"/>
            <w:w w:val="90"/>
            <w:sz w:val="20"/>
          </w:rPr>
          <w:t>procedurii</w:t>
        </w:r>
      </w:hyperlink>
      <w:hyperlink w:anchor="_bookmark8" w:history="1">
        <w:r>
          <w:rPr>
            <w:rFonts w:ascii="Arial Black" w:hAnsi="Arial Black"/>
            <w:sz w:val="20"/>
          </w:rPr>
          <w:tab/>
        </w:r>
        <w:r>
          <w:rPr>
            <w:rFonts w:ascii="Courier New" w:hAnsi="Courier New"/>
            <w:spacing w:val="-5"/>
            <w:position w:val="2"/>
            <w:sz w:val="20"/>
          </w:rPr>
          <w:t>19</w:t>
        </w:r>
      </w:hyperlink>
    </w:p>
    <w:p w14:paraId="3DBCAB1B" w14:textId="77777777" w:rsidR="001307DA" w:rsidRDefault="00553C45">
      <w:pPr>
        <w:pStyle w:val="ListParagraph"/>
        <w:numPr>
          <w:ilvl w:val="0"/>
          <w:numId w:val="1"/>
        </w:numPr>
        <w:tabs>
          <w:tab w:val="left" w:pos="477"/>
          <w:tab w:val="left" w:leader="dot" w:pos="10108"/>
        </w:tabs>
        <w:spacing w:before="82"/>
        <w:ind w:left="477" w:hanging="335"/>
        <w:rPr>
          <w:rFonts w:ascii="Courier New"/>
          <w:position w:val="2"/>
          <w:sz w:val="20"/>
        </w:rPr>
      </w:pPr>
      <w:hyperlink w:anchor="_bookmark8" w:history="1">
        <w:r>
          <w:rPr>
            <w:rFonts w:ascii="Arial Black"/>
            <w:w w:val="90"/>
            <w:sz w:val="20"/>
          </w:rPr>
          <w:t>Lista</w:t>
        </w:r>
        <w:r>
          <w:rPr>
            <w:rFonts w:ascii="Arial Black"/>
            <w:spacing w:val="-4"/>
            <w:w w:val="90"/>
            <w:sz w:val="20"/>
          </w:rPr>
          <w:t xml:space="preserve"> </w:t>
        </w:r>
        <w:r>
          <w:rPr>
            <w:rFonts w:ascii="Arial Black"/>
            <w:w w:val="90"/>
            <w:sz w:val="20"/>
          </w:rPr>
          <w:t>de</w:t>
        </w:r>
        <w:r>
          <w:rPr>
            <w:rFonts w:ascii="Arial Black"/>
            <w:spacing w:val="-4"/>
            <w:w w:val="90"/>
            <w:sz w:val="20"/>
          </w:rPr>
          <w:t xml:space="preserve"> </w:t>
        </w:r>
        <w:r>
          <w:rPr>
            <w:rFonts w:ascii="Arial Black"/>
            <w:w w:val="90"/>
            <w:sz w:val="20"/>
          </w:rPr>
          <w:t>difuzare</w:t>
        </w:r>
        <w:r>
          <w:rPr>
            <w:rFonts w:ascii="Arial Black"/>
            <w:spacing w:val="-4"/>
            <w:w w:val="90"/>
            <w:sz w:val="20"/>
          </w:rPr>
          <w:t xml:space="preserve"> </w:t>
        </w:r>
        <w:r>
          <w:rPr>
            <w:rFonts w:ascii="Arial Black"/>
            <w:w w:val="90"/>
            <w:sz w:val="20"/>
          </w:rPr>
          <w:t>a</w:t>
        </w:r>
        <w:r>
          <w:rPr>
            <w:rFonts w:ascii="Arial Black"/>
            <w:spacing w:val="-4"/>
            <w:w w:val="90"/>
            <w:sz w:val="20"/>
          </w:rPr>
          <w:t xml:space="preserve"> </w:t>
        </w:r>
        <w:r>
          <w:rPr>
            <w:rFonts w:ascii="Arial Black"/>
            <w:spacing w:val="-2"/>
            <w:w w:val="90"/>
            <w:sz w:val="20"/>
          </w:rPr>
          <w:t>procedurii</w:t>
        </w:r>
      </w:hyperlink>
      <w:hyperlink w:anchor="_bookmark8" w:history="1">
        <w:r>
          <w:rPr>
            <w:rFonts w:ascii="Arial Black"/>
            <w:sz w:val="20"/>
          </w:rPr>
          <w:tab/>
        </w:r>
        <w:r>
          <w:rPr>
            <w:rFonts w:ascii="Courier New"/>
            <w:spacing w:val="-5"/>
            <w:position w:val="2"/>
            <w:sz w:val="20"/>
          </w:rPr>
          <w:t>19</w:t>
        </w:r>
      </w:hyperlink>
    </w:p>
    <w:p w14:paraId="09FD0613" w14:textId="77777777" w:rsidR="001307DA" w:rsidRDefault="00553C45">
      <w:pPr>
        <w:pStyle w:val="ListParagraph"/>
        <w:numPr>
          <w:ilvl w:val="0"/>
          <w:numId w:val="1"/>
        </w:numPr>
        <w:tabs>
          <w:tab w:val="left" w:pos="477"/>
          <w:tab w:val="left" w:leader="dot" w:pos="10108"/>
        </w:tabs>
        <w:spacing w:before="81"/>
        <w:ind w:left="477" w:hanging="335"/>
        <w:rPr>
          <w:rFonts w:ascii="Courier New"/>
          <w:position w:val="2"/>
          <w:sz w:val="20"/>
        </w:rPr>
      </w:pPr>
      <w:hyperlink w:anchor="_bookmark8" w:history="1">
        <w:r>
          <w:rPr>
            <w:rFonts w:ascii="Arial Black"/>
            <w:spacing w:val="-2"/>
            <w:sz w:val="20"/>
          </w:rPr>
          <w:t>Anexe</w:t>
        </w:r>
      </w:hyperlink>
      <w:hyperlink w:anchor="_bookmark8" w:history="1">
        <w:r>
          <w:rPr>
            <w:rFonts w:ascii="Arial Black"/>
            <w:sz w:val="20"/>
          </w:rPr>
          <w:tab/>
        </w:r>
        <w:r>
          <w:rPr>
            <w:rFonts w:ascii="Courier New"/>
            <w:spacing w:val="-5"/>
            <w:position w:val="2"/>
            <w:sz w:val="20"/>
          </w:rPr>
          <w:t>19</w:t>
        </w:r>
      </w:hyperlink>
    </w:p>
    <w:sectPr w:rsidR="001307DA">
      <w:pgSz w:w="11910" w:h="16840"/>
      <w:pgMar w:top="1960" w:right="708" w:bottom="560" w:left="708" w:header="283" w:footer="37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E37C5" w14:textId="77777777" w:rsidR="005311A6" w:rsidRDefault="005311A6">
      <w:r>
        <w:separator/>
      </w:r>
    </w:p>
  </w:endnote>
  <w:endnote w:type="continuationSeparator" w:id="0">
    <w:p w14:paraId="25764E68" w14:textId="77777777" w:rsidR="005311A6" w:rsidRDefault="00531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EE"/>
    <w:family w:val="swiss"/>
    <w:pitch w:val="variable"/>
    <w:sig w:usb0="A00002AF" w:usb1="400078FB"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ont">
    <w:panose1 w:val="00000700000000000000"/>
    <w:charset w:val="00"/>
    <w:family w:val="modern"/>
    <w:notTrueType/>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83A5F" w14:textId="77777777" w:rsidR="001307DA" w:rsidRDefault="00553C45">
    <w:pPr>
      <w:pStyle w:val="BodyText"/>
      <w:spacing w:line="14" w:lineRule="auto"/>
    </w:pPr>
    <w:r>
      <w:rPr>
        <w:noProof/>
        <w:lang w:eastAsia="ro-RO"/>
      </w:rPr>
      <mc:AlternateContent>
        <mc:Choice Requires="wps">
          <w:drawing>
            <wp:anchor distT="0" distB="0" distL="0" distR="0" simplePos="0" relativeHeight="486693376" behindDoc="1" locked="0" layoutInCell="1" allowOverlap="1" wp14:anchorId="6D94D40D" wp14:editId="0197DA4E">
              <wp:simplePos x="0" y="0"/>
              <wp:positionH relativeFrom="page">
                <wp:posOffset>6522063</wp:posOffset>
              </wp:positionH>
              <wp:positionV relativeFrom="page">
                <wp:posOffset>10316327</wp:posOffset>
              </wp:positionV>
              <wp:extent cx="347980" cy="1638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980" cy="163830"/>
                      </a:xfrm>
                      <a:prstGeom prst="rect">
                        <a:avLst/>
                      </a:prstGeom>
                    </wps:spPr>
                    <wps:txbx>
                      <w:txbxContent>
                        <w:p w14:paraId="390E91D9" w14:textId="77777777" w:rsidR="001307DA" w:rsidRDefault="00553C45">
                          <w:pPr>
                            <w:spacing w:before="43"/>
                            <w:ind w:left="20"/>
                            <w:rPr>
                              <w:sz w:val="16"/>
                            </w:rPr>
                          </w:pPr>
                          <w:r>
                            <w:rPr>
                              <w:w w:val="110"/>
                              <w:sz w:val="16"/>
                            </w:rPr>
                            <w:fldChar w:fldCharType="begin"/>
                          </w:r>
                          <w:r>
                            <w:rPr>
                              <w:w w:val="110"/>
                              <w:sz w:val="16"/>
                            </w:rPr>
                            <w:instrText xml:space="preserve"> PAGE </w:instrText>
                          </w:r>
                          <w:r>
                            <w:rPr>
                              <w:w w:val="110"/>
                              <w:sz w:val="16"/>
                            </w:rPr>
                            <w:fldChar w:fldCharType="separate"/>
                          </w:r>
                          <w:r w:rsidR="00F51696">
                            <w:rPr>
                              <w:noProof/>
                              <w:w w:val="110"/>
                              <w:sz w:val="16"/>
                            </w:rPr>
                            <w:t>3</w:t>
                          </w:r>
                          <w:r>
                            <w:rPr>
                              <w:w w:val="110"/>
                              <w:sz w:val="16"/>
                            </w:rPr>
                            <w:fldChar w:fldCharType="end"/>
                          </w:r>
                          <w:r>
                            <w:rPr>
                              <w:spacing w:val="-8"/>
                              <w:w w:val="110"/>
                              <w:sz w:val="16"/>
                            </w:rPr>
                            <w:t xml:space="preserve"> </w:t>
                          </w:r>
                          <w:r>
                            <w:rPr>
                              <w:w w:val="110"/>
                              <w:sz w:val="16"/>
                            </w:rPr>
                            <w:t>/</w:t>
                          </w:r>
                          <w:r>
                            <w:rPr>
                              <w:spacing w:val="-7"/>
                              <w:w w:val="110"/>
                              <w:sz w:val="16"/>
                            </w:rPr>
                            <w:t xml:space="preserve"> </w:t>
                          </w:r>
                          <w:r>
                            <w:rPr>
                              <w:spacing w:val="-5"/>
                              <w:w w:val="110"/>
                              <w:sz w:val="16"/>
                            </w:rPr>
                            <w:fldChar w:fldCharType="begin"/>
                          </w:r>
                          <w:r>
                            <w:rPr>
                              <w:spacing w:val="-5"/>
                              <w:w w:val="110"/>
                              <w:sz w:val="16"/>
                            </w:rPr>
                            <w:instrText xml:space="preserve"> NUMPAGES </w:instrText>
                          </w:r>
                          <w:r>
                            <w:rPr>
                              <w:spacing w:val="-5"/>
                              <w:w w:val="110"/>
                              <w:sz w:val="16"/>
                            </w:rPr>
                            <w:fldChar w:fldCharType="separate"/>
                          </w:r>
                          <w:r w:rsidR="00F51696">
                            <w:rPr>
                              <w:noProof/>
                              <w:spacing w:val="-5"/>
                              <w:w w:val="110"/>
                              <w:sz w:val="16"/>
                            </w:rPr>
                            <w:t>20</w:t>
                          </w:r>
                          <w:r>
                            <w:rPr>
                              <w:spacing w:val="-5"/>
                              <w:w w:val="110"/>
                              <w:sz w:val="16"/>
                            </w:rPr>
                            <w:fldChar w:fldCharType="end"/>
                          </w:r>
                        </w:p>
                      </w:txbxContent>
                    </wps:txbx>
                    <wps:bodyPr wrap="square" lIns="0" tIns="0" rIns="0" bIns="0" rtlCol="0">
                      <a:noAutofit/>
                    </wps:bodyPr>
                  </wps:wsp>
                </a:graphicData>
              </a:graphic>
            </wp:anchor>
          </w:drawing>
        </mc:Choice>
        <mc:Fallback>
          <w:pict>
            <v:shapetype w14:anchorId="6D94D40D" id="_x0000_t202" coordsize="21600,21600" o:spt="202" path="m,l,21600r21600,l21600,xe">
              <v:stroke joinstyle="miter"/>
              <v:path gradientshapeok="t" o:connecttype="rect"/>
            </v:shapetype>
            <v:shape id="Textbox 2" o:spid="_x0000_s1027" type="#_x0000_t202" style="position:absolute;margin-left:513.55pt;margin-top:812.3pt;width:27.4pt;height:12.9pt;z-index:-1662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" filled="f" stroked="f">
              <v:textbox inset="0,0,0,0">
                <w:txbxContent>
                  <w:p w14:paraId="390E91D9" w14:textId="77777777" w:rsidR="001307DA" w:rsidRDefault="00553C45">
                    <w:pPr>
                      <w:spacing w:before="43"/>
                      <w:ind w:left="20"/>
                      <w:rPr>
                        <w:sz w:val="16"/>
                      </w:rPr>
                    </w:pPr>
                    <w:r>
                      <w:rPr>
                        <w:w w:val="110"/>
                        <w:sz w:val="16"/>
                      </w:rPr>
                      <w:fldChar w:fldCharType="begin"/>
                    </w:r>
                    <w:r>
                      <w:rPr>
                        <w:w w:val="110"/>
                        <w:sz w:val="16"/>
                      </w:rPr>
                      <w:instrText xml:space="preserve"> PAGE </w:instrText>
                    </w:r>
                    <w:r>
                      <w:rPr>
                        <w:w w:val="110"/>
                        <w:sz w:val="16"/>
                      </w:rPr>
                      <w:fldChar w:fldCharType="separate"/>
                    </w:r>
                    <w:r w:rsidR="00F51696">
                      <w:rPr>
                        <w:noProof/>
                        <w:w w:val="110"/>
                        <w:sz w:val="16"/>
                      </w:rPr>
                      <w:t>3</w:t>
                    </w:r>
                    <w:r>
                      <w:rPr>
                        <w:w w:val="110"/>
                        <w:sz w:val="16"/>
                      </w:rPr>
                      <w:fldChar w:fldCharType="end"/>
                    </w:r>
                    <w:r>
                      <w:rPr>
                        <w:spacing w:val="-8"/>
                        <w:w w:val="110"/>
                        <w:sz w:val="16"/>
                      </w:rPr>
                      <w:t xml:space="preserve"> </w:t>
                    </w:r>
                    <w:r>
                      <w:rPr>
                        <w:w w:val="110"/>
                        <w:sz w:val="16"/>
                      </w:rPr>
                      <w:t>/</w:t>
                    </w:r>
                    <w:r>
                      <w:rPr>
                        <w:spacing w:val="-7"/>
                        <w:w w:val="110"/>
                        <w:sz w:val="16"/>
                      </w:rPr>
                      <w:t xml:space="preserve"> </w:t>
                    </w:r>
                    <w:r>
                      <w:rPr>
                        <w:spacing w:val="-5"/>
                        <w:w w:val="110"/>
                        <w:sz w:val="16"/>
                      </w:rPr>
                      <w:fldChar w:fldCharType="begin"/>
                    </w:r>
                    <w:r>
                      <w:rPr>
                        <w:spacing w:val="-5"/>
                        <w:w w:val="110"/>
                        <w:sz w:val="16"/>
                      </w:rPr>
                      <w:instrText xml:space="preserve"> NUMPAGES </w:instrText>
                    </w:r>
                    <w:r>
                      <w:rPr>
                        <w:spacing w:val="-5"/>
                        <w:w w:val="110"/>
                        <w:sz w:val="16"/>
                      </w:rPr>
                      <w:fldChar w:fldCharType="separate"/>
                    </w:r>
                    <w:r w:rsidR="00F51696">
                      <w:rPr>
                        <w:noProof/>
                        <w:spacing w:val="-5"/>
                        <w:w w:val="110"/>
                        <w:sz w:val="16"/>
                      </w:rPr>
                      <w:t>20</w:t>
                    </w:r>
                    <w:r>
                      <w:rPr>
                        <w:spacing w:val="-5"/>
                        <w:w w:val="1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E9774" w14:textId="77777777" w:rsidR="005311A6" w:rsidRDefault="005311A6">
      <w:r>
        <w:separator/>
      </w:r>
    </w:p>
  </w:footnote>
  <w:footnote w:type="continuationSeparator" w:id="0">
    <w:p w14:paraId="06E70E8D" w14:textId="77777777" w:rsidR="005311A6" w:rsidRDefault="00531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56C4" w14:textId="77777777" w:rsidR="001307DA" w:rsidRDefault="00553C45">
    <w:pPr>
      <w:pStyle w:val="BodyText"/>
      <w:spacing w:line="14" w:lineRule="auto"/>
    </w:pPr>
    <w:r>
      <w:rPr>
        <w:noProof/>
        <w:lang w:eastAsia="ro-RO"/>
      </w:rPr>
      <mc:AlternateContent>
        <mc:Choice Requires="wps">
          <w:drawing>
            <wp:anchor distT="0" distB="0" distL="0" distR="0" simplePos="0" relativeHeight="15728640" behindDoc="0" locked="0" layoutInCell="1" allowOverlap="1" wp14:anchorId="3F820F70" wp14:editId="37F6A554">
              <wp:simplePos x="0" y="0"/>
              <wp:positionH relativeFrom="page">
                <wp:posOffset>387350</wp:posOffset>
              </wp:positionH>
              <wp:positionV relativeFrom="page">
                <wp:posOffset>177800</wp:posOffset>
              </wp:positionV>
              <wp:extent cx="6858000" cy="196405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1964055"/>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51"/>
                            <w:gridCol w:w="4193"/>
                            <w:gridCol w:w="3460"/>
                          </w:tblGrid>
                          <w:tr w:rsidR="001307DA" w14:paraId="3EE0FEA5" w14:textId="77777777" w:rsidTr="003C5633">
                            <w:trPr>
                              <w:trHeight w:val="379"/>
                            </w:trPr>
                            <w:tc>
                              <w:tcPr>
                                <w:tcW w:w="2551" w:type="dxa"/>
                                <w:vMerge w:val="restart"/>
                              </w:tcPr>
                              <w:p w14:paraId="55B636D8" w14:textId="1C8B2E96" w:rsidR="001307DA" w:rsidRDefault="00FC2BD9" w:rsidP="00FC2BD9">
                                <w:pPr>
                                  <w:pStyle w:val="TableParagraph"/>
                                  <w:spacing w:before="89" w:line="268" w:lineRule="auto"/>
                                  <w:ind w:left="930" w:right="332" w:hanging="651"/>
                                  <w:rPr>
                                    <w:spacing w:val="-4"/>
                                    <w:sz w:val="19"/>
                                  </w:rPr>
                                </w:pPr>
                                <w:r>
                                  <w:rPr>
                                    <w:spacing w:val="-4"/>
                                    <w:sz w:val="19"/>
                                  </w:rPr>
                                  <w:t>LICEUL TEHNOLOGIC „HENRI COANDĂ” TULCEA</w:t>
                                </w:r>
                              </w:p>
                              <w:p w14:paraId="399EA53F" w14:textId="5E9B1A5D" w:rsidR="003C5633" w:rsidRDefault="003C5633" w:rsidP="00653693">
                                <w:pPr>
                                  <w:pStyle w:val="TableParagraph"/>
                                  <w:spacing w:before="89" w:line="268" w:lineRule="auto"/>
                                  <w:ind w:left="930" w:right="332" w:hanging="651"/>
                                  <w:jc w:val="center"/>
                                  <w:rPr>
                                    <w:sz w:val="19"/>
                                  </w:rPr>
                                </w:pPr>
                                <w:r w:rsidRPr="003C5633">
                                  <w:rPr>
                                    <w:noProof/>
                                    <w:sz w:val="19"/>
                                    <w:lang w:eastAsia="ro-RO"/>
                                  </w:rPr>
                                  <w:drawing>
                                    <wp:inline distT="0" distB="0" distL="0" distR="0" wp14:anchorId="79ED2FAA" wp14:editId="44B797C0">
                                      <wp:extent cx="457200" cy="571500"/>
                                      <wp:effectExtent l="0" t="0" r="0" b="0"/>
                                      <wp:docPr id="6398946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029" cy="572536"/>
                                              </a:xfrm>
                                              <a:prstGeom prst="rect">
                                                <a:avLst/>
                                              </a:prstGeom>
                                              <a:noFill/>
                                              <a:ln>
                                                <a:noFill/>
                                              </a:ln>
                                            </pic:spPr>
                                          </pic:pic>
                                        </a:graphicData>
                                      </a:graphic>
                                    </wp:inline>
                                  </w:drawing>
                                </w:r>
                              </w:p>
                            </w:tc>
                            <w:tc>
                              <w:tcPr>
                                <w:tcW w:w="4193" w:type="dxa"/>
                              </w:tcPr>
                              <w:p w14:paraId="16364399" w14:textId="3C2A49B2" w:rsidR="001307DA" w:rsidRPr="00F9466F" w:rsidRDefault="00553C45">
                                <w:pPr>
                                  <w:pStyle w:val="TableParagraph"/>
                                  <w:spacing w:before="89"/>
                                  <w:ind w:left="70" w:right="130"/>
                                  <w:jc w:val="center"/>
                                  <w:rPr>
                                    <w:b/>
                                    <w:bCs/>
                                    <w:sz w:val="19"/>
                                  </w:rPr>
                                </w:pPr>
                                <w:r w:rsidRPr="00F9466F">
                                  <w:rPr>
                                    <w:b/>
                                    <w:bCs/>
                                    <w:w w:val="90"/>
                                    <w:sz w:val="19"/>
                                  </w:rPr>
                                  <w:t>PROCEDURĂ</w:t>
                                </w:r>
                                <w:r w:rsidRPr="00F9466F">
                                  <w:rPr>
                                    <w:b/>
                                    <w:bCs/>
                                    <w:spacing w:val="20"/>
                                    <w:sz w:val="19"/>
                                  </w:rPr>
                                  <w:t xml:space="preserve"> </w:t>
                                </w:r>
                                <w:r w:rsidR="00FC2BD9">
                                  <w:rPr>
                                    <w:b/>
                                    <w:bCs/>
                                    <w:w w:val="90"/>
                                    <w:sz w:val="19"/>
                                  </w:rPr>
                                  <w:t>OPERAȚIONALĂ</w:t>
                                </w:r>
                              </w:p>
                            </w:tc>
                            <w:tc>
                              <w:tcPr>
                                <w:tcW w:w="3460" w:type="dxa"/>
                              </w:tcPr>
                              <w:p w14:paraId="280E09C0" w14:textId="6B9DF0EB" w:rsidR="003C5633" w:rsidRPr="003C5633" w:rsidRDefault="003C5633" w:rsidP="003C5633">
                                <w:pPr>
                                  <w:pStyle w:val="NoSpacing"/>
                                  <w:rPr>
                                    <w:rStyle w:val="Strong"/>
                                    <w:rFonts w:ascii="Mont" w:hAnsi="Mont"/>
                                    <w:color w:val="000000" w:themeColor="text1"/>
                                    <w:sz w:val="20"/>
                                    <w:szCs w:val="20"/>
                                    <w:lang w:val="fr-FR"/>
                                  </w:rPr>
                                </w:pPr>
                                <w:r w:rsidRPr="002C749D">
                                  <w:rPr>
                                    <w:rStyle w:val="Strong"/>
                                    <w:rFonts w:ascii="Mont" w:hAnsi="Mont"/>
                                    <w:color w:val="000000" w:themeColor="text1"/>
                                    <w:sz w:val="20"/>
                                    <w:szCs w:val="20"/>
                                    <w:lang w:val="fr-FR"/>
                                  </w:rPr>
                                  <w:t xml:space="preserve">Cod document: </w:t>
                                </w:r>
                                <w:r>
                                  <w:rPr>
                                    <w:rStyle w:val="Strong"/>
                                    <w:rFonts w:ascii="Mont" w:hAnsi="Mont"/>
                                    <w:color w:val="000000" w:themeColor="text1"/>
                                    <w:sz w:val="20"/>
                                    <w:szCs w:val="20"/>
                                    <w:lang w:val="fr-FR"/>
                                  </w:rPr>
                                  <w:t xml:space="preserve">  </w:t>
                                </w:r>
                                <w:r w:rsidRPr="000B4659">
                                  <w:rPr>
                                    <w:rStyle w:val="Strong"/>
                                    <w:rFonts w:ascii="Mont" w:hAnsi="Mont"/>
                                    <w:b w:val="0"/>
                                    <w:sz w:val="20"/>
                                    <w:szCs w:val="20"/>
                                    <w:lang w:val="fr-FR"/>
                                  </w:rPr>
                                  <w:t xml:space="preserve"> </w:t>
                                </w:r>
                                <w:r w:rsidRPr="000B4659">
                                  <w:rPr>
                                    <w:rFonts w:ascii="Arial" w:hAnsi="Arial" w:cs="Arial"/>
                                    <w:b/>
                                    <w:sz w:val="20"/>
                                    <w:szCs w:val="20"/>
                                    <w:lang w:val="fr-FR"/>
                                  </w:rPr>
                                  <w:t>P</w:t>
                                </w:r>
                                <w:r w:rsidR="00F9466F" w:rsidRPr="000B4659">
                                  <w:rPr>
                                    <w:rFonts w:ascii="Arial" w:hAnsi="Arial" w:cs="Arial"/>
                                    <w:b/>
                                    <w:sz w:val="20"/>
                                    <w:szCs w:val="20"/>
                                    <w:lang w:val="fr-FR"/>
                                  </w:rPr>
                                  <w:t>S</w:t>
                                </w:r>
                                <w:r w:rsidRPr="000B4659">
                                  <w:rPr>
                                    <w:rFonts w:ascii="Arial" w:hAnsi="Arial" w:cs="Arial"/>
                                    <w:b/>
                                    <w:sz w:val="20"/>
                                    <w:szCs w:val="20"/>
                                    <w:lang w:val="fr-FR"/>
                                  </w:rPr>
                                  <w:t xml:space="preserve"> </w:t>
                                </w:r>
                                <w:r w:rsidR="00120DE8">
                                  <w:rPr>
                                    <w:rFonts w:ascii="Arial" w:hAnsi="Arial" w:cs="Arial"/>
                                    <w:b/>
                                    <w:sz w:val="20"/>
                                    <w:szCs w:val="20"/>
                                    <w:lang w:val="fr-FR"/>
                                  </w:rPr>
                                  <w:t>-PCM</w:t>
                                </w:r>
                              </w:p>
                              <w:p w14:paraId="3D98C4D2" w14:textId="3F7B8CCD" w:rsidR="003C5633" w:rsidRPr="003C5633" w:rsidRDefault="003C5633" w:rsidP="003C5633">
                                <w:pPr>
                                  <w:pStyle w:val="NoSpacing"/>
                                  <w:rPr>
                                    <w:rStyle w:val="Strong"/>
                                    <w:rFonts w:ascii="Mont" w:hAnsi="Mont"/>
                                    <w:b w:val="0"/>
                                    <w:color w:val="FF0000"/>
                                    <w:sz w:val="20"/>
                                    <w:szCs w:val="20"/>
                                    <w:lang w:val="fr-FR"/>
                                  </w:rPr>
                                </w:pPr>
                                <w:r w:rsidRPr="003C5633">
                                  <w:rPr>
                                    <w:rStyle w:val="Strong"/>
                                    <w:rFonts w:ascii="Mont" w:hAnsi="Mont"/>
                                    <w:color w:val="FF0000"/>
                                    <w:lang w:val="fr-FR"/>
                                  </w:rPr>
                                  <w:t xml:space="preserve"> </w:t>
                                </w:r>
                                <w:r w:rsidR="00120DE8" w:rsidRPr="00120DE8">
                                  <w:rPr>
                                    <w:rStyle w:val="Strong"/>
                                    <w:rFonts w:ascii="Mont" w:hAnsi="Mont"/>
                                    <w:color w:val="000000" w:themeColor="text1"/>
                                    <w:lang w:val="fr-FR"/>
                                  </w:rPr>
                                  <w:t>Nr. 166</w:t>
                                </w:r>
                                <w:r w:rsidRPr="00120DE8">
                                  <w:rPr>
                                    <w:rStyle w:val="Strong"/>
                                    <w:rFonts w:ascii="Mont" w:hAnsi="Mont"/>
                                    <w:color w:val="000000" w:themeColor="text1"/>
                                    <w:lang w:val="fr-FR"/>
                                  </w:rPr>
                                  <w:t xml:space="preserve">/ </w:t>
                                </w:r>
                                <w:r w:rsidRPr="00F9466F">
                                  <w:rPr>
                                    <w:rStyle w:val="Strong"/>
                                    <w:rFonts w:ascii="Mont" w:hAnsi="Mont"/>
                                    <w:lang w:val="fr-FR"/>
                                  </w:rPr>
                                  <w:t>08.05.2025</w:t>
                                </w:r>
                              </w:p>
                              <w:p w14:paraId="5AAC88EE" w14:textId="54297518" w:rsidR="003C5633" w:rsidRDefault="003C5633" w:rsidP="003C5633">
                                <w:pPr>
                                  <w:pStyle w:val="TableParagraph"/>
                                  <w:spacing w:before="89"/>
                                  <w:ind w:left="78"/>
                                  <w:rPr>
                                    <w:sz w:val="19"/>
                                  </w:rPr>
                                </w:pPr>
                                <w:r w:rsidRPr="00FC2BD9">
                                  <w:rPr>
                                    <w:rStyle w:val="Strong"/>
                                    <w:rFonts w:ascii="Mont" w:hAnsi="Mont"/>
                                    <w:color w:val="000000" w:themeColor="text1"/>
                                    <w:sz w:val="20"/>
                                    <w:szCs w:val="20"/>
                                    <w:lang w:val="en-US"/>
                                  </w:rPr>
                                  <w:t xml:space="preserve">Aprobat </w:t>
                                </w:r>
                                <w:r w:rsidRPr="00FC2BD9">
                                  <w:rPr>
                                    <w:rStyle w:val="Strong"/>
                                    <w:rFonts w:ascii="Mont" w:hAnsi="Mont"/>
                                    <w:sz w:val="20"/>
                                    <w:szCs w:val="20"/>
                                    <w:lang w:val="en-US"/>
                                  </w:rPr>
                                  <w:t>CA 08</w:t>
                                </w:r>
                                <w:r w:rsidRPr="000B4659">
                                  <w:rPr>
                                    <w:rStyle w:val="Strong"/>
                                    <w:rFonts w:ascii="Mont" w:hAnsi="Mont"/>
                                  </w:rPr>
                                  <w:t>.05.2025</w:t>
                                </w:r>
                              </w:p>
                              <w:p w14:paraId="3ACBFE21" w14:textId="0A6EE0A3" w:rsidR="001307DA" w:rsidRDefault="00553C45">
                                <w:pPr>
                                  <w:pStyle w:val="TableParagraph"/>
                                  <w:spacing w:before="89"/>
                                  <w:ind w:left="78"/>
                                  <w:rPr>
                                    <w:sz w:val="19"/>
                                  </w:rPr>
                                </w:pPr>
                                <w:r>
                                  <w:rPr>
                                    <w:sz w:val="19"/>
                                  </w:rPr>
                                  <w:t>Ediţia:</w:t>
                                </w:r>
                                <w:r>
                                  <w:rPr>
                                    <w:spacing w:val="6"/>
                                    <w:sz w:val="19"/>
                                  </w:rPr>
                                  <w:t xml:space="preserve"> </w:t>
                                </w:r>
                                <w:r>
                                  <w:rPr>
                                    <w:sz w:val="19"/>
                                  </w:rPr>
                                  <w:t>I-</w:t>
                                </w:r>
                                <w:r>
                                  <w:rPr>
                                    <w:spacing w:val="-10"/>
                                    <w:sz w:val="19"/>
                                  </w:rPr>
                                  <w:t>a</w:t>
                                </w:r>
                              </w:p>
                            </w:tc>
                          </w:tr>
                          <w:tr w:rsidR="001307DA" w14:paraId="67E8CA50" w14:textId="77777777" w:rsidTr="003C5633">
                            <w:trPr>
                              <w:trHeight w:val="859"/>
                            </w:trPr>
                            <w:tc>
                              <w:tcPr>
                                <w:tcW w:w="2551" w:type="dxa"/>
                                <w:vMerge/>
                                <w:tcBorders>
                                  <w:top w:val="nil"/>
                                </w:tcBorders>
                              </w:tcPr>
                              <w:p w14:paraId="5895E4CB" w14:textId="77777777" w:rsidR="001307DA" w:rsidRDefault="001307DA">
                                <w:pPr>
                                  <w:rPr>
                                    <w:sz w:val="2"/>
                                    <w:szCs w:val="2"/>
                                  </w:rPr>
                                </w:pPr>
                              </w:p>
                            </w:tc>
                            <w:tc>
                              <w:tcPr>
                                <w:tcW w:w="4193" w:type="dxa"/>
                              </w:tcPr>
                              <w:p w14:paraId="09772C52" w14:textId="77777777" w:rsidR="001307DA" w:rsidRPr="00F9466F" w:rsidRDefault="00553C45">
                                <w:pPr>
                                  <w:pStyle w:val="TableParagraph"/>
                                  <w:spacing w:before="89" w:line="268" w:lineRule="auto"/>
                                  <w:ind w:left="69" w:right="130"/>
                                  <w:jc w:val="center"/>
                                  <w:rPr>
                                    <w:b/>
                                    <w:bCs/>
                                    <w:sz w:val="18"/>
                                    <w:szCs w:val="18"/>
                                  </w:rPr>
                                </w:pPr>
                                <w:r w:rsidRPr="00F9466F">
                                  <w:rPr>
                                    <w:b/>
                                    <w:bCs/>
                                    <w:w w:val="90"/>
                                    <w:sz w:val="18"/>
                                    <w:szCs w:val="18"/>
                                  </w:rPr>
                                  <w:t xml:space="preserve">PREVENIREA ȘI COMBATEREA HĂRȚUIRII PE CRITERIUL </w:t>
                                </w:r>
                                <w:r w:rsidRPr="00F9466F">
                                  <w:rPr>
                                    <w:b/>
                                    <w:bCs/>
                                    <w:spacing w:val="-8"/>
                                    <w:sz w:val="18"/>
                                    <w:szCs w:val="18"/>
                                  </w:rPr>
                                  <w:t>DE</w:t>
                                </w:r>
                                <w:r w:rsidRPr="00F9466F">
                                  <w:rPr>
                                    <w:b/>
                                    <w:bCs/>
                                    <w:spacing w:val="-2"/>
                                    <w:sz w:val="18"/>
                                    <w:szCs w:val="18"/>
                                  </w:rPr>
                                  <w:t xml:space="preserve"> </w:t>
                                </w:r>
                                <w:r w:rsidRPr="00F9466F">
                                  <w:rPr>
                                    <w:b/>
                                    <w:bCs/>
                                    <w:spacing w:val="-8"/>
                                    <w:sz w:val="18"/>
                                    <w:szCs w:val="18"/>
                                  </w:rPr>
                                  <w:t>SEX,</w:t>
                                </w:r>
                                <w:r w:rsidRPr="00F9466F">
                                  <w:rPr>
                                    <w:b/>
                                    <w:bCs/>
                                    <w:spacing w:val="-2"/>
                                    <w:sz w:val="18"/>
                                    <w:szCs w:val="18"/>
                                  </w:rPr>
                                  <w:t xml:space="preserve"> </w:t>
                                </w:r>
                                <w:r w:rsidRPr="00F9466F">
                                  <w:rPr>
                                    <w:b/>
                                    <w:bCs/>
                                    <w:spacing w:val="-8"/>
                                    <w:sz w:val="18"/>
                                    <w:szCs w:val="18"/>
                                  </w:rPr>
                                  <w:t>PRECUM</w:t>
                                </w:r>
                                <w:r w:rsidRPr="00F9466F">
                                  <w:rPr>
                                    <w:b/>
                                    <w:bCs/>
                                    <w:spacing w:val="-2"/>
                                    <w:sz w:val="18"/>
                                    <w:szCs w:val="18"/>
                                  </w:rPr>
                                  <w:t xml:space="preserve"> </w:t>
                                </w:r>
                                <w:r w:rsidRPr="00F9466F">
                                  <w:rPr>
                                    <w:b/>
                                    <w:bCs/>
                                    <w:spacing w:val="-8"/>
                                    <w:sz w:val="18"/>
                                    <w:szCs w:val="18"/>
                                  </w:rPr>
                                  <w:t>ȘI</w:t>
                                </w:r>
                                <w:r w:rsidRPr="00F9466F">
                                  <w:rPr>
                                    <w:b/>
                                    <w:bCs/>
                                    <w:spacing w:val="-2"/>
                                    <w:sz w:val="18"/>
                                    <w:szCs w:val="18"/>
                                  </w:rPr>
                                  <w:t xml:space="preserve"> </w:t>
                                </w:r>
                                <w:r w:rsidRPr="00F9466F">
                                  <w:rPr>
                                    <w:b/>
                                    <w:bCs/>
                                    <w:spacing w:val="-8"/>
                                    <w:sz w:val="18"/>
                                    <w:szCs w:val="18"/>
                                  </w:rPr>
                                  <w:t>A</w:t>
                                </w:r>
                                <w:r w:rsidRPr="00F9466F">
                                  <w:rPr>
                                    <w:b/>
                                    <w:bCs/>
                                    <w:spacing w:val="-2"/>
                                    <w:sz w:val="18"/>
                                    <w:szCs w:val="18"/>
                                  </w:rPr>
                                  <w:t xml:space="preserve"> </w:t>
                                </w:r>
                                <w:r w:rsidRPr="00F9466F">
                                  <w:rPr>
                                    <w:b/>
                                    <w:bCs/>
                                    <w:spacing w:val="-8"/>
                                    <w:sz w:val="18"/>
                                    <w:szCs w:val="18"/>
                                  </w:rPr>
                                  <w:t>HĂRȚUIRII</w:t>
                                </w:r>
                                <w:r w:rsidRPr="00F9466F">
                                  <w:rPr>
                                    <w:b/>
                                    <w:bCs/>
                                    <w:spacing w:val="-2"/>
                                    <w:sz w:val="18"/>
                                    <w:szCs w:val="18"/>
                                  </w:rPr>
                                  <w:t xml:space="preserve"> </w:t>
                                </w:r>
                                <w:r w:rsidRPr="00F9466F">
                                  <w:rPr>
                                    <w:b/>
                                    <w:bCs/>
                                    <w:spacing w:val="-8"/>
                                    <w:sz w:val="18"/>
                                    <w:szCs w:val="18"/>
                                  </w:rPr>
                                  <w:t>MORALE</w:t>
                                </w:r>
                                <w:r w:rsidRPr="00F9466F">
                                  <w:rPr>
                                    <w:b/>
                                    <w:bCs/>
                                    <w:spacing w:val="-2"/>
                                    <w:sz w:val="18"/>
                                    <w:szCs w:val="18"/>
                                  </w:rPr>
                                  <w:t xml:space="preserve"> </w:t>
                                </w:r>
                                <w:r w:rsidRPr="00F9466F">
                                  <w:rPr>
                                    <w:b/>
                                    <w:bCs/>
                                    <w:spacing w:val="-8"/>
                                    <w:sz w:val="18"/>
                                    <w:szCs w:val="18"/>
                                  </w:rPr>
                                  <w:t>LA</w:t>
                                </w:r>
                                <w:r w:rsidRPr="00F9466F">
                                  <w:rPr>
                                    <w:b/>
                                    <w:bCs/>
                                    <w:spacing w:val="-2"/>
                                    <w:sz w:val="18"/>
                                    <w:szCs w:val="18"/>
                                  </w:rPr>
                                  <w:t xml:space="preserve"> </w:t>
                                </w:r>
                                <w:r w:rsidRPr="00F9466F">
                                  <w:rPr>
                                    <w:b/>
                                    <w:bCs/>
                                    <w:spacing w:val="-8"/>
                                    <w:sz w:val="18"/>
                                    <w:szCs w:val="18"/>
                                  </w:rPr>
                                  <w:t>LOCUL</w:t>
                                </w:r>
                                <w:r w:rsidRPr="00F9466F">
                                  <w:rPr>
                                    <w:b/>
                                    <w:bCs/>
                                    <w:spacing w:val="-2"/>
                                    <w:sz w:val="18"/>
                                    <w:szCs w:val="18"/>
                                  </w:rPr>
                                  <w:t xml:space="preserve"> </w:t>
                                </w:r>
                                <w:r w:rsidRPr="00F9466F">
                                  <w:rPr>
                                    <w:b/>
                                    <w:bCs/>
                                    <w:spacing w:val="-8"/>
                                    <w:sz w:val="18"/>
                                    <w:szCs w:val="18"/>
                                  </w:rPr>
                                  <w:t xml:space="preserve">DE </w:t>
                                </w:r>
                                <w:r w:rsidRPr="00F9466F">
                                  <w:rPr>
                                    <w:b/>
                                    <w:bCs/>
                                    <w:spacing w:val="-2"/>
                                    <w:sz w:val="18"/>
                                    <w:szCs w:val="18"/>
                                  </w:rPr>
                                  <w:t>MUNCĂ</w:t>
                                </w:r>
                              </w:p>
                            </w:tc>
                            <w:tc>
                              <w:tcPr>
                                <w:tcW w:w="3460" w:type="dxa"/>
                              </w:tcPr>
                              <w:p w14:paraId="1E0C3E6B" w14:textId="77777777" w:rsidR="001307DA" w:rsidRDefault="00553C45">
                                <w:pPr>
                                  <w:pStyle w:val="TableParagraph"/>
                                  <w:spacing w:before="89"/>
                                  <w:ind w:left="78"/>
                                  <w:rPr>
                                    <w:spacing w:val="-10"/>
                                    <w:sz w:val="19"/>
                                  </w:rPr>
                                </w:pPr>
                                <w:r>
                                  <w:rPr>
                                    <w:spacing w:val="-2"/>
                                    <w:sz w:val="19"/>
                                  </w:rPr>
                                  <w:t>Revizia</w:t>
                                </w:r>
                                <w:r>
                                  <w:rPr>
                                    <w:spacing w:val="-6"/>
                                    <w:sz w:val="19"/>
                                  </w:rPr>
                                  <w:t xml:space="preserve"> </w:t>
                                </w:r>
                                <w:r w:rsidR="00653693">
                                  <w:rPr>
                                    <w:spacing w:val="-10"/>
                                    <w:sz w:val="19"/>
                                  </w:rPr>
                                  <w:t>0</w:t>
                                </w:r>
                              </w:p>
                              <w:p w14:paraId="33DC32E3" w14:textId="77777777" w:rsidR="003C5633" w:rsidRPr="003C5633" w:rsidRDefault="003C5633" w:rsidP="003C5633">
                                <w:pPr>
                                  <w:pStyle w:val="TableParagraph"/>
                                  <w:spacing w:before="89"/>
                                  <w:ind w:left="78"/>
                                  <w:rPr>
                                    <w:b/>
                                    <w:bCs/>
                                    <w:spacing w:val="-10"/>
                                    <w:sz w:val="19"/>
                                    <w:lang w:val="en-US"/>
                                  </w:rPr>
                                </w:pPr>
                                <w:r w:rsidRPr="003C5633">
                                  <w:rPr>
                                    <w:b/>
                                    <w:bCs/>
                                    <w:spacing w:val="-10"/>
                                    <w:sz w:val="19"/>
                                    <w:lang w:val="en-US"/>
                                  </w:rPr>
                                  <w:t xml:space="preserve">Data </w:t>
                                </w:r>
                              </w:p>
                              <w:p w14:paraId="3BEC00D5" w14:textId="27C4188D" w:rsidR="003C5633" w:rsidRDefault="003C5633" w:rsidP="003C5633">
                                <w:pPr>
                                  <w:pStyle w:val="TableParagraph"/>
                                  <w:spacing w:before="89"/>
                                  <w:ind w:left="78"/>
                                  <w:rPr>
                                    <w:sz w:val="19"/>
                                  </w:rPr>
                                </w:pPr>
                                <w:r>
                                  <w:rPr>
                                    <w:b/>
                                    <w:bCs/>
                                    <w:spacing w:val="-10"/>
                                    <w:sz w:val="19"/>
                                  </w:rPr>
                                  <w:t xml:space="preserve">08 </w:t>
                                </w:r>
                                <w:r w:rsidRPr="003C5633">
                                  <w:rPr>
                                    <w:b/>
                                    <w:bCs/>
                                    <w:spacing w:val="-10"/>
                                    <w:sz w:val="19"/>
                                  </w:rPr>
                                  <w:t>0</w:t>
                                </w:r>
                                <w:r>
                                  <w:rPr>
                                    <w:b/>
                                    <w:bCs/>
                                    <w:spacing w:val="-10"/>
                                    <w:sz w:val="19"/>
                                  </w:rPr>
                                  <w:t>5</w:t>
                                </w:r>
                                <w:r w:rsidRPr="003C5633">
                                  <w:rPr>
                                    <w:b/>
                                    <w:bCs/>
                                    <w:spacing w:val="-10"/>
                                    <w:sz w:val="19"/>
                                  </w:rPr>
                                  <w:t>.</w:t>
                                </w:r>
                                <w:r>
                                  <w:rPr>
                                    <w:b/>
                                    <w:bCs/>
                                    <w:spacing w:val="-10"/>
                                    <w:sz w:val="19"/>
                                  </w:rPr>
                                  <w:t xml:space="preserve"> </w:t>
                                </w:r>
                                <w:r w:rsidRPr="003C5633">
                                  <w:rPr>
                                    <w:b/>
                                    <w:bCs/>
                                    <w:spacing w:val="-10"/>
                                    <w:sz w:val="19"/>
                                  </w:rPr>
                                  <w:t>202</w:t>
                                </w:r>
                                <w:r>
                                  <w:rPr>
                                    <w:b/>
                                    <w:bCs/>
                                    <w:spacing w:val="-10"/>
                                    <w:sz w:val="19"/>
                                  </w:rPr>
                                  <w:t>5</w:t>
                                </w:r>
                              </w:p>
                            </w:tc>
                          </w:tr>
                          <w:tr w:rsidR="001307DA" w14:paraId="62700E82" w14:textId="77777777" w:rsidTr="003C5633">
                            <w:trPr>
                              <w:trHeight w:val="379"/>
                            </w:trPr>
                            <w:tc>
                              <w:tcPr>
                                <w:tcW w:w="2551" w:type="dxa"/>
                                <w:vMerge/>
                                <w:tcBorders>
                                  <w:top w:val="nil"/>
                                </w:tcBorders>
                              </w:tcPr>
                              <w:p w14:paraId="68A63E38" w14:textId="77777777" w:rsidR="001307DA" w:rsidRDefault="001307DA">
                                <w:pPr>
                                  <w:rPr>
                                    <w:sz w:val="2"/>
                                    <w:szCs w:val="2"/>
                                  </w:rPr>
                                </w:pPr>
                              </w:p>
                            </w:tc>
                            <w:tc>
                              <w:tcPr>
                                <w:tcW w:w="4193" w:type="dxa"/>
                              </w:tcPr>
                              <w:p w14:paraId="3C7A4DDA" w14:textId="5DFAEF9F" w:rsidR="003C5633" w:rsidRPr="003C5633" w:rsidRDefault="00553C45" w:rsidP="003C5633">
                                <w:pPr>
                                  <w:jc w:val="center"/>
                                  <w:rPr>
                                    <w:rFonts w:ascii="Trebuchet MS" w:eastAsia="Trebuchet MS" w:hAnsi="Trebuchet MS" w:cs="Trebuchet MS"/>
                                    <w:b/>
                                    <w:bCs/>
                                    <w:sz w:val="24"/>
                                    <w:szCs w:val="24"/>
                                  </w:rPr>
                                </w:pPr>
                                <w:r>
                                  <w:rPr>
                                    <w:spacing w:val="-4"/>
                                    <w:sz w:val="19"/>
                                  </w:rPr>
                                  <w:t xml:space="preserve">Cod: P.S. </w:t>
                                </w:r>
                                <w:r w:rsidR="00120DE8">
                                  <w:rPr>
                                    <w:spacing w:val="-5"/>
                                    <w:sz w:val="19"/>
                                  </w:rPr>
                                  <w:t>- PCM</w:t>
                                </w:r>
                              </w:p>
                              <w:p w14:paraId="3B096F20" w14:textId="1E70EA3E" w:rsidR="003C5633" w:rsidRPr="003C5633" w:rsidRDefault="003C5633" w:rsidP="003C5633">
                                <w:pPr>
                                  <w:jc w:val="center"/>
                                  <w:rPr>
                                    <w:rFonts w:ascii="Trebuchet MS" w:eastAsia="Trebuchet MS" w:hAnsi="Trebuchet MS" w:cs="Trebuchet MS"/>
                                    <w:b/>
                                    <w:bCs/>
                                    <w:sz w:val="24"/>
                                    <w:szCs w:val="24"/>
                                  </w:rPr>
                                </w:pPr>
                                <w:r w:rsidRPr="003C5633">
                                  <w:rPr>
                                    <w:rFonts w:ascii="Trebuchet MS" w:eastAsia="Trebuchet MS" w:hAnsi="Trebuchet MS" w:cs="Trebuchet MS"/>
                                    <w:b/>
                                    <w:bCs/>
                                    <w:sz w:val="24"/>
                                    <w:szCs w:val="24"/>
                                  </w:rPr>
                                  <w:t xml:space="preserve">Ediția I, Revizia </w:t>
                                </w:r>
                                <w:r>
                                  <w:rPr>
                                    <w:rFonts w:ascii="Trebuchet MS" w:eastAsia="Trebuchet MS" w:hAnsi="Trebuchet MS" w:cs="Trebuchet MS"/>
                                    <w:b/>
                                    <w:bCs/>
                                    <w:sz w:val="24"/>
                                    <w:szCs w:val="24"/>
                                  </w:rPr>
                                  <w:t>0</w:t>
                                </w:r>
                                <w:r w:rsidRPr="003C5633">
                                  <w:rPr>
                                    <w:rFonts w:ascii="Trebuchet MS" w:eastAsia="Trebuchet MS" w:hAnsi="Trebuchet MS" w:cs="Trebuchet MS"/>
                                    <w:b/>
                                    <w:bCs/>
                                    <w:sz w:val="24"/>
                                    <w:szCs w:val="24"/>
                                  </w:rPr>
                                  <w:t xml:space="preserve">, Data </w:t>
                                </w:r>
                                <w:r w:rsidRPr="00FC2BD9">
                                  <w:rPr>
                                    <w:rStyle w:val="Strong"/>
                                    <w:rFonts w:ascii="Mont" w:hAnsi="Mont"/>
                                    <w:lang w:val="en-US"/>
                                  </w:rPr>
                                  <w:t>08.05.2025</w:t>
                                </w:r>
                              </w:p>
                              <w:p w14:paraId="4CADDE68" w14:textId="73F8EAAD" w:rsidR="001307DA" w:rsidRDefault="001307DA">
                                <w:pPr>
                                  <w:pStyle w:val="TableParagraph"/>
                                  <w:spacing w:before="89"/>
                                  <w:ind w:left="69" w:right="130"/>
                                  <w:jc w:val="center"/>
                                  <w:rPr>
                                    <w:sz w:val="19"/>
                                  </w:rPr>
                                </w:pPr>
                              </w:p>
                            </w:tc>
                            <w:tc>
                              <w:tcPr>
                                <w:tcW w:w="3460" w:type="dxa"/>
                              </w:tcPr>
                              <w:p w14:paraId="453A237B" w14:textId="77777777" w:rsidR="001307DA" w:rsidRDefault="00553C45">
                                <w:pPr>
                                  <w:pStyle w:val="TableParagraph"/>
                                  <w:spacing w:before="89"/>
                                  <w:ind w:left="78"/>
                                  <w:rPr>
                                    <w:sz w:val="19"/>
                                  </w:rPr>
                                </w:pPr>
                                <w:r>
                                  <w:rPr>
                                    <w:w w:val="105"/>
                                    <w:sz w:val="19"/>
                                  </w:rPr>
                                  <w:t>Exemplar</w:t>
                                </w:r>
                                <w:r>
                                  <w:rPr>
                                    <w:spacing w:val="-2"/>
                                    <w:w w:val="105"/>
                                    <w:sz w:val="19"/>
                                  </w:rPr>
                                  <w:t xml:space="preserve"> </w:t>
                                </w:r>
                                <w:r>
                                  <w:rPr>
                                    <w:w w:val="105"/>
                                    <w:sz w:val="19"/>
                                  </w:rPr>
                                  <w:t>nr.</w:t>
                                </w:r>
                                <w:r>
                                  <w:rPr>
                                    <w:spacing w:val="-1"/>
                                    <w:w w:val="105"/>
                                    <w:sz w:val="19"/>
                                  </w:rPr>
                                  <w:t xml:space="preserve"> </w:t>
                                </w:r>
                                <w:r>
                                  <w:rPr>
                                    <w:spacing w:val="-10"/>
                                    <w:w w:val="105"/>
                                    <w:sz w:val="19"/>
                                  </w:rPr>
                                  <w:t>1</w:t>
                                </w:r>
                              </w:p>
                            </w:tc>
                          </w:tr>
                        </w:tbl>
                        <w:p w14:paraId="7FE96F7C" w14:textId="77777777" w:rsidR="001307DA" w:rsidRDefault="001307DA">
                          <w:pPr>
                            <w:pStyle w:val="BodyText"/>
                          </w:pPr>
                        </w:p>
                        <w:p w14:paraId="382AD98E" w14:textId="77777777" w:rsidR="003C5633" w:rsidRDefault="003C5633">
                          <w:pPr>
                            <w:pStyle w:val="BodyText"/>
                          </w:pPr>
                        </w:p>
                        <w:p w14:paraId="26F84B2A" w14:textId="77777777" w:rsidR="003C5633" w:rsidRDefault="003C5633">
                          <w:pPr>
                            <w:pStyle w:val="BodyText"/>
                          </w:pPr>
                        </w:p>
                        <w:p w14:paraId="22BE6852" w14:textId="77777777" w:rsidR="003C5633" w:rsidRDefault="003C5633">
                          <w:pPr>
                            <w:pStyle w:val="BodyText"/>
                          </w:pPr>
                        </w:p>
                        <w:p w14:paraId="1E0B9054" w14:textId="77777777" w:rsidR="003C5633" w:rsidRDefault="003C5633">
                          <w:pPr>
                            <w:pStyle w:val="BodyText"/>
                          </w:pPr>
                        </w:p>
                        <w:p w14:paraId="2D99DADE" w14:textId="77777777" w:rsidR="003C5633" w:rsidRDefault="003C5633">
                          <w:pPr>
                            <w:pStyle w:val="BodyText"/>
                          </w:pPr>
                        </w:p>
                        <w:p w14:paraId="5B3B324A" w14:textId="77777777" w:rsidR="003C5633" w:rsidRDefault="003C5633">
                          <w:pPr>
                            <w:pStyle w:val="BodyText"/>
                          </w:pPr>
                        </w:p>
                        <w:p w14:paraId="275A2BCB" w14:textId="77777777" w:rsidR="003C5633" w:rsidRDefault="003C5633">
                          <w:pPr>
                            <w:pStyle w:val="BodyText"/>
                          </w:pPr>
                        </w:p>
                        <w:p w14:paraId="6F7C6481" w14:textId="77777777" w:rsidR="003C5633" w:rsidRDefault="003C5633">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F820F70" id="_x0000_t202" coordsize="21600,21600" o:spt="202" path="m,l,21600r21600,l21600,xe">
              <v:stroke joinstyle="miter"/>
              <v:path gradientshapeok="t" o:connecttype="rect"/>
            </v:shapetype>
            <v:shape id="Textbox 1" o:spid="_x0000_s1026" type="#_x0000_t202" style="position:absolute;margin-left:30.5pt;margin-top:14pt;width:540pt;height:154.6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" filled="f" stroked="f">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51"/>
                      <w:gridCol w:w="4193"/>
                      <w:gridCol w:w="3460"/>
                    </w:tblGrid>
                    <w:tr w:rsidR="001307DA" w14:paraId="3EE0FEA5" w14:textId="77777777" w:rsidTr="003C5633">
                      <w:trPr>
                        <w:trHeight w:val="379"/>
                      </w:trPr>
                      <w:tc>
                        <w:tcPr>
                          <w:tcW w:w="2551" w:type="dxa"/>
                          <w:vMerge w:val="restart"/>
                        </w:tcPr>
                        <w:p w14:paraId="55B636D8" w14:textId="1C8B2E96" w:rsidR="001307DA" w:rsidRDefault="00FC2BD9" w:rsidP="00FC2BD9">
                          <w:pPr>
                            <w:pStyle w:val="TableParagraph"/>
                            <w:spacing w:before="89" w:line="268" w:lineRule="auto"/>
                            <w:ind w:left="930" w:right="332" w:hanging="651"/>
                            <w:rPr>
                              <w:spacing w:val="-4"/>
                              <w:sz w:val="19"/>
                            </w:rPr>
                          </w:pPr>
                          <w:r>
                            <w:rPr>
                              <w:spacing w:val="-4"/>
                              <w:sz w:val="19"/>
                            </w:rPr>
                            <w:t>LICEUL TEHNOLOGIC „HENRI COANDĂ” TULCEA</w:t>
                          </w:r>
                        </w:p>
                        <w:p w14:paraId="399EA53F" w14:textId="5E9B1A5D" w:rsidR="003C5633" w:rsidRDefault="003C5633" w:rsidP="00653693">
                          <w:pPr>
                            <w:pStyle w:val="TableParagraph"/>
                            <w:spacing w:before="89" w:line="268" w:lineRule="auto"/>
                            <w:ind w:left="930" w:right="332" w:hanging="651"/>
                            <w:jc w:val="center"/>
                            <w:rPr>
                              <w:sz w:val="19"/>
                            </w:rPr>
                          </w:pPr>
                          <w:r w:rsidRPr="003C5633">
                            <w:rPr>
                              <w:noProof/>
                              <w:sz w:val="19"/>
                              <w:lang w:eastAsia="ro-RO"/>
                            </w:rPr>
                            <w:drawing>
                              <wp:inline distT="0" distB="0" distL="0" distR="0" wp14:anchorId="79ED2FAA" wp14:editId="44B797C0">
                                <wp:extent cx="457200" cy="571500"/>
                                <wp:effectExtent l="0" t="0" r="0" b="0"/>
                                <wp:docPr id="6398946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8029" cy="572536"/>
                                        </a:xfrm>
                                        <a:prstGeom prst="rect">
                                          <a:avLst/>
                                        </a:prstGeom>
                                        <a:noFill/>
                                        <a:ln>
                                          <a:noFill/>
                                        </a:ln>
                                      </pic:spPr>
                                    </pic:pic>
                                  </a:graphicData>
                                </a:graphic>
                              </wp:inline>
                            </w:drawing>
                          </w:r>
                        </w:p>
                      </w:tc>
                      <w:tc>
                        <w:tcPr>
                          <w:tcW w:w="4193" w:type="dxa"/>
                        </w:tcPr>
                        <w:p w14:paraId="16364399" w14:textId="3C2A49B2" w:rsidR="001307DA" w:rsidRPr="00F9466F" w:rsidRDefault="00553C45">
                          <w:pPr>
                            <w:pStyle w:val="TableParagraph"/>
                            <w:spacing w:before="89"/>
                            <w:ind w:left="70" w:right="130"/>
                            <w:jc w:val="center"/>
                            <w:rPr>
                              <w:b/>
                              <w:bCs/>
                              <w:sz w:val="19"/>
                            </w:rPr>
                          </w:pPr>
                          <w:r w:rsidRPr="00F9466F">
                            <w:rPr>
                              <w:b/>
                              <w:bCs/>
                              <w:w w:val="90"/>
                              <w:sz w:val="19"/>
                            </w:rPr>
                            <w:t>PROCEDURĂ</w:t>
                          </w:r>
                          <w:r w:rsidRPr="00F9466F">
                            <w:rPr>
                              <w:b/>
                              <w:bCs/>
                              <w:spacing w:val="20"/>
                              <w:sz w:val="19"/>
                            </w:rPr>
                            <w:t xml:space="preserve"> </w:t>
                          </w:r>
                          <w:r w:rsidR="00FC2BD9">
                            <w:rPr>
                              <w:b/>
                              <w:bCs/>
                              <w:w w:val="90"/>
                              <w:sz w:val="19"/>
                            </w:rPr>
                            <w:t>OPERAȚIONALĂ</w:t>
                          </w:r>
                        </w:p>
                      </w:tc>
                      <w:tc>
                        <w:tcPr>
                          <w:tcW w:w="3460" w:type="dxa"/>
                        </w:tcPr>
                        <w:p w14:paraId="280E09C0" w14:textId="6B9DF0EB" w:rsidR="003C5633" w:rsidRPr="003C5633" w:rsidRDefault="003C5633" w:rsidP="003C5633">
                          <w:pPr>
                            <w:pStyle w:val="NoSpacing"/>
                            <w:rPr>
                              <w:rStyle w:val="Strong"/>
                              <w:rFonts w:ascii="Mont" w:hAnsi="Mont"/>
                              <w:color w:val="000000" w:themeColor="text1"/>
                              <w:sz w:val="20"/>
                              <w:szCs w:val="20"/>
                              <w:lang w:val="fr-FR"/>
                            </w:rPr>
                          </w:pPr>
                          <w:r w:rsidRPr="002C749D">
                            <w:rPr>
                              <w:rStyle w:val="Strong"/>
                              <w:rFonts w:ascii="Mont" w:hAnsi="Mont"/>
                              <w:color w:val="000000" w:themeColor="text1"/>
                              <w:sz w:val="20"/>
                              <w:szCs w:val="20"/>
                              <w:lang w:val="fr-FR"/>
                            </w:rPr>
                            <w:t xml:space="preserve">Cod document: </w:t>
                          </w:r>
                          <w:r>
                            <w:rPr>
                              <w:rStyle w:val="Strong"/>
                              <w:rFonts w:ascii="Mont" w:hAnsi="Mont"/>
                              <w:color w:val="000000" w:themeColor="text1"/>
                              <w:sz w:val="20"/>
                              <w:szCs w:val="20"/>
                              <w:lang w:val="fr-FR"/>
                            </w:rPr>
                            <w:t xml:space="preserve">  </w:t>
                          </w:r>
                          <w:r w:rsidRPr="000B4659">
                            <w:rPr>
                              <w:rStyle w:val="Strong"/>
                              <w:rFonts w:ascii="Mont" w:hAnsi="Mont"/>
                              <w:b w:val="0"/>
                              <w:sz w:val="20"/>
                              <w:szCs w:val="20"/>
                              <w:lang w:val="fr-FR"/>
                            </w:rPr>
                            <w:t xml:space="preserve"> </w:t>
                          </w:r>
                          <w:r w:rsidRPr="000B4659">
                            <w:rPr>
                              <w:rFonts w:ascii="Arial" w:hAnsi="Arial" w:cs="Arial"/>
                              <w:b/>
                              <w:sz w:val="20"/>
                              <w:szCs w:val="20"/>
                              <w:lang w:val="fr-FR"/>
                            </w:rPr>
                            <w:t>P</w:t>
                          </w:r>
                          <w:r w:rsidR="00F9466F" w:rsidRPr="000B4659">
                            <w:rPr>
                              <w:rFonts w:ascii="Arial" w:hAnsi="Arial" w:cs="Arial"/>
                              <w:b/>
                              <w:sz w:val="20"/>
                              <w:szCs w:val="20"/>
                              <w:lang w:val="fr-FR"/>
                            </w:rPr>
                            <w:t>S</w:t>
                          </w:r>
                          <w:r w:rsidRPr="000B4659">
                            <w:rPr>
                              <w:rFonts w:ascii="Arial" w:hAnsi="Arial" w:cs="Arial"/>
                              <w:b/>
                              <w:sz w:val="20"/>
                              <w:szCs w:val="20"/>
                              <w:lang w:val="fr-FR"/>
                            </w:rPr>
                            <w:t xml:space="preserve"> </w:t>
                          </w:r>
                          <w:r w:rsidR="00120DE8">
                            <w:rPr>
                              <w:rFonts w:ascii="Arial" w:hAnsi="Arial" w:cs="Arial"/>
                              <w:b/>
                              <w:sz w:val="20"/>
                              <w:szCs w:val="20"/>
                              <w:lang w:val="fr-FR"/>
                            </w:rPr>
                            <w:t>-PCM</w:t>
                          </w:r>
                        </w:p>
                        <w:p w14:paraId="3D98C4D2" w14:textId="3F7B8CCD" w:rsidR="003C5633" w:rsidRPr="003C5633" w:rsidRDefault="003C5633" w:rsidP="003C5633">
                          <w:pPr>
                            <w:pStyle w:val="NoSpacing"/>
                            <w:rPr>
                              <w:rStyle w:val="Strong"/>
                              <w:rFonts w:ascii="Mont" w:hAnsi="Mont"/>
                              <w:b w:val="0"/>
                              <w:color w:val="FF0000"/>
                              <w:sz w:val="20"/>
                              <w:szCs w:val="20"/>
                              <w:lang w:val="fr-FR"/>
                            </w:rPr>
                          </w:pPr>
                          <w:r w:rsidRPr="003C5633">
                            <w:rPr>
                              <w:rStyle w:val="Strong"/>
                              <w:rFonts w:ascii="Mont" w:hAnsi="Mont"/>
                              <w:color w:val="FF0000"/>
                              <w:lang w:val="fr-FR"/>
                            </w:rPr>
                            <w:t xml:space="preserve"> </w:t>
                          </w:r>
                          <w:r w:rsidR="00120DE8" w:rsidRPr="00120DE8">
                            <w:rPr>
                              <w:rStyle w:val="Strong"/>
                              <w:rFonts w:ascii="Mont" w:hAnsi="Mont"/>
                              <w:color w:val="000000" w:themeColor="text1"/>
                              <w:lang w:val="fr-FR"/>
                            </w:rPr>
                            <w:t>Nr. 166</w:t>
                          </w:r>
                          <w:r w:rsidRPr="00120DE8">
                            <w:rPr>
                              <w:rStyle w:val="Strong"/>
                              <w:rFonts w:ascii="Mont" w:hAnsi="Mont"/>
                              <w:color w:val="000000" w:themeColor="text1"/>
                              <w:lang w:val="fr-FR"/>
                            </w:rPr>
                            <w:t xml:space="preserve">/ </w:t>
                          </w:r>
                          <w:r w:rsidRPr="00F9466F">
                            <w:rPr>
                              <w:rStyle w:val="Strong"/>
                              <w:rFonts w:ascii="Mont" w:hAnsi="Mont"/>
                              <w:lang w:val="fr-FR"/>
                            </w:rPr>
                            <w:t>08.05.2025</w:t>
                          </w:r>
                        </w:p>
                        <w:p w14:paraId="5AAC88EE" w14:textId="54297518" w:rsidR="003C5633" w:rsidRDefault="003C5633" w:rsidP="003C5633">
                          <w:pPr>
                            <w:pStyle w:val="TableParagraph"/>
                            <w:spacing w:before="89"/>
                            <w:ind w:left="78"/>
                            <w:rPr>
                              <w:sz w:val="19"/>
                            </w:rPr>
                          </w:pPr>
                          <w:r w:rsidRPr="00FC2BD9">
                            <w:rPr>
                              <w:rStyle w:val="Strong"/>
                              <w:rFonts w:ascii="Mont" w:hAnsi="Mont"/>
                              <w:color w:val="000000" w:themeColor="text1"/>
                              <w:sz w:val="20"/>
                              <w:szCs w:val="20"/>
                              <w:lang w:val="en-US"/>
                            </w:rPr>
                            <w:t xml:space="preserve">Aprobat </w:t>
                          </w:r>
                          <w:r w:rsidRPr="00FC2BD9">
                            <w:rPr>
                              <w:rStyle w:val="Strong"/>
                              <w:rFonts w:ascii="Mont" w:hAnsi="Mont"/>
                              <w:sz w:val="20"/>
                              <w:szCs w:val="20"/>
                              <w:lang w:val="en-US"/>
                            </w:rPr>
                            <w:t>CA 08</w:t>
                          </w:r>
                          <w:r w:rsidRPr="000B4659">
                            <w:rPr>
                              <w:rStyle w:val="Strong"/>
                              <w:rFonts w:ascii="Mont" w:hAnsi="Mont"/>
                            </w:rPr>
                            <w:t>.05.2025</w:t>
                          </w:r>
                        </w:p>
                        <w:p w14:paraId="3ACBFE21" w14:textId="0A6EE0A3" w:rsidR="001307DA" w:rsidRDefault="00553C45">
                          <w:pPr>
                            <w:pStyle w:val="TableParagraph"/>
                            <w:spacing w:before="89"/>
                            <w:ind w:left="78"/>
                            <w:rPr>
                              <w:sz w:val="19"/>
                            </w:rPr>
                          </w:pPr>
                          <w:r>
                            <w:rPr>
                              <w:sz w:val="19"/>
                            </w:rPr>
                            <w:t>Ediţia:</w:t>
                          </w:r>
                          <w:r>
                            <w:rPr>
                              <w:spacing w:val="6"/>
                              <w:sz w:val="19"/>
                            </w:rPr>
                            <w:t xml:space="preserve"> </w:t>
                          </w:r>
                          <w:r>
                            <w:rPr>
                              <w:sz w:val="19"/>
                            </w:rPr>
                            <w:t>I-</w:t>
                          </w:r>
                          <w:r>
                            <w:rPr>
                              <w:spacing w:val="-10"/>
                              <w:sz w:val="19"/>
                            </w:rPr>
                            <w:t>a</w:t>
                          </w:r>
                        </w:p>
                      </w:tc>
                    </w:tr>
                    <w:tr w:rsidR="001307DA" w14:paraId="67E8CA50" w14:textId="77777777" w:rsidTr="003C5633">
                      <w:trPr>
                        <w:trHeight w:val="859"/>
                      </w:trPr>
                      <w:tc>
                        <w:tcPr>
                          <w:tcW w:w="2551" w:type="dxa"/>
                          <w:vMerge/>
                          <w:tcBorders>
                            <w:top w:val="nil"/>
                          </w:tcBorders>
                        </w:tcPr>
                        <w:p w14:paraId="5895E4CB" w14:textId="77777777" w:rsidR="001307DA" w:rsidRDefault="001307DA">
                          <w:pPr>
                            <w:rPr>
                              <w:sz w:val="2"/>
                              <w:szCs w:val="2"/>
                            </w:rPr>
                          </w:pPr>
                        </w:p>
                      </w:tc>
                      <w:tc>
                        <w:tcPr>
                          <w:tcW w:w="4193" w:type="dxa"/>
                        </w:tcPr>
                        <w:p w14:paraId="09772C52" w14:textId="77777777" w:rsidR="001307DA" w:rsidRPr="00F9466F" w:rsidRDefault="00553C45">
                          <w:pPr>
                            <w:pStyle w:val="TableParagraph"/>
                            <w:spacing w:before="89" w:line="268" w:lineRule="auto"/>
                            <w:ind w:left="69" w:right="130"/>
                            <w:jc w:val="center"/>
                            <w:rPr>
                              <w:b/>
                              <w:bCs/>
                              <w:sz w:val="18"/>
                              <w:szCs w:val="18"/>
                            </w:rPr>
                          </w:pPr>
                          <w:r w:rsidRPr="00F9466F">
                            <w:rPr>
                              <w:b/>
                              <w:bCs/>
                              <w:w w:val="90"/>
                              <w:sz w:val="18"/>
                              <w:szCs w:val="18"/>
                            </w:rPr>
                            <w:t xml:space="preserve">PREVENIREA ȘI COMBATEREA HĂRȚUIRII PE CRITERIUL </w:t>
                          </w:r>
                          <w:r w:rsidRPr="00F9466F">
                            <w:rPr>
                              <w:b/>
                              <w:bCs/>
                              <w:spacing w:val="-8"/>
                              <w:sz w:val="18"/>
                              <w:szCs w:val="18"/>
                            </w:rPr>
                            <w:t>DE</w:t>
                          </w:r>
                          <w:r w:rsidRPr="00F9466F">
                            <w:rPr>
                              <w:b/>
                              <w:bCs/>
                              <w:spacing w:val="-2"/>
                              <w:sz w:val="18"/>
                              <w:szCs w:val="18"/>
                            </w:rPr>
                            <w:t xml:space="preserve"> </w:t>
                          </w:r>
                          <w:r w:rsidRPr="00F9466F">
                            <w:rPr>
                              <w:b/>
                              <w:bCs/>
                              <w:spacing w:val="-8"/>
                              <w:sz w:val="18"/>
                              <w:szCs w:val="18"/>
                            </w:rPr>
                            <w:t>SEX,</w:t>
                          </w:r>
                          <w:r w:rsidRPr="00F9466F">
                            <w:rPr>
                              <w:b/>
                              <w:bCs/>
                              <w:spacing w:val="-2"/>
                              <w:sz w:val="18"/>
                              <w:szCs w:val="18"/>
                            </w:rPr>
                            <w:t xml:space="preserve"> </w:t>
                          </w:r>
                          <w:r w:rsidRPr="00F9466F">
                            <w:rPr>
                              <w:b/>
                              <w:bCs/>
                              <w:spacing w:val="-8"/>
                              <w:sz w:val="18"/>
                              <w:szCs w:val="18"/>
                            </w:rPr>
                            <w:t>PRECUM</w:t>
                          </w:r>
                          <w:r w:rsidRPr="00F9466F">
                            <w:rPr>
                              <w:b/>
                              <w:bCs/>
                              <w:spacing w:val="-2"/>
                              <w:sz w:val="18"/>
                              <w:szCs w:val="18"/>
                            </w:rPr>
                            <w:t xml:space="preserve"> </w:t>
                          </w:r>
                          <w:r w:rsidRPr="00F9466F">
                            <w:rPr>
                              <w:b/>
                              <w:bCs/>
                              <w:spacing w:val="-8"/>
                              <w:sz w:val="18"/>
                              <w:szCs w:val="18"/>
                            </w:rPr>
                            <w:t>ȘI</w:t>
                          </w:r>
                          <w:r w:rsidRPr="00F9466F">
                            <w:rPr>
                              <w:b/>
                              <w:bCs/>
                              <w:spacing w:val="-2"/>
                              <w:sz w:val="18"/>
                              <w:szCs w:val="18"/>
                            </w:rPr>
                            <w:t xml:space="preserve"> </w:t>
                          </w:r>
                          <w:r w:rsidRPr="00F9466F">
                            <w:rPr>
                              <w:b/>
                              <w:bCs/>
                              <w:spacing w:val="-8"/>
                              <w:sz w:val="18"/>
                              <w:szCs w:val="18"/>
                            </w:rPr>
                            <w:t>A</w:t>
                          </w:r>
                          <w:r w:rsidRPr="00F9466F">
                            <w:rPr>
                              <w:b/>
                              <w:bCs/>
                              <w:spacing w:val="-2"/>
                              <w:sz w:val="18"/>
                              <w:szCs w:val="18"/>
                            </w:rPr>
                            <w:t xml:space="preserve"> </w:t>
                          </w:r>
                          <w:r w:rsidRPr="00F9466F">
                            <w:rPr>
                              <w:b/>
                              <w:bCs/>
                              <w:spacing w:val="-8"/>
                              <w:sz w:val="18"/>
                              <w:szCs w:val="18"/>
                            </w:rPr>
                            <w:t>HĂRȚUIRII</w:t>
                          </w:r>
                          <w:r w:rsidRPr="00F9466F">
                            <w:rPr>
                              <w:b/>
                              <w:bCs/>
                              <w:spacing w:val="-2"/>
                              <w:sz w:val="18"/>
                              <w:szCs w:val="18"/>
                            </w:rPr>
                            <w:t xml:space="preserve"> </w:t>
                          </w:r>
                          <w:r w:rsidRPr="00F9466F">
                            <w:rPr>
                              <w:b/>
                              <w:bCs/>
                              <w:spacing w:val="-8"/>
                              <w:sz w:val="18"/>
                              <w:szCs w:val="18"/>
                            </w:rPr>
                            <w:t>MORALE</w:t>
                          </w:r>
                          <w:r w:rsidRPr="00F9466F">
                            <w:rPr>
                              <w:b/>
                              <w:bCs/>
                              <w:spacing w:val="-2"/>
                              <w:sz w:val="18"/>
                              <w:szCs w:val="18"/>
                            </w:rPr>
                            <w:t xml:space="preserve"> </w:t>
                          </w:r>
                          <w:r w:rsidRPr="00F9466F">
                            <w:rPr>
                              <w:b/>
                              <w:bCs/>
                              <w:spacing w:val="-8"/>
                              <w:sz w:val="18"/>
                              <w:szCs w:val="18"/>
                            </w:rPr>
                            <w:t>LA</w:t>
                          </w:r>
                          <w:r w:rsidRPr="00F9466F">
                            <w:rPr>
                              <w:b/>
                              <w:bCs/>
                              <w:spacing w:val="-2"/>
                              <w:sz w:val="18"/>
                              <w:szCs w:val="18"/>
                            </w:rPr>
                            <w:t xml:space="preserve"> </w:t>
                          </w:r>
                          <w:r w:rsidRPr="00F9466F">
                            <w:rPr>
                              <w:b/>
                              <w:bCs/>
                              <w:spacing w:val="-8"/>
                              <w:sz w:val="18"/>
                              <w:szCs w:val="18"/>
                            </w:rPr>
                            <w:t>LOCUL</w:t>
                          </w:r>
                          <w:r w:rsidRPr="00F9466F">
                            <w:rPr>
                              <w:b/>
                              <w:bCs/>
                              <w:spacing w:val="-2"/>
                              <w:sz w:val="18"/>
                              <w:szCs w:val="18"/>
                            </w:rPr>
                            <w:t xml:space="preserve"> </w:t>
                          </w:r>
                          <w:r w:rsidRPr="00F9466F">
                            <w:rPr>
                              <w:b/>
                              <w:bCs/>
                              <w:spacing w:val="-8"/>
                              <w:sz w:val="18"/>
                              <w:szCs w:val="18"/>
                            </w:rPr>
                            <w:t xml:space="preserve">DE </w:t>
                          </w:r>
                          <w:r w:rsidRPr="00F9466F">
                            <w:rPr>
                              <w:b/>
                              <w:bCs/>
                              <w:spacing w:val="-2"/>
                              <w:sz w:val="18"/>
                              <w:szCs w:val="18"/>
                            </w:rPr>
                            <w:t>MUNCĂ</w:t>
                          </w:r>
                        </w:p>
                      </w:tc>
                      <w:tc>
                        <w:tcPr>
                          <w:tcW w:w="3460" w:type="dxa"/>
                        </w:tcPr>
                        <w:p w14:paraId="1E0C3E6B" w14:textId="77777777" w:rsidR="001307DA" w:rsidRDefault="00553C45">
                          <w:pPr>
                            <w:pStyle w:val="TableParagraph"/>
                            <w:spacing w:before="89"/>
                            <w:ind w:left="78"/>
                            <w:rPr>
                              <w:spacing w:val="-10"/>
                              <w:sz w:val="19"/>
                            </w:rPr>
                          </w:pPr>
                          <w:r>
                            <w:rPr>
                              <w:spacing w:val="-2"/>
                              <w:sz w:val="19"/>
                            </w:rPr>
                            <w:t>Revizia</w:t>
                          </w:r>
                          <w:r>
                            <w:rPr>
                              <w:spacing w:val="-6"/>
                              <w:sz w:val="19"/>
                            </w:rPr>
                            <w:t xml:space="preserve"> </w:t>
                          </w:r>
                          <w:r w:rsidR="00653693">
                            <w:rPr>
                              <w:spacing w:val="-10"/>
                              <w:sz w:val="19"/>
                            </w:rPr>
                            <w:t>0</w:t>
                          </w:r>
                        </w:p>
                        <w:p w14:paraId="33DC32E3" w14:textId="77777777" w:rsidR="003C5633" w:rsidRPr="003C5633" w:rsidRDefault="003C5633" w:rsidP="003C5633">
                          <w:pPr>
                            <w:pStyle w:val="TableParagraph"/>
                            <w:spacing w:before="89"/>
                            <w:ind w:left="78"/>
                            <w:rPr>
                              <w:b/>
                              <w:bCs/>
                              <w:spacing w:val="-10"/>
                              <w:sz w:val="19"/>
                              <w:lang w:val="en-US"/>
                            </w:rPr>
                          </w:pPr>
                          <w:r w:rsidRPr="003C5633">
                            <w:rPr>
                              <w:b/>
                              <w:bCs/>
                              <w:spacing w:val="-10"/>
                              <w:sz w:val="19"/>
                              <w:lang w:val="en-US"/>
                            </w:rPr>
                            <w:t xml:space="preserve">Data </w:t>
                          </w:r>
                        </w:p>
                        <w:p w14:paraId="3BEC00D5" w14:textId="27C4188D" w:rsidR="003C5633" w:rsidRDefault="003C5633" w:rsidP="003C5633">
                          <w:pPr>
                            <w:pStyle w:val="TableParagraph"/>
                            <w:spacing w:before="89"/>
                            <w:ind w:left="78"/>
                            <w:rPr>
                              <w:sz w:val="19"/>
                            </w:rPr>
                          </w:pPr>
                          <w:r>
                            <w:rPr>
                              <w:b/>
                              <w:bCs/>
                              <w:spacing w:val="-10"/>
                              <w:sz w:val="19"/>
                            </w:rPr>
                            <w:t xml:space="preserve">08 </w:t>
                          </w:r>
                          <w:r w:rsidRPr="003C5633">
                            <w:rPr>
                              <w:b/>
                              <w:bCs/>
                              <w:spacing w:val="-10"/>
                              <w:sz w:val="19"/>
                            </w:rPr>
                            <w:t>0</w:t>
                          </w:r>
                          <w:r>
                            <w:rPr>
                              <w:b/>
                              <w:bCs/>
                              <w:spacing w:val="-10"/>
                              <w:sz w:val="19"/>
                            </w:rPr>
                            <w:t>5</w:t>
                          </w:r>
                          <w:r w:rsidRPr="003C5633">
                            <w:rPr>
                              <w:b/>
                              <w:bCs/>
                              <w:spacing w:val="-10"/>
                              <w:sz w:val="19"/>
                            </w:rPr>
                            <w:t>.</w:t>
                          </w:r>
                          <w:r>
                            <w:rPr>
                              <w:b/>
                              <w:bCs/>
                              <w:spacing w:val="-10"/>
                              <w:sz w:val="19"/>
                            </w:rPr>
                            <w:t xml:space="preserve"> </w:t>
                          </w:r>
                          <w:r w:rsidRPr="003C5633">
                            <w:rPr>
                              <w:b/>
                              <w:bCs/>
                              <w:spacing w:val="-10"/>
                              <w:sz w:val="19"/>
                            </w:rPr>
                            <w:t>202</w:t>
                          </w:r>
                          <w:r>
                            <w:rPr>
                              <w:b/>
                              <w:bCs/>
                              <w:spacing w:val="-10"/>
                              <w:sz w:val="19"/>
                            </w:rPr>
                            <w:t>5</w:t>
                          </w:r>
                        </w:p>
                      </w:tc>
                    </w:tr>
                    <w:tr w:rsidR="001307DA" w14:paraId="62700E82" w14:textId="77777777" w:rsidTr="003C5633">
                      <w:trPr>
                        <w:trHeight w:val="379"/>
                      </w:trPr>
                      <w:tc>
                        <w:tcPr>
                          <w:tcW w:w="2551" w:type="dxa"/>
                          <w:vMerge/>
                          <w:tcBorders>
                            <w:top w:val="nil"/>
                          </w:tcBorders>
                        </w:tcPr>
                        <w:p w14:paraId="68A63E38" w14:textId="77777777" w:rsidR="001307DA" w:rsidRDefault="001307DA">
                          <w:pPr>
                            <w:rPr>
                              <w:sz w:val="2"/>
                              <w:szCs w:val="2"/>
                            </w:rPr>
                          </w:pPr>
                        </w:p>
                      </w:tc>
                      <w:tc>
                        <w:tcPr>
                          <w:tcW w:w="4193" w:type="dxa"/>
                        </w:tcPr>
                        <w:p w14:paraId="3C7A4DDA" w14:textId="5DFAEF9F" w:rsidR="003C5633" w:rsidRPr="003C5633" w:rsidRDefault="00553C45" w:rsidP="003C5633">
                          <w:pPr>
                            <w:jc w:val="center"/>
                            <w:rPr>
                              <w:rFonts w:ascii="Trebuchet MS" w:eastAsia="Trebuchet MS" w:hAnsi="Trebuchet MS" w:cs="Trebuchet MS"/>
                              <w:b/>
                              <w:bCs/>
                              <w:sz w:val="24"/>
                              <w:szCs w:val="24"/>
                            </w:rPr>
                          </w:pPr>
                          <w:r>
                            <w:rPr>
                              <w:spacing w:val="-4"/>
                              <w:sz w:val="19"/>
                            </w:rPr>
                            <w:t xml:space="preserve">Cod: P.S. </w:t>
                          </w:r>
                          <w:r w:rsidR="00120DE8">
                            <w:rPr>
                              <w:spacing w:val="-5"/>
                              <w:sz w:val="19"/>
                            </w:rPr>
                            <w:t>- PCM</w:t>
                          </w:r>
                        </w:p>
                        <w:p w14:paraId="3B096F20" w14:textId="1E70EA3E" w:rsidR="003C5633" w:rsidRPr="003C5633" w:rsidRDefault="003C5633" w:rsidP="003C5633">
                          <w:pPr>
                            <w:jc w:val="center"/>
                            <w:rPr>
                              <w:rFonts w:ascii="Trebuchet MS" w:eastAsia="Trebuchet MS" w:hAnsi="Trebuchet MS" w:cs="Trebuchet MS"/>
                              <w:b/>
                              <w:bCs/>
                              <w:sz w:val="24"/>
                              <w:szCs w:val="24"/>
                            </w:rPr>
                          </w:pPr>
                          <w:r w:rsidRPr="003C5633">
                            <w:rPr>
                              <w:rFonts w:ascii="Trebuchet MS" w:eastAsia="Trebuchet MS" w:hAnsi="Trebuchet MS" w:cs="Trebuchet MS"/>
                              <w:b/>
                              <w:bCs/>
                              <w:sz w:val="24"/>
                              <w:szCs w:val="24"/>
                            </w:rPr>
                            <w:t xml:space="preserve">Ediția I, Revizia </w:t>
                          </w:r>
                          <w:r>
                            <w:rPr>
                              <w:rFonts w:ascii="Trebuchet MS" w:eastAsia="Trebuchet MS" w:hAnsi="Trebuchet MS" w:cs="Trebuchet MS"/>
                              <w:b/>
                              <w:bCs/>
                              <w:sz w:val="24"/>
                              <w:szCs w:val="24"/>
                            </w:rPr>
                            <w:t>0</w:t>
                          </w:r>
                          <w:r w:rsidRPr="003C5633">
                            <w:rPr>
                              <w:rFonts w:ascii="Trebuchet MS" w:eastAsia="Trebuchet MS" w:hAnsi="Trebuchet MS" w:cs="Trebuchet MS"/>
                              <w:b/>
                              <w:bCs/>
                              <w:sz w:val="24"/>
                              <w:szCs w:val="24"/>
                            </w:rPr>
                            <w:t xml:space="preserve">, Data </w:t>
                          </w:r>
                          <w:r w:rsidRPr="00FC2BD9">
                            <w:rPr>
                              <w:rStyle w:val="Strong"/>
                              <w:rFonts w:ascii="Mont" w:hAnsi="Mont"/>
                              <w:lang w:val="en-US"/>
                            </w:rPr>
                            <w:t>08.05.2025</w:t>
                          </w:r>
                        </w:p>
                        <w:p w14:paraId="4CADDE68" w14:textId="73F8EAAD" w:rsidR="001307DA" w:rsidRDefault="001307DA">
                          <w:pPr>
                            <w:pStyle w:val="TableParagraph"/>
                            <w:spacing w:before="89"/>
                            <w:ind w:left="69" w:right="130"/>
                            <w:jc w:val="center"/>
                            <w:rPr>
                              <w:sz w:val="19"/>
                            </w:rPr>
                          </w:pPr>
                        </w:p>
                      </w:tc>
                      <w:tc>
                        <w:tcPr>
                          <w:tcW w:w="3460" w:type="dxa"/>
                        </w:tcPr>
                        <w:p w14:paraId="453A237B" w14:textId="77777777" w:rsidR="001307DA" w:rsidRDefault="00553C45">
                          <w:pPr>
                            <w:pStyle w:val="TableParagraph"/>
                            <w:spacing w:before="89"/>
                            <w:ind w:left="78"/>
                            <w:rPr>
                              <w:sz w:val="19"/>
                            </w:rPr>
                          </w:pPr>
                          <w:r>
                            <w:rPr>
                              <w:w w:val="105"/>
                              <w:sz w:val="19"/>
                            </w:rPr>
                            <w:t>Exemplar</w:t>
                          </w:r>
                          <w:r>
                            <w:rPr>
                              <w:spacing w:val="-2"/>
                              <w:w w:val="105"/>
                              <w:sz w:val="19"/>
                            </w:rPr>
                            <w:t xml:space="preserve"> </w:t>
                          </w:r>
                          <w:r>
                            <w:rPr>
                              <w:w w:val="105"/>
                              <w:sz w:val="19"/>
                            </w:rPr>
                            <w:t>nr.</w:t>
                          </w:r>
                          <w:r>
                            <w:rPr>
                              <w:spacing w:val="-1"/>
                              <w:w w:val="105"/>
                              <w:sz w:val="19"/>
                            </w:rPr>
                            <w:t xml:space="preserve"> </w:t>
                          </w:r>
                          <w:r>
                            <w:rPr>
                              <w:spacing w:val="-10"/>
                              <w:w w:val="105"/>
                              <w:sz w:val="19"/>
                            </w:rPr>
                            <w:t>1</w:t>
                          </w:r>
                        </w:p>
                      </w:tc>
                    </w:tr>
                  </w:tbl>
                  <w:p w14:paraId="7FE96F7C" w14:textId="77777777" w:rsidR="001307DA" w:rsidRDefault="001307DA">
                    <w:pPr>
                      <w:pStyle w:val="BodyText"/>
                    </w:pPr>
                  </w:p>
                  <w:p w14:paraId="382AD98E" w14:textId="77777777" w:rsidR="003C5633" w:rsidRDefault="003C5633">
                    <w:pPr>
                      <w:pStyle w:val="BodyText"/>
                    </w:pPr>
                  </w:p>
                  <w:p w14:paraId="26F84B2A" w14:textId="77777777" w:rsidR="003C5633" w:rsidRDefault="003C5633">
                    <w:pPr>
                      <w:pStyle w:val="BodyText"/>
                    </w:pPr>
                  </w:p>
                  <w:p w14:paraId="22BE6852" w14:textId="77777777" w:rsidR="003C5633" w:rsidRDefault="003C5633">
                    <w:pPr>
                      <w:pStyle w:val="BodyText"/>
                    </w:pPr>
                  </w:p>
                  <w:p w14:paraId="1E0B9054" w14:textId="77777777" w:rsidR="003C5633" w:rsidRDefault="003C5633">
                    <w:pPr>
                      <w:pStyle w:val="BodyText"/>
                    </w:pPr>
                  </w:p>
                  <w:p w14:paraId="2D99DADE" w14:textId="77777777" w:rsidR="003C5633" w:rsidRDefault="003C5633">
                    <w:pPr>
                      <w:pStyle w:val="BodyText"/>
                    </w:pPr>
                  </w:p>
                  <w:p w14:paraId="5B3B324A" w14:textId="77777777" w:rsidR="003C5633" w:rsidRDefault="003C5633">
                    <w:pPr>
                      <w:pStyle w:val="BodyText"/>
                    </w:pPr>
                  </w:p>
                  <w:p w14:paraId="275A2BCB" w14:textId="77777777" w:rsidR="003C5633" w:rsidRDefault="003C5633">
                    <w:pPr>
                      <w:pStyle w:val="BodyText"/>
                    </w:pPr>
                  </w:p>
                  <w:p w14:paraId="6F7C6481" w14:textId="77777777" w:rsidR="003C5633" w:rsidRDefault="003C5633">
                    <w:pPr>
                      <w:pStyle w:val="BodyTex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19AA"/>
    <w:multiLevelType w:val="multilevel"/>
    <w:tmpl w:val="9F32CAFC"/>
    <w:lvl w:ilvl="0">
      <w:start w:val="1"/>
      <w:numFmt w:val="decimal"/>
      <w:lvlText w:val="%1."/>
      <w:lvlJc w:val="left"/>
      <w:pPr>
        <w:ind w:left="854" w:hanging="232"/>
      </w:pPr>
      <w:rPr>
        <w:rFonts w:ascii="Arial Black" w:eastAsia="Arial Black" w:hAnsi="Arial Black" w:cs="Arial Black" w:hint="default"/>
        <w:b w:val="0"/>
        <w:bCs w:val="0"/>
        <w:i w:val="0"/>
        <w:iCs w:val="0"/>
        <w:spacing w:val="-1"/>
        <w:w w:val="85"/>
        <w:sz w:val="20"/>
        <w:szCs w:val="20"/>
        <w:lang w:val="ro-RO" w:eastAsia="en-US" w:bidi="ar-SA"/>
      </w:rPr>
    </w:lvl>
    <w:lvl w:ilvl="1">
      <w:start w:val="1"/>
      <w:numFmt w:val="decimal"/>
      <w:lvlText w:val="%1.%2"/>
      <w:lvlJc w:val="left"/>
      <w:pPr>
        <w:ind w:left="959" w:hanging="338"/>
      </w:pPr>
      <w:rPr>
        <w:rFonts w:ascii="Arial Black" w:eastAsia="Arial Black" w:hAnsi="Arial Black" w:cs="Arial Black" w:hint="default"/>
        <w:b w:val="0"/>
        <w:bCs w:val="0"/>
        <w:i w:val="0"/>
        <w:iCs w:val="0"/>
        <w:spacing w:val="0"/>
        <w:w w:val="85"/>
        <w:sz w:val="20"/>
        <w:szCs w:val="20"/>
        <w:lang w:val="ro-RO" w:eastAsia="en-US" w:bidi="ar-SA"/>
      </w:rPr>
    </w:lvl>
    <w:lvl w:ilvl="2">
      <w:numFmt w:val="bullet"/>
      <w:lvlText w:val="•"/>
      <w:lvlJc w:val="left"/>
      <w:pPr>
        <w:ind w:left="2018" w:hanging="338"/>
      </w:pPr>
      <w:rPr>
        <w:rFonts w:hint="default"/>
        <w:lang w:val="ro-RO" w:eastAsia="en-US" w:bidi="ar-SA"/>
      </w:rPr>
    </w:lvl>
    <w:lvl w:ilvl="3">
      <w:numFmt w:val="bullet"/>
      <w:lvlText w:val="•"/>
      <w:lvlJc w:val="left"/>
      <w:pPr>
        <w:ind w:left="3077" w:hanging="338"/>
      </w:pPr>
      <w:rPr>
        <w:rFonts w:hint="default"/>
        <w:lang w:val="ro-RO" w:eastAsia="en-US" w:bidi="ar-SA"/>
      </w:rPr>
    </w:lvl>
    <w:lvl w:ilvl="4">
      <w:numFmt w:val="bullet"/>
      <w:lvlText w:val="•"/>
      <w:lvlJc w:val="left"/>
      <w:pPr>
        <w:ind w:left="4136" w:hanging="338"/>
      </w:pPr>
      <w:rPr>
        <w:rFonts w:hint="default"/>
        <w:lang w:val="ro-RO" w:eastAsia="en-US" w:bidi="ar-SA"/>
      </w:rPr>
    </w:lvl>
    <w:lvl w:ilvl="5">
      <w:numFmt w:val="bullet"/>
      <w:lvlText w:val="•"/>
      <w:lvlJc w:val="left"/>
      <w:pPr>
        <w:ind w:left="5195" w:hanging="338"/>
      </w:pPr>
      <w:rPr>
        <w:rFonts w:hint="default"/>
        <w:lang w:val="ro-RO" w:eastAsia="en-US" w:bidi="ar-SA"/>
      </w:rPr>
    </w:lvl>
    <w:lvl w:ilvl="6">
      <w:numFmt w:val="bullet"/>
      <w:lvlText w:val="•"/>
      <w:lvlJc w:val="left"/>
      <w:pPr>
        <w:ind w:left="6254" w:hanging="338"/>
      </w:pPr>
      <w:rPr>
        <w:rFonts w:hint="default"/>
        <w:lang w:val="ro-RO" w:eastAsia="en-US" w:bidi="ar-SA"/>
      </w:rPr>
    </w:lvl>
    <w:lvl w:ilvl="7">
      <w:numFmt w:val="bullet"/>
      <w:lvlText w:val="•"/>
      <w:lvlJc w:val="left"/>
      <w:pPr>
        <w:ind w:left="7313" w:hanging="338"/>
      </w:pPr>
      <w:rPr>
        <w:rFonts w:hint="default"/>
        <w:lang w:val="ro-RO" w:eastAsia="en-US" w:bidi="ar-SA"/>
      </w:rPr>
    </w:lvl>
    <w:lvl w:ilvl="8">
      <w:numFmt w:val="bullet"/>
      <w:lvlText w:val="•"/>
      <w:lvlJc w:val="left"/>
      <w:pPr>
        <w:ind w:left="8371" w:hanging="338"/>
      </w:pPr>
      <w:rPr>
        <w:rFonts w:hint="default"/>
        <w:lang w:val="ro-RO" w:eastAsia="en-US" w:bidi="ar-SA"/>
      </w:rPr>
    </w:lvl>
  </w:abstractNum>
  <w:abstractNum w:abstractNumId="1" w15:restartNumberingAfterBreak="0">
    <w:nsid w:val="0D3E4336"/>
    <w:multiLevelType w:val="hybridMultilevel"/>
    <w:tmpl w:val="6F848EBE"/>
    <w:lvl w:ilvl="0" w:tplc="7B503378">
      <w:numFmt w:val="bullet"/>
      <w:lvlText w:val="-"/>
      <w:lvlJc w:val="left"/>
      <w:pPr>
        <w:ind w:left="382" w:hanging="153"/>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E160AD62">
      <w:numFmt w:val="bullet"/>
      <w:lvlText w:val="•"/>
      <w:lvlJc w:val="left"/>
      <w:pPr>
        <w:ind w:left="1390" w:hanging="153"/>
      </w:pPr>
      <w:rPr>
        <w:rFonts w:hint="default"/>
        <w:lang w:val="ro-RO" w:eastAsia="en-US" w:bidi="ar-SA"/>
      </w:rPr>
    </w:lvl>
    <w:lvl w:ilvl="2" w:tplc="29421E36">
      <w:numFmt w:val="bullet"/>
      <w:lvlText w:val="•"/>
      <w:lvlJc w:val="left"/>
      <w:pPr>
        <w:ind w:left="2401" w:hanging="153"/>
      </w:pPr>
      <w:rPr>
        <w:rFonts w:hint="default"/>
        <w:lang w:val="ro-RO" w:eastAsia="en-US" w:bidi="ar-SA"/>
      </w:rPr>
    </w:lvl>
    <w:lvl w:ilvl="3" w:tplc="5EDC87E2">
      <w:numFmt w:val="bullet"/>
      <w:lvlText w:val="•"/>
      <w:lvlJc w:val="left"/>
      <w:pPr>
        <w:ind w:left="3412" w:hanging="153"/>
      </w:pPr>
      <w:rPr>
        <w:rFonts w:hint="default"/>
        <w:lang w:val="ro-RO" w:eastAsia="en-US" w:bidi="ar-SA"/>
      </w:rPr>
    </w:lvl>
    <w:lvl w:ilvl="4" w:tplc="58BEF6A2">
      <w:numFmt w:val="bullet"/>
      <w:lvlText w:val="•"/>
      <w:lvlJc w:val="left"/>
      <w:pPr>
        <w:ind w:left="4423" w:hanging="153"/>
      </w:pPr>
      <w:rPr>
        <w:rFonts w:hint="default"/>
        <w:lang w:val="ro-RO" w:eastAsia="en-US" w:bidi="ar-SA"/>
      </w:rPr>
    </w:lvl>
    <w:lvl w:ilvl="5" w:tplc="6A50E002">
      <w:numFmt w:val="bullet"/>
      <w:lvlText w:val="•"/>
      <w:lvlJc w:val="left"/>
      <w:pPr>
        <w:ind w:left="5434" w:hanging="153"/>
      </w:pPr>
      <w:rPr>
        <w:rFonts w:hint="default"/>
        <w:lang w:val="ro-RO" w:eastAsia="en-US" w:bidi="ar-SA"/>
      </w:rPr>
    </w:lvl>
    <w:lvl w:ilvl="6" w:tplc="4D181D48">
      <w:numFmt w:val="bullet"/>
      <w:lvlText w:val="•"/>
      <w:lvlJc w:val="left"/>
      <w:pPr>
        <w:ind w:left="6445" w:hanging="153"/>
      </w:pPr>
      <w:rPr>
        <w:rFonts w:hint="default"/>
        <w:lang w:val="ro-RO" w:eastAsia="en-US" w:bidi="ar-SA"/>
      </w:rPr>
    </w:lvl>
    <w:lvl w:ilvl="7" w:tplc="B58654FC">
      <w:numFmt w:val="bullet"/>
      <w:lvlText w:val="•"/>
      <w:lvlJc w:val="left"/>
      <w:pPr>
        <w:ind w:left="7456" w:hanging="153"/>
      </w:pPr>
      <w:rPr>
        <w:rFonts w:hint="default"/>
        <w:lang w:val="ro-RO" w:eastAsia="en-US" w:bidi="ar-SA"/>
      </w:rPr>
    </w:lvl>
    <w:lvl w:ilvl="8" w:tplc="D228C292">
      <w:numFmt w:val="bullet"/>
      <w:lvlText w:val="•"/>
      <w:lvlJc w:val="left"/>
      <w:pPr>
        <w:ind w:left="8467" w:hanging="153"/>
      </w:pPr>
      <w:rPr>
        <w:rFonts w:hint="default"/>
        <w:lang w:val="ro-RO" w:eastAsia="en-US" w:bidi="ar-SA"/>
      </w:rPr>
    </w:lvl>
  </w:abstractNum>
  <w:abstractNum w:abstractNumId="2" w15:restartNumberingAfterBreak="0">
    <w:nsid w:val="145E7E7A"/>
    <w:multiLevelType w:val="hybridMultilevel"/>
    <w:tmpl w:val="AEA0ADB8"/>
    <w:lvl w:ilvl="0" w:tplc="078288A8">
      <w:start w:val="1"/>
      <w:numFmt w:val="lowerLetter"/>
      <w:lvlText w:val="%1)"/>
      <w:lvlJc w:val="left"/>
      <w:pPr>
        <w:ind w:left="382" w:hanging="246"/>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0AF0DEE0">
      <w:numFmt w:val="bullet"/>
      <w:lvlText w:val="•"/>
      <w:lvlJc w:val="left"/>
      <w:pPr>
        <w:ind w:left="1390" w:hanging="246"/>
      </w:pPr>
      <w:rPr>
        <w:rFonts w:hint="default"/>
        <w:lang w:val="ro-RO" w:eastAsia="en-US" w:bidi="ar-SA"/>
      </w:rPr>
    </w:lvl>
    <w:lvl w:ilvl="2" w:tplc="EE9EADA8">
      <w:numFmt w:val="bullet"/>
      <w:lvlText w:val="•"/>
      <w:lvlJc w:val="left"/>
      <w:pPr>
        <w:ind w:left="2401" w:hanging="246"/>
      </w:pPr>
      <w:rPr>
        <w:rFonts w:hint="default"/>
        <w:lang w:val="ro-RO" w:eastAsia="en-US" w:bidi="ar-SA"/>
      </w:rPr>
    </w:lvl>
    <w:lvl w:ilvl="3" w:tplc="A6EC44BE">
      <w:numFmt w:val="bullet"/>
      <w:lvlText w:val="•"/>
      <w:lvlJc w:val="left"/>
      <w:pPr>
        <w:ind w:left="3412" w:hanging="246"/>
      </w:pPr>
      <w:rPr>
        <w:rFonts w:hint="default"/>
        <w:lang w:val="ro-RO" w:eastAsia="en-US" w:bidi="ar-SA"/>
      </w:rPr>
    </w:lvl>
    <w:lvl w:ilvl="4" w:tplc="9D44AF6A">
      <w:numFmt w:val="bullet"/>
      <w:lvlText w:val="•"/>
      <w:lvlJc w:val="left"/>
      <w:pPr>
        <w:ind w:left="4423" w:hanging="246"/>
      </w:pPr>
      <w:rPr>
        <w:rFonts w:hint="default"/>
        <w:lang w:val="ro-RO" w:eastAsia="en-US" w:bidi="ar-SA"/>
      </w:rPr>
    </w:lvl>
    <w:lvl w:ilvl="5" w:tplc="FE0EE7FA">
      <w:numFmt w:val="bullet"/>
      <w:lvlText w:val="•"/>
      <w:lvlJc w:val="left"/>
      <w:pPr>
        <w:ind w:left="5434" w:hanging="246"/>
      </w:pPr>
      <w:rPr>
        <w:rFonts w:hint="default"/>
        <w:lang w:val="ro-RO" w:eastAsia="en-US" w:bidi="ar-SA"/>
      </w:rPr>
    </w:lvl>
    <w:lvl w:ilvl="6" w:tplc="23B05E10">
      <w:numFmt w:val="bullet"/>
      <w:lvlText w:val="•"/>
      <w:lvlJc w:val="left"/>
      <w:pPr>
        <w:ind w:left="6445" w:hanging="246"/>
      </w:pPr>
      <w:rPr>
        <w:rFonts w:hint="default"/>
        <w:lang w:val="ro-RO" w:eastAsia="en-US" w:bidi="ar-SA"/>
      </w:rPr>
    </w:lvl>
    <w:lvl w:ilvl="7" w:tplc="1BFA86E4">
      <w:numFmt w:val="bullet"/>
      <w:lvlText w:val="•"/>
      <w:lvlJc w:val="left"/>
      <w:pPr>
        <w:ind w:left="7456" w:hanging="246"/>
      </w:pPr>
      <w:rPr>
        <w:rFonts w:hint="default"/>
        <w:lang w:val="ro-RO" w:eastAsia="en-US" w:bidi="ar-SA"/>
      </w:rPr>
    </w:lvl>
    <w:lvl w:ilvl="8" w:tplc="6C4CF962">
      <w:numFmt w:val="bullet"/>
      <w:lvlText w:val="•"/>
      <w:lvlJc w:val="left"/>
      <w:pPr>
        <w:ind w:left="8467" w:hanging="246"/>
      </w:pPr>
      <w:rPr>
        <w:rFonts w:hint="default"/>
        <w:lang w:val="ro-RO" w:eastAsia="en-US" w:bidi="ar-SA"/>
      </w:rPr>
    </w:lvl>
  </w:abstractNum>
  <w:abstractNum w:abstractNumId="3" w15:restartNumberingAfterBreak="0">
    <w:nsid w:val="19660C45"/>
    <w:multiLevelType w:val="hybridMultilevel"/>
    <w:tmpl w:val="B5F87B66"/>
    <w:lvl w:ilvl="0" w:tplc="86C4888C">
      <w:numFmt w:val="bullet"/>
      <w:lvlText w:val="-"/>
      <w:lvlJc w:val="left"/>
      <w:pPr>
        <w:ind w:left="622"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C4662750">
      <w:numFmt w:val="bullet"/>
      <w:lvlText w:val="•"/>
      <w:lvlJc w:val="left"/>
      <w:pPr>
        <w:ind w:left="1606" w:hanging="117"/>
      </w:pPr>
      <w:rPr>
        <w:rFonts w:hint="default"/>
        <w:lang w:val="ro-RO" w:eastAsia="en-US" w:bidi="ar-SA"/>
      </w:rPr>
    </w:lvl>
    <w:lvl w:ilvl="2" w:tplc="A8426CB2">
      <w:numFmt w:val="bullet"/>
      <w:lvlText w:val="•"/>
      <w:lvlJc w:val="left"/>
      <w:pPr>
        <w:ind w:left="2593" w:hanging="117"/>
      </w:pPr>
      <w:rPr>
        <w:rFonts w:hint="default"/>
        <w:lang w:val="ro-RO" w:eastAsia="en-US" w:bidi="ar-SA"/>
      </w:rPr>
    </w:lvl>
    <w:lvl w:ilvl="3" w:tplc="5F909DE0">
      <w:numFmt w:val="bullet"/>
      <w:lvlText w:val="•"/>
      <w:lvlJc w:val="left"/>
      <w:pPr>
        <w:ind w:left="3580" w:hanging="117"/>
      </w:pPr>
      <w:rPr>
        <w:rFonts w:hint="default"/>
        <w:lang w:val="ro-RO" w:eastAsia="en-US" w:bidi="ar-SA"/>
      </w:rPr>
    </w:lvl>
    <w:lvl w:ilvl="4" w:tplc="3BB28F24">
      <w:numFmt w:val="bullet"/>
      <w:lvlText w:val="•"/>
      <w:lvlJc w:val="left"/>
      <w:pPr>
        <w:ind w:left="4567" w:hanging="117"/>
      </w:pPr>
      <w:rPr>
        <w:rFonts w:hint="default"/>
        <w:lang w:val="ro-RO" w:eastAsia="en-US" w:bidi="ar-SA"/>
      </w:rPr>
    </w:lvl>
    <w:lvl w:ilvl="5" w:tplc="FB4C1E2C">
      <w:numFmt w:val="bullet"/>
      <w:lvlText w:val="•"/>
      <w:lvlJc w:val="left"/>
      <w:pPr>
        <w:ind w:left="5554" w:hanging="117"/>
      </w:pPr>
      <w:rPr>
        <w:rFonts w:hint="default"/>
        <w:lang w:val="ro-RO" w:eastAsia="en-US" w:bidi="ar-SA"/>
      </w:rPr>
    </w:lvl>
    <w:lvl w:ilvl="6" w:tplc="C47A355E">
      <w:numFmt w:val="bullet"/>
      <w:lvlText w:val="•"/>
      <w:lvlJc w:val="left"/>
      <w:pPr>
        <w:ind w:left="6541" w:hanging="117"/>
      </w:pPr>
      <w:rPr>
        <w:rFonts w:hint="default"/>
        <w:lang w:val="ro-RO" w:eastAsia="en-US" w:bidi="ar-SA"/>
      </w:rPr>
    </w:lvl>
    <w:lvl w:ilvl="7" w:tplc="B5D40280">
      <w:numFmt w:val="bullet"/>
      <w:lvlText w:val="•"/>
      <w:lvlJc w:val="left"/>
      <w:pPr>
        <w:ind w:left="7528" w:hanging="117"/>
      </w:pPr>
      <w:rPr>
        <w:rFonts w:hint="default"/>
        <w:lang w:val="ro-RO" w:eastAsia="en-US" w:bidi="ar-SA"/>
      </w:rPr>
    </w:lvl>
    <w:lvl w:ilvl="8" w:tplc="683C3C4E">
      <w:numFmt w:val="bullet"/>
      <w:lvlText w:val="•"/>
      <w:lvlJc w:val="left"/>
      <w:pPr>
        <w:ind w:left="8515" w:hanging="117"/>
      </w:pPr>
      <w:rPr>
        <w:rFonts w:hint="default"/>
        <w:lang w:val="ro-RO" w:eastAsia="en-US" w:bidi="ar-SA"/>
      </w:rPr>
    </w:lvl>
  </w:abstractNum>
  <w:abstractNum w:abstractNumId="4" w15:restartNumberingAfterBreak="0">
    <w:nsid w:val="1D766187"/>
    <w:multiLevelType w:val="hybridMultilevel"/>
    <w:tmpl w:val="6AE2EA34"/>
    <w:lvl w:ilvl="0" w:tplc="49ACD798">
      <w:start w:val="1"/>
      <w:numFmt w:val="lowerLetter"/>
      <w:lvlText w:val="%1)"/>
      <w:lvlJc w:val="left"/>
      <w:pPr>
        <w:ind w:left="60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7638A030">
      <w:numFmt w:val="bullet"/>
      <w:lvlText w:val="•"/>
      <w:lvlJc w:val="left"/>
      <w:pPr>
        <w:ind w:left="1588" w:hanging="223"/>
      </w:pPr>
      <w:rPr>
        <w:rFonts w:hint="default"/>
        <w:lang w:val="ro-RO" w:eastAsia="en-US" w:bidi="ar-SA"/>
      </w:rPr>
    </w:lvl>
    <w:lvl w:ilvl="2" w:tplc="DC6E161E">
      <w:numFmt w:val="bullet"/>
      <w:lvlText w:val="•"/>
      <w:lvlJc w:val="left"/>
      <w:pPr>
        <w:ind w:left="2577" w:hanging="223"/>
      </w:pPr>
      <w:rPr>
        <w:rFonts w:hint="default"/>
        <w:lang w:val="ro-RO" w:eastAsia="en-US" w:bidi="ar-SA"/>
      </w:rPr>
    </w:lvl>
    <w:lvl w:ilvl="3" w:tplc="F5E4D41A">
      <w:numFmt w:val="bullet"/>
      <w:lvlText w:val="•"/>
      <w:lvlJc w:val="left"/>
      <w:pPr>
        <w:ind w:left="3566" w:hanging="223"/>
      </w:pPr>
      <w:rPr>
        <w:rFonts w:hint="default"/>
        <w:lang w:val="ro-RO" w:eastAsia="en-US" w:bidi="ar-SA"/>
      </w:rPr>
    </w:lvl>
    <w:lvl w:ilvl="4" w:tplc="8500FAF0">
      <w:numFmt w:val="bullet"/>
      <w:lvlText w:val="•"/>
      <w:lvlJc w:val="left"/>
      <w:pPr>
        <w:ind w:left="4555" w:hanging="223"/>
      </w:pPr>
      <w:rPr>
        <w:rFonts w:hint="default"/>
        <w:lang w:val="ro-RO" w:eastAsia="en-US" w:bidi="ar-SA"/>
      </w:rPr>
    </w:lvl>
    <w:lvl w:ilvl="5" w:tplc="5DCA8046">
      <w:numFmt w:val="bullet"/>
      <w:lvlText w:val="•"/>
      <w:lvlJc w:val="left"/>
      <w:pPr>
        <w:ind w:left="5544" w:hanging="223"/>
      </w:pPr>
      <w:rPr>
        <w:rFonts w:hint="default"/>
        <w:lang w:val="ro-RO" w:eastAsia="en-US" w:bidi="ar-SA"/>
      </w:rPr>
    </w:lvl>
    <w:lvl w:ilvl="6" w:tplc="9D4C114A">
      <w:numFmt w:val="bullet"/>
      <w:lvlText w:val="•"/>
      <w:lvlJc w:val="left"/>
      <w:pPr>
        <w:ind w:left="6533" w:hanging="223"/>
      </w:pPr>
      <w:rPr>
        <w:rFonts w:hint="default"/>
        <w:lang w:val="ro-RO" w:eastAsia="en-US" w:bidi="ar-SA"/>
      </w:rPr>
    </w:lvl>
    <w:lvl w:ilvl="7" w:tplc="9E7A354C">
      <w:numFmt w:val="bullet"/>
      <w:lvlText w:val="•"/>
      <w:lvlJc w:val="left"/>
      <w:pPr>
        <w:ind w:left="7522" w:hanging="223"/>
      </w:pPr>
      <w:rPr>
        <w:rFonts w:hint="default"/>
        <w:lang w:val="ro-RO" w:eastAsia="en-US" w:bidi="ar-SA"/>
      </w:rPr>
    </w:lvl>
    <w:lvl w:ilvl="8" w:tplc="F14A41A8">
      <w:numFmt w:val="bullet"/>
      <w:lvlText w:val="•"/>
      <w:lvlJc w:val="left"/>
      <w:pPr>
        <w:ind w:left="8511" w:hanging="223"/>
      </w:pPr>
      <w:rPr>
        <w:rFonts w:hint="default"/>
        <w:lang w:val="ro-RO" w:eastAsia="en-US" w:bidi="ar-SA"/>
      </w:rPr>
    </w:lvl>
  </w:abstractNum>
  <w:abstractNum w:abstractNumId="5" w15:restartNumberingAfterBreak="0">
    <w:nsid w:val="25F853E2"/>
    <w:multiLevelType w:val="hybridMultilevel"/>
    <w:tmpl w:val="93E2ECC2"/>
    <w:lvl w:ilvl="0" w:tplc="89B67CC0">
      <w:start w:val="1"/>
      <w:numFmt w:val="lowerLetter"/>
      <w:lvlText w:val="%1)"/>
      <w:lvlJc w:val="left"/>
      <w:pPr>
        <w:ind w:left="622" w:hanging="265"/>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3E8E1A8C">
      <w:numFmt w:val="bullet"/>
      <w:lvlText w:val="•"/>
      <w:lvlJc w:val="left"/>
      <w:pPr>
        <w:ind w:left="1606" w:hanging="265"/>
      </w:pPr>
      <w:rPr>
        <w:rFonts w:hint="default"/>
        <w:lang w:val="ro-RO" w:eastAsia="en-US" w:bidi="ar-SA"/>
      </w:rPr>
    </w:lvl>
    <w:lvl w:ilvl="2" w:tplc="BA4EF14A">
      <w:numFmt w:val="bullet"/>
      <w:lvlText w:val="•"/>
      <w:lvlJc w:val="left"/>
      <w:pPr>
        <w:ind w:left="2593" w:hanging="265"/>
      </w:pPr>
      <w:rPr>
        <w:rFonts w:hint="default"/>
        <w:lang w:val="ro-RO" w:eastAsia="en-US" w:bidi="ar-SA"/>
      </w:rPr>
    </w:lvl>
    <w:lvl w:ilvl="3" w:tplc="2654E552">
      <w:numFmt w:val="bullet"/>
      <w:lvlText w:val="•"/>
      <w:lvlJc w:val="left"/>
      <w:pPr>
        <w:ind w:left="3580" w:hanging="265"/>
      </w:pPr>
      <w:rPr>
        <w:rFonts w:hint="default"/>
        <w:lang w:val="ro-RO" w:eastAsia="en-US" w:bidi="ar-SA"/>
      </w:rPr>
    </w:lvl>
    <w:lvl w:ilvl="4" w:tplc="2E109192">
      <w:numFmt w:val="bullet"/>
      <w:lvlText w:val="•"/>
      <w:lvlJc w:val="left"/>
      <w:pPr>
        <w:ind w:left="4567" w:hanging="265"/>
      </w:pPr>
      <w:rPr>
        <w:rFonts w:hint="default"/>
        <w:lang w:val="ro-RO" w:eastAsia="en-US" w:bidi="ar-SA"/>
      </w:rPr>
    </w:lvl>
    <w:lvl w:ilvl="5" w:tplc="09EA9658">
      <w:numFmt w:val="bullet"/>
      <w:lvlText w:val="•"/>
      <w:lvlJc w:val="left"/>
      <w:pPr>
        <w:ind w:left="5554" w:hanging="265"/>
      </w:pPr>
      <w:rPr>
        <w:rFonts w:hint="default"/>
        <w:lang w:val="ro-RO" w:eastAsia="en-US" w:bidi="ar-SA"/>
      </w:rPr>
    </w:lvl>
    <w:lvl w:ilvl="6" w:tplc="156E88A6">
      <w:numFmt w:val="bullet"/>
      <w:lvlText w:val="•"/>
      <w:lvlJc w:val="left"/>
      <w:pPr>
        <w:ind w:left="6541" w:hanging="265"/>
      </w:pPr>
      <w:rPr>
        <w:rFonts w:hint="default"/>
        <w:lang w:val="ro-RO" w:eastAsia="en-US" w:bidi="ar-SA"/>
      </w:rPr>
    </w:lvl>
    <w:lvl w:ilvl="7" w:tplc="ED2C5BA2">
      <w:numFmt w:val="bullet"/>
      <w:lvlText w:val="•"/>
      <w:lvlJc w:val="left"/>
      <w:pPr>
        <w:ind w:left="7528" w:hanging="265"/>
      </w:pPr>
      <w:rPr>
        <w:rFonts w:hint="default"/>
        <w:lang w:val="ro-RO" w:eastAsia="en-US" w:bidi="ar-SA"/>
      </w:rPr>
    </w:lvl>
    <w:lvl w:ilvl="8" w:tplc="AED0F23E">
      <w:numFmt w:val="bullet"/>
      <w:lvlText w:val="•"/>
      <w:lvlJc w:val="left"/>
      <w:pPr>
        <w:ind w:left="8515" w:hanging="265"/>
      </w:pPr>
      <w:rPr>
        <w:rFonts w:hint="default"/>
        <w:lang w:val="ro-RO" w:eastAsia="en-US" w:bidi="ar-SA"/>
      </w:rPr>
    </w:lvl>
  </w:abstractNum>
  <w:abstractNum w:abstractNumId="6" w15:restartNumberingAfterBreak="0">
    <w:nsid w:val="285E549B"/>
    <w:multiLevelType w:val="hybridMultilevel"/>
    <w:tmpl w:val="1602C77C"/>
    <w:lvl w:ilvl="0" w:tplc="90CEA460">
      <w:start w:val="1"/>
      <w:numFmt w:val="decimal"/>
      <w:lvlText w:val="%1."/>
      <w:lvlJc w:val="left"/>
      <w:pPr>
        <w:ind w:left="841" w:hanging="220"/>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7E3C5FC4">
      <w:numFmt w:val="bullet"/>
      <w:lvlText w:val="•"/>
      <w:lvlJc w:val="left"/>
      <w:pPr>
        <w:ind w:left="1804" w:hanging="220"/>
      </w:pPr>
      <w:rPr>
        <w:rFonts w:hint="default"/>
        <w:lang w:val="ro-RO" w:eastAsia="en-US" w:bidi="ar-SA"/>
      </w:rPr>
    </w:lvl>
    <w:lvl w:ilvl="2" w:tplc="648E1FE8">
      <w:numFmt w:val="bullet"/>
      <w:lvlText w:val="•"/>
      <w:lvlJc w:val="left"/>
      <w:pPr>
        <w:ind w:left="2769" w:hanging="220"/>
      </w:pPr>
      <w:rPr>
        <w:rFonts w:hint="default"/>
        <w:lang w:val="ro-RO" w:eastAsia="en-US" w:bidi="ar-SA"/>
      </w:rPr>
    </w:lvl>
    <w:lvl w:ilvl="3" w:tplc="6E66BF92">
      <w:numFmt w:val="bullet"/>
      <w:lvlText w:val="•"/>
      <w:lvlJc w:val="left"/>
      <w:pPr>
        <w:ind w:left="3734" w:hanging="220"/>
      </w:pPr>
      <w:rPr>
        <w:rFonts w:hint="default"/>
        <w:lang w:val="ro-RO" w:eastAsia="en-US" w:bidi="ar-SA"/>
      </w:rPr>
    </w:lvl>
    <w:lvl w:ilvl="4" w:tplc="DD6C067C">
      <w:numFmt w:val="bullet"/>
      <w:lvlText w:val="•"/>
      <w:lvlJc w:val="left"/>
      <w:pPr>
        <w:ind w:left="4699" w:hanging="220"/>
      </w:pPr>
      <w:rPr>
        <w:rFonts w:hint="default"/>
        <w:lang w:val="ro-RO" w:eastAsia="en-US" w:bidi="ar-SA"/>
      </w:rPr>
    </w:lvl>
    <w:lvl w:ilvl="5" w:tplc="2D6CF0C2">
      <w:numFmt w:val="bullet"/>
      <w:lvlText w:val="•"/>
      <w:lvlJc w:val="left"/>
      <w:pPr>
        <w:ind w:left="5664" w:hanging="220"/>
      </w:pPr>
      <w:rPr>
        <w:rFonts w:hint="default"/>
        <w:lang w:val="ro-RO" w:eastAsia="en-US" w:bidi="ar-SA"/>
      </w:rPr>
    </w:lvl>
    <w:lvl w:ilvl="6" w:tplc="DFAC474C">
      <w:numFmt w:val="bullet"/>
      <w:lvlText w:val="•"/>
      <w:lvlJc w:val="left"/>
      <w:pPr>
        <w:ind w:left="6629" w:hanging="220"/>
      </w:pPr>
      <w:rPr>
        <w:rFonts w:hint="default"/>
        <w:lang w:val="ro-RO" w:eastAsia="en-US" w:bidi="ar-SA"/>
      </w:rPr>
    </w:lvl>
    <w:lvl w:ilvl="7" w:tplc="95D8E35A">
      <w:numFmt w:val="bullet"/>
      <w:lvlText w:val="•"/>
      <w:lvlJc w:val="left"/>
      <w:pPr>
        <w:ind w:left="7594" w:hanging="220"/>
      </w:pPr>
      <w:rPr>
        <w:rFonts w:hint="default"/>
        <w:lang w:val="ro-RO" w:eastAsia="en-US" w:bidi="ar-SA"/>
      </w:rPr>
    </w:lvl>
    <w:lvl w:ilvl="8" w:tplc="8D661182">
      <w:numFmt w:val="bullet"/>
      <w:lvlText w:val="•"/>
      <w:lvlJc w:val="left"/>
      <w:pPr>
        <w:ind w:left="8559" w:hanging="220"/>
      </w:pPr>
      <w:rPr>
        <w:rFonts w:hint="default"/>
        <w:lang w:val="ro-RO" w:eastAsia="en-US" w:bidi="ar-SA"/>
      </w:rPr>
    </w:lvl>
  </w:abstractNum>
  <w:abstractNum w:abstractNumId="7" w15:restartNumberingAfterBreak="0">
    <w:nsid w:val="2D8A371F"/>
    <w:multiLevelType w:val="hybridMultilevel"/>
    <w:tmpl w:val="6226D7CC"/>
    <w:lvl w:ilvl="0" w:tplc="36827F6A">
      <w:start w:val="3"/>
      <w:numFmt w:val="decimal"/>
      <w:lvlText w:val="%1."/>
      <w:lvlJc w:val="left"/>
      <w:pPr>
        <w:ind w:left="739" w:hanging="360"/>
      </w:pPr>
      <w:rPr>
        <w:rFonts w:hint="default"/>
        <w:w w:val="90"/>
      </w:rPr>
    </w:lvl>
    <w:lvl w:ilvl="1" w:tplc="04180019">
      <w:start w:val="1"/>
      <w:numFmt w:val="lowerLetter"/>
      <w:lvlText w:val="%2."/>
      <w:lvlJc w:val="left"/>
      <w:pPr>
        <w:ind w:left="1459" w:hanging="360"/>
      </w:pPr>
    </w:lvl>
    <w:lvl w:ilvl="2" w:tplc="0418001B">
      <w:start w:val="1"/>
      <w:numFmt w:val="lowerRoman"/>
      <w:lvlText w:val="%3."/>
      <w:lvlJc w:val="right"/>
      <w:pPr>
        <w:ind w:left="2179" w:hanging="180"/>
      </w:pPr>
    </w:lvl>
    <w:lvl w:ilvl="3" w:tplc="0418000F">
      <w:start w:val="1"/>
      <w:numFmt w:val="decimal"/>
      <w:lvlText w:val="%4."/>
      <w:lvlJc w:val="left"/>
      <w:pPr>
        <w:ind w:left="2899" w:hanging="360"/>
      </w:pPr>
    </w:lvl>
    <w:lvl w:ilvl="4" w:tplc="04180019" w:tentative="1">
      <w:start w:val="1"/>
      <w:numFmt w:val="lowerLetter"/>
      <w:lvlText w:val="%5."/>
      <w:lvlJc w:val="left"/>
      <w:pPr>
        <w:ind w:left="3619" w:hanging="360"/>
      </w:pPr>
    </w:lvl>
    <w:lvl w:ilvl="5" w:tplc="0418001B" w:tentative="1">
      <w:start w:val="1"/>
      <w:numFmt w:val="lowerRoman"/>
      <w:lvlText w:val="%6."/>
      <w:lvlJc w:val="right"/>
      <w:pPr>
        <w:ind w:left="4339" w:hanging="180"/>
      </w:pPr>
    </w:lvl>
    <w:lvl w:ilvl="6" w:tplc="0418000F" w:tentative="1">
      <w:start w:val="1"/>
      <w:numFmt w:val="decimal"/>
      <w:lvlText w:val="%7."/>
      <w:lvlJc w:val="left"/>
      <w:pPr>
        <w:ind w:left="5059" w:hanging="360"/>
      </w:pPr>
    </w:lvl>
    <w:lvl w:ilvl="7" w:tplc="04180019" w:tentative="1">
      <w:start w:val="1"/>
      <w:numFmt w:val="lowerLetter"/>
      <w:lvlText w:val="%8."/>
      <w:lvlJc w:val="left"/>
      <w:pPr>
        <w:ind w:left="5779" w:hanging="360"/>
      </w:pPr>
    </w:lvl>
    <w:lvl w:ilvl="8" w:tplc="0418001B" w:tentative="1">
      <w:start w:val="1"/>
      <w:numFmt w:val="lowerRoman"/>
      <w:lvlText w:val="%9."/>
      <w:lvlJc w:val="right"/>
      <w:pPr>
        <w:ind w:left="6499" w:hanging="180"/>
      </w:pPr>
    </w:lvl>
  </w:abstractNum>
  <w:abstractNum w:abstractNumId="8" w15:restartNumberingAfterBreak="0">
    <w:nsid w:val="32F51D47"/>
    <w:multiLevelType w:val="multilevel"/>
    <w:tmpl w:val="AA7613EE"/>
    <w:lvl w:ilvl="0">
      <w:start w:val="1"/>
      <w:numFmt w:val="decimal"/>
      <w:lvlText w:val="%1."/>
      <w:lvlJc w:val="left"/>
      <w:pPr>
        <w:ind w:left="841" w:hanging="220"/>
      </w:pPr>
      <w:rPr>
        <w:rFonts w:hint="default"/>
        <w:spacing w:val="-1"/>
        <w:w w:val="100"/>
        <w:lang w:val="ro-RO" w:eastAsia="en-US" w:bidi="ar-SA"/>
      </w:rPr>
    </w:lvl>
    <w:lvl w:ilvl="1">
      <w:start w:val="1"/>
      <w:numFmt w:val="decimal"/>
      <w:lvlText w:val="%1.%2"/>
      <w:lvlJc w:val="left"/>
      <w:pPr>
        <w:ind w:left="622" w:hanging="377"/>
      </w:pPr>
      <w:rPr>
        <w:rFonts w:ascii="Arial Black" w:eastAsia="Arial Black" w:hAnsi="Arial Black" w:cs="Arial Black" w:hint="default"/>
        <w:b w:val="0"/>
        <w:bCs w:val="0"/>
        <w:i w:val="0"/>
        <w:iCs w:val="0"/>
        <w:spacing w:val="0"/>
        <w:w w:val="85"/>
        <w:sz w:val="20"/>
        <w:szCs w:val="20"/>
        <w:lang w:val="ro-RO" w:eastAsia="en-US" w:bidi="ar-SA"/>
      </w:rPr>
    </w:lvl>
    <w:lvl w:ilvl="2">
      <w:numFmt w:val="bullet"/>
      <w:lvlText w:val="-"/>
      <w:lvlJc w:val="left"/>
      <w:pPr>
        <w:ind w:left="622"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3">
      <w:numFmt w:val="bullet"/>
      <w:lvlText w:val="•"/>
      <w:lvlJc w:val="left"/>
      <w:pPr>
        <w:ind w:left="2984" w:hanging="117"/>
      </w:pPr>
      <w:rPr>
        <w:rFonts w:hint="default"/>
        <w:lang w:val="ro-RO" w:eastAsia="en-US" w:bidi="ar-SA"/>
      </w:rPr>
    </w:lvl>
    <w:lvl w:ilvl="4">
      <w:numFmt w:val="bullet"/>
      <w:lvlText w:val="•"/>
      <w:lvlJc w:val="left"/>
      <w:pPr>
        <w:ind w:left="4056" w:hanging="117"/>
      </w:pPr>
      <w:rPr>
        <w:rFonts w:hint="default"/>
        <w:lang w:val="ro-RO" w:eastAsia="en-US" w:bidi="ar-SA"/>
      </w:rPr>
    </w:lvl>
    <w:lvl w:ilvl="5">
      <w:numFmt w:val="bullet"/>
      <w:lvlText w:val="•"/>
      <w:lvlJc w:val="left"/>
      <w:pPr>
        <w:ind w:left="5128" w:hanging="117"/>
      </w:pPr>
      <w:rPr>
        <w:rFonts w:hint="default"/>
        <w:lang w:val="ro-RO" w:eastAsia="en-US" w:bidi="ar-SA"/>
      </w:rPr>
    </w:lvl>
    <w:lvl w:ilvl="6">
      <w:numFmt w:val="bullet"/>
      <w:lvlText w:val="•"/>
      <w:lvlJc w:val="left"/>
      <w:pPr>
        <w:ind w:left="6200" w:hanging="117"/>
      </w:pPr>
      <w:rPr>
        <w:rFonts w:hint="default"/>
        <w:lang w:val="ro-RO" w:eastAsia="en-US" w:bidi="ar-SA"/>
      </w:rPr>
    </w:lvl>
    <w:lvl w:ilvl="7">
      <w:numFmt w:val="bullet"/>
      <w:lvlText w:val="•"/>
      <w:lvlJc w:val="left"/>
      <w:pPr>
        <w:ind w:left="7273" w:hanging="117"/>
      </w:pPr>
      <w:rPr>
        <w:rFonts w:hint="default"/>
        <w:lang w:val="ro-RO" w:eastAsia="en-US" w:bidi="ar-SA"/>
      </w:rPr>
    </w:lvl>
    <w:lvl w:ilvl="8">
      <w:numFmt w:val="bullet"/>
      <w:lvlText w:val="•"/>
      <w:lvlJc w:val="left"/>
      <w:pPr>
        <w:ind w:left="8345" w:hanging="117"/>
      </w:pPr>
      <w:rPr>
        <w:rFonts w:hint="default"/>
        <w:lang w:val="ro-RO" w:eastAsia="en-US" w:bidi="ar-SA"/>
      </w:rPr>
    </w:lvl>
  </w:abstractNum>
  <w:abstractNum w:abstractNumId="9" w15:restartNumberingAfterBreak="0">
    <w:nsid w:val="37B12E2A"/>
    <w:multiLevelType w:val="hybridMultilevel"/>
    <w:tmpl w:val="557859AA"/>
    <w:lvl w:ilvl="0" w:tplc="54B07062">
      <w:numFmt w:val="bullet"/>
      <w:lvlText w:val="-"/>
      <w:lvlJc w:val="left"/>
      <w:pPr>
        <w:ind w:left="498"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FB5EF7F4">
      <w:numFmt w:val="bullet"/>
      <w:lvlText w:val="•"/>
      <w:lvlJc w:val="left"/>
      <w:pPr>
        <w:ind w:left="1498" w:hanging="117"/>
      </w:pPr>
      <w:rPr>
        <w:rFonts w:hint="default"/>
        <w:lang w:val="ro-RO" w:eastAsia="en-US" w:bidi="ar-SA"/>
      </w:rPr>
    </w:lvl>
    <w:lvl w:ilvl="2" w:tplc="D2B6229E">
      <w:numFmt w:val="bullet"/>
      <w:lvlText w:val="•"/>
      <w:lvlJc w:val="left"/>
      <w:pPr>
        <w:ind w:left="2497" w:hanging="117"/>
      </w:pPr>
      <w:rPr>
        <w:rFonts w:hint="default"/>
        <w:lang w:val="ro-RO" w:eastAsia="en-US" w:bidi="ar-SA"/>
      </w:rPr>
    </w:lvl>
    <w:lvl w:ilvl="3" w:tplc="6928A8F6">
      <w:numFmt w:val="bullet"/>
      <w:lvlText w:val="•"/>
      <w:lvlJc w:val="left"/>
      <w:pPr>
        <w:ind w:left="3496" w:hanging="117"/>
      </w:pPr>
      <w:rPr>
        <w:rFonts w:hint="default"/>
        <w:lang w:val="ro-RO" w:eastAsia="en-US" w:bidi="ar-SA"/>
      </w:rPr>
    </w:lvl>
    <w:lvl w:ilvl="4" w:tplc="826022DE">
      <w:numFmt w:val="bullet"/>
      <w:lvlText w:val="•"/>
      <w:lvlJc w:val="left"/>
      <w:pPr>
        <w:ind w:left="4495" w:hanging="117"/>
      </w:pPr>
      <w:rPr>
        <w:rFonts w:hint="default"/>
        <w:lang w:val="ro-RO" w:eastAsia="en-US" w:bidi="ar-SA"/>
      </w:rPr>
    </w:lvl>
    <w:lvl w:ilvl="5" w:tplc="2B76C7CA">
      <w:numFmt w:val="bullet"/>
      <w:lvlText w:val="•"/>
      <w:lvlJc w:val="left"/>
      <w:pPr>
        <w:ind w:left="5494" w:hanging="117"/>
      </w:pPr>
      <w:rPr>
        <w:rFonts w:hint="default"/>
        <w:lang w:val="ro-RO" w:eastAsia="en-US" w:bidi="ar-SA"/>
      </w:rPr>
    </w:lvl>
    <w:lvl w:ilvl="6" w:tplc="1DF46536">
      <w:numFmt w:val="bullet"/>
      <w:lvlText w:val="•"/>
      <w:lvlJc w:val="left"/>
      <w:pPr>
        <w:ind w:left="6493" w:hanging="117"/>
      </w:pPr>
      <w:rPr>
        <w:rFonts w:hint="default"/>
        <w:lang w:val="ro-RO" w:eastAsia="en-US" w:bidi="ar-SA"/>
      </w:rPr>
    </w:lvl>
    <w:lvl w:ilvl="7" w:tplc="25F20D2C">
      <w:numFmt w:val="bullet"/>
      <w:lvlText w:val="•"/>
      <w:lvlJc w:val="left"/>
      <w:pPr>
        <w:ind w:left="7492" w:hanging="117"/>
      </w:pPr>
      <w:rPr>
        <w:rFonts w:hint="default"/>
        <w:lang w:val="ro-RO" w:eastAsia="en-US" w:bidi="ar-SA"/>
      </w:rPr>
    </w:lvl>
    <w:lvl w:ilvl="8" w:tplc="D390D846">
      <w:numFmt w:val="bullet"/>
      <w:lvlText w:val="•"/>
      <w:lvlJc w:val="left"/>
      <w:pPr>
        <w:ind w:left="8491" w:hanging="117"/>
      </w:pPr>
      <w:rPr>
        <w:rFonts w:hint="default"/>
        <w:lang w:val="ro-RO" w:eastAsia="en-US" w:bidi="ar-SA"/>
      </w:rPr>
    </w:lvl>
  </w:abstractNum>
  <w:abstractNum w:abstractNumId="10" w15:restartNumberingAfterBreak="0">
    <w:nsid w:val="388B650A"/>
    <w:multiLevelType w:val="hybridMultilevel"/>
    <w:tmpl w:val="EB24873A"/>
    <w:lvl w:ilvl="0" w:tplc="45F41012">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F3DA99CC">
      <w:numFmt w:val="bullet"/>
      <w:lvlText w:val="•"/>
      <w:lvlJc w:val="left"/>
      <w:pPr>
        <w:ind w:left="1804" w:hanging="223"/>
      </w:pPr>
      <w:rPr>
        <w:rFonts w:hint="default"/>
        <w:lang w:val="ro-RO" w:eastAsia="en-US" w:bidi="ar-SA"/>
      </w:rPr>
    </w:lvl>
    <w:lvl w:ilvl="2" w:tplc="CF9888E8">
      <w:numFmt w:val="bullet"/>
      <w:lvlText w:val="•"/>
      <w:lvlJc w:val="left"/>
      <w:pPr>
        <w:ind w:left="2769" w:hanging="223"/>
      </w:pPr>
      <w:rPr>
        <w:rFonts w:hint="default"/>
        <w:lang w:val="ro-RO" w:eastAsia="en-US" w:bidi="ar-SA"/>
      </w:rPr>
    </w:lvl>
    <w:lvl w:ilvl="3" w:tplc="A17CA89C">
      <w:numFmt w:val="bullet"/>
      <w:lvlText w:val="•"/>
      <w:lvlJc w:val="left"/>
      <w:pPr>
        <w:ind w:left="3734" w:hanging="223"/>
      </w:pPr>
      <w:rPr>
        <w:rFonts w:hint="default"/>
        <w:lang w:val="ro-RO" w:eastAsia="en-US" w:bidi="ar-SA"/>
      </w:rPr>
    </w:lvl>
    <w:lvl w:ilvl="4" w:tplc="DE5867A2">
      <w:numFmt w:val="bullet"/>
      <w:lvlText w:val="•"/>
      <w:lvlJc w:val="left"/>
      <w:pPr>
        <w:ind w:left="4699" w:hanging="223"/>
      </w:pPr>
      <w:rPr>
        <w:rFonts w:hint="default"/>
        <w:lang w:val="ro-RO" w:eastAsia="en-US" w:bidi="ar-SA"/>
      </w:rPr>
    </w:lvl>
    <w:lvl w:ilvl="5" w:tplc="3E9419CA">
      <w:numFmt w:val="bullet"/>
      <w:lvlText w:val="•"/>
      <w:lvlJc w:val="left"/>
      <w:pPr>
        <w:ind w:left="5664" w:hanging="223"/>
      </w:pPr>
      <w:rPr>
        <w:rFonts w:hint="default"/>
        <w:lang w:val="ro-RO" w:eastAsia="en-US" w:bidi="ar-SA"/>
      </w:rPr>
    </w:lvl>
    <w:lvl w:ilvl="6" w:tplc="9FBA301A">
      <w:numFmt w:val="bullet"/>
      <w:lvlText w:val="•"/>
      <w:lvlJc w:val="left"/>
      <w:pPr>
        <w:ind w:left="6629" w:hanging="223"/>
      </w:pPr>
      <w:rPr>
        <w:rFonts w:hint="default"/>
        <w:lang w:val="ro-RO" w:eastAsia="en-US" w:bidi="ar-SA"/>
      </w:rPr>
    </w:lvl>
    <w:lvl w:ilvl="7" w:tplc="B04E26C8">
      <w:numFmt w:val="bullet"/>
      <w:lvlText w:val="•"/>
      <w:lvlJc w:val="left"/>
      <w:pPr>
        <w:ind w:left="7594" w:hanging="223"/>
      </w:pPr>
      <w:rPr>
        <w:rFonts w:hint="default"/>
        <w:lang w:val="ro-RO" w:eastAsia="en-US" w:bidi="ar-SA"/>
      </w:rPr>
    </w:lvl>
    <w:lvl w:ilvl="8" w:tplc="4948A272">
      <w:numFmt w:val="bullet"/>
      <w:lvlText w:val="•"/>
      <w:lvlJc w:val="left"/>
      <w:pPr>
        <w:ind w:left="8559" w:hanging="223"/>
      </w:pPr>
      <w:rPr>
        <w:rFonts w:hint="default"/>
        <w:lang w:val="ro-RO" w:eastAsia="en-US" w:bidi="ar-SA"/>
      </w:rPr>
    </w:lvl>
  </w:abstractNum>
  <w:abstractNum w:abstractNumId="11" w15:restartNumberingAfterBreak="0">
    <w:nsid w:val="441C1E09"/>
    <w:multiLevelType w:val="hybridMultilevel"/>
    <w:tmpl w:val="08DC519E"/>
    <w:lvl w:ilvl="0" w:tplc="83B8C514">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19CCEE98">
      <w:numFmt w:val="bullet"/>
      <w:lvlText w:val="•"/>
      <w:lvlJc w:val="left"/>
      <w:pPr>
        <w:ind w:left="1804" w:hanging="223"/>
      </w:pPr>
      <w:rPr>
        <w:rFonts w:hint="default"/>
        <w:lang w:val="ro-RO" w:eastAsia="en-US" w:bidi="ar-SA"/>
      </w:rPr>
    </w:lvl>
    <w:lvl w:ilvl="2" w:tplc="E2009F60">
      <w:numFmt w:val="bullet"/>
      <w:lvlText w:val="•"/>
      <w:lvlJc w:val="left"/>
      <w:pPr>
        <w:ind w:left="2769" w:hanging="223"/>
      </w:pPr>
      <w:rPr>
        <w:rFonts w:hint="default"/>
        <w:lang w:val="ro-RO" w:eastAsia="en-US" w:bidi="ar-SA"/>
      </w:rPr>
    </w:lvl>
    <w:lvl w:ilvl="3" w:tplc="D1426AD4">
      <w:numFmt w:val="bullet"/>
      <w:lvlText w:val="•"/>
      <w:lvlJc w:val="left"/>
      <w:pPr>
        <w:ind w:left="3734" w:hanging="223"/>
      </w:pPr>
      <w:rPr>
        <w:rFonts w:hint="default"/>
        <w:lang w:val="ro-RO" w:eastAsia="en-US" w:bidi="ar-SA"/>
      </w:rPr>
    </w:lvl>
    <w:lvl w:ilvl="4" w:tplc="DB42FE5E">
      <w:numFmt w:val="bullet"/>
      <w:lvlText w:val="•"/>
      <w:lvlJc w:val="left"/>
      <w:pPr>
        <w:ind w:left="4699" w:hanging="223"/>
      </w:pPr>
      <w:rPr>
        <w:rFonts w:hint="default"/>
        <w:lang w:val="ro-RO" w:eastAsia="en-US" w:bidi="ar-SA"/>
      </w:rPr>
    </w:lvl>
    <w:lvl w:ilvl="5" w:tplc="14B6025C">
      <w:numFmt w:val="bullet"/>
      <w:lvlText w:val="•"/>
      <w:lvlJc w:val="left"/>
      <w:pPr>
        <w:ind w:left="5664" w:hanging="223"/>
      </w:pPr>
      <w:rPr>
        <w:rFonts w:hint="default"/>
        <w:lang w:val="ro-RO" w:eastAsia="en-US" w:bidi="ar-SA"/>
      </w:rPr>
    </w:lvl>
    <w:lvl w:ilvl="6" w:tplc="F17A8474">
      <w:numFmt w:val="bullet"/>
      <w:lvlText w:val="•"/>
      <w:lvlJc w:val="left"/>
      <w:pPr>
        <w:ind w:left="6629" w:hanging="223"/>
      </w:pPr>
      <w:rPr>
        <w:rFonts w:hint="default"/>
        <w:lang w:val="ro-RO" w:eastAsia="en-US" w:bidi="ar-SA"/>
      </w:rPr>
    </w:lvl>
    <w:lvl w:ilvl="7" w:tplc="FA74CEB2">
      <w:numFmt w:val="bullet"/>
      <w:lvlText w:val="•"/>
      <w:lvlJc w:val="left"/>
      <w:pPr>
        <w:ind w:left="7594" w:hanging="223"/>
      </w:pPr>
      <w:rPr>
        <w:rFonts w:hint="default"/>
        <w:lang w:val="ro-RO" w:eastAsia="en-US" w:bidi="ar-SA"/>
      </w:rPr>
    </w:lvl>
    <w:lvl w:ilvl="8" w:tplc="17AC918E">
      <w:numFmt w:val="bullet"/>
      <w:lvlText w:val="•"/>
      <w:lvlJc w:val="left"/>
      <w:pPr>
        <w:ind w:left="8559" w:hanging="223"/>
      </w:pPr>
      <w:rPr>
        <w:rFonts w:hint="default"/>
        <w:lang w:val="ro-RO" w:eastAsia="en-US" w:bidi="ar-SA"/>
      </w:rPr>
    </w:lvl>
  </w:abstractNum>
  <w:abstractNum w:abstractNumId="12" w15:restartNumberingAfterBreak="0">
    <w:nsid w:val="49865728"/>
    <w:multiLevelType w:val="hybridMultilevel"/>
    <w:tmpl w:val="B9A22D26"/>
    <w:lvl w:ilvl="0" w:tplc="77BCE326">
      <w:start w:val="1"/>
      <w:numFmt w:val="lowerLetter"/>
      <w:lvlText w:val="%1)"/>
      <w:lvlJc w:val="left"/>
      <w:pPr>
        <w:ind w:left="622" w:hanging="274"/>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C90C572A">
      <w:numFmt w:val="bullet"/>
      <w:lvlText w:val="•"/>
      <w:lvlJc w:val="left"/>
      <w:pPr>
        <w:ind w:left="1606" w:hanging="274"/>
      </w:pPr>
      <w:rPr>
        <w:rFonts w:hint="default"/>
        <w:lang w:val="ro-RO" w:eastAsia="en-US" w:bidi="ar-SA"/>
      </w:rPr>
    </w:lvl>
    <w:lvl w:ilvl="2" w:tplc="4852F61C">
      <w:numFmt w:val="bullet"/>
      <w:lvlText w:val="•"/>
      <w:lvlJc w:val="left"/>
      <w:pPr>
        <w:ind w:left="2593" w:hanging="274"/>
      </w:pPr>
      <w:rPr>
        <w:rFonts w:hint="default"/>
        <w:lang w:val="ro-RO" w:eastAsia="en-US" w:bidi="ar-SA"/>
      </w:rPr>
    </w:lvl>
    <w:lvl w:ilvl="3" w:tplc="2A34657E">
      <w:numFmt w:val="bullet"/>
      <w:lvlText w:val="•"/>
      <w:lvlJc w:val="left"/>
      <w:pPr>
        <w:ind w:left="3580" w:hanging="274"/>
      </w:pPr>
      <w:rPr>
        <w:rFonts w:hint="default"/>
        <w:lang w:val="ro-RO" w:eastAsia="en-US" w:bidi="ar-SA"/>
      </w:rPr>
    </w:lvl>
    <w:lvl w:ilvl="4" w:tplc="16063796">
      <w:numFmt w:val="bullet"/>
      <w:lvlText w:val="•"/>
      <w:lvlJc w:val="left"/>
      <w:pPr>
        <w:ind w:left="4567" w:hanging="274"/>
      </w:pPr>
      <w:rPr>
        <w:rFonts w:hint="default"/>
        <w:lang w:val="ro-RO" w:eastAsia="en-US" w:bidi="ar-SA"/>
      </w:rPr>
    </w:lvl>
    <w:lvl w:ilvl="5" w:tplc="EEB4FD4E">
      <w:numFmt w:val="bullet"/>
      <w:lvlText w:val="•"/>
      <w:lvlJc w:val="left"/>
      <w:pPr>
        <w:ind w:left="5554" w:hanging="274"/>
      </w:pPr>
      <w:rPr>
        <w:rFonts w:hint="default"/>
        <w:lang w:val="ro-RO" w:eastAsia="en-US" w:bidi="ar-SA"/>
      </w:rPr>
    </w:lvl>
    <w:lvl w:ilvl="6" w:tplc="2C78473E">
      <w:numFmt w:val="bullet"/>
      <w:lvlText w:val="•"/>
      <w:lvlJc w:val="left"/>
      <w:pPr>
        <w:ind w:left="6541" w:hanging="274"/>
      </w:pPr>
      <w:rPr>
        <w:rFonts w:hint="default"/>
        <w:lang w:val="ro-RO" w:eastAsia="en-US" w:bidi="ar-SA"/>
      </w:rPr>
    </w:lvl>
    <w:lvl w:ilvl="7" w:tplc="69403A98">
      <w:numFmt w:val="bullet"/>
      <w:lvlText w:val="•"/>
      <w:lvlJc w:val="left"/>
      <w:pPr>
        <w:ind w:left="7528" w:hanging="274"/>
      </w:pPr>
      <w:rPr>
        <w:rFonts w:hint="default"/>
        <w:lang w:val="ro-RO" w:eastAsia="en-US" w:bidi="ar-SA"/>
      </w:rPr>
    </w:lvl>
    <w:lvl w:ilvl="8" w:tplc="404C2512">
      <w:numFmt w:val="bullet"/>
      <w:lvlText w:val="•"/>
      <w:lvlJc w:val="left"/>
      <w:pPr>
        <w:ind w:left="8515" w:hanging="274"/>
      </w:pPr>
      <w:rPr>
        <w:rFonts w:hint="default"/>
        <w:lang w:val="ro-RO" w:eastAsia="en-US" w:bidi="ar-SA"/>
      </w:rPr>
    </w:lvl>
  </w:abstractNum>
  <w:abstractNum w:abstractNumId="13" w15:restartNumberingAfterBreak="0">
    <w:nsid w:val="4D6429B5"/>
    <w:multiLevelType w:val="hybridMultilevel"/>
    <w:tmpl w:val="C43A8E16"/>
    <w:lvl w:ilvl="0" w:tplc="118A2CF2">
      <w:start w:val="3"/>
      <w:numFmt w:val="decimal"/>
      <w:lvlText w:val="%1."/>
      <w:lvlJc w:val="left"/>
      <w:pPr>
        <w:ind w:left="643" w:hanging="360"/>
      </w:pPr>
      <w:rPr>
        <w:rFonts w:hint="default"/>
        <w:w w:val="90"/>
      </w:rPr>
    </w:lvl>
    <w:lvl w:ilvl="1" w:tplc="04180019">
      <w:start w:val="1"/>
      <w:numFmt w:val="lowerLetter"/>
      <w:lvlText w:val="%2."/>
      <w:lvlJc w:val="left"/>
      <w:pPr>
        <w:ind w:left="998" w:hanging="360"/>
      </w:pPr>
    </w:lvl>
    <w:lvl w:ilvl="2" w:tplc="0418001B">
      <w:start w:val="1"/>
      <w:numFmt w:val="lowerRoman"/>
      <w:lvlText w:val="%3."/>
      <w:lvlJc w:val="right"/>
      <w:pPr>
        <w:ind w:left="1718" w:hanging="180"/>
      </w:pPr>
    </w:lvl>
    <w:lvl w:ilvl="3" w:tplc="0418000F">
      <w:start w:val="1"/>
      <w:numFmt w:val="decimal"/>
      <w:lvlText w:val="%4."/>
      <w:lvlJc w:val="left"/>
      <w:pPr>
        <w:ind w:left="2438" w:hanging="360"/>
      </w:pPr>
    </w:lvl>
    <w:lvl w:ilvl="4" w:tplc="04180019" w:tentative="1">
      <w:start w:val="1"/>
      <w:numFmt w:val="lowerLetter"/>
      <w:lvlText w:val="%5."/>
      <w:lvlJc w:val="left"/>
      <w:pPr>
        <w:ind w:left="3158" w:hanging="360"/>
      </w:pPr>
    </w:lvl>
    <w:lvl w:ilvl="5" w:tplc="0418001B" w:tentative="1">
      <w:start w:val="1"/>
      <w:numFmt w:val="lowerRoman"/>
      <w:lvlText w:val="%6."/>
      <w:lvlJc w:val="right"/>
      <w:pPr>
        <w:ind w:left="3878" w:hanging="180"/>
      </w:pPr>
    </w:lvl>
    <w:lvl w:ilvl="6" w:tplc="0418000F" w:tentative="1">
      <w:start w:val="1"/>
      <w:numFmt w:val="decimal"/>
      <w:lvlText w:val="%7."/>
      <w:lvlJc w:val="left"/>
      <w:pPr>
        <w:ind w:left="4598" w:hanging="360"/>
      </w:pPr>
    </w:lvl>
    <w:lvl w:ilvl="7" w:tplc="04180019" w:tentative="1">
      <w:start w:val="1"/>
      <w:numFmt w:val="lowerLetter"/>
      <w:lvlText w:val="%8."/>
      <w:lvlJc w:val="left"/>
      <w:pPr>
        <w:ind w:left="5318" w:hanging="360"/>
      </w:pPr>
    </w:lvl>
    <w:lvl w:ilvl="8" w:tplc="0418001B" w:tentative="1">
      <w:start w:val="1"/>
      <w:numFmt w:val="lowerRoman"/>
      <w:lvlText w:val="%9."/>
      <w:lvlJc w:val="right"/>
      <w:pPr>
        <w:ind w:left="6038" w:hanging="180"/>
      </w:pPr>
    </w:lvl>
  </w:abstractNum>
  <w:abstractNum w:abstractNumId="14" w15:restartNumberingAfterBreak="0">
    <w:nsid w:val="4F71611F"/>
    <w:multiLevelType w:val="hybridMultilevel"/>
    <w:tmpl w:val="533C751C"/>
    <w:lvl w:ilvl="0" w:tplc="389E8758">
      <w:numFmt w:val="bullet"/>
      <w:lvlText w:val="-"/>
      <w:lvlJc w:val="left"/>
      <w:pPr>
        <w:ind w:left="622" w:hanging="121"/>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A6A21D10">
      <w:numFmt w:val="bullet"/>
      <w:lvlText w:val="•"/>
      <w:lvlJc w:val="left"/>
      <w:pPr>
        <w:ind w:left="1606" w:hanging="121"/>
      </w:pPr>
      <w:rPr>
        <w:rFonts w:hint="default"/>
        <w:lang w:val="ro-RO" w:eastAsia="en-US" w:bidi="ar-SA"/>
      </w:rPr>
    </w:lvl>
    <w:lvl w:ilvl="2" w:tplc="78ACD914">
      <w:numFmt w:val="bullet"/>
      <w:lvlText w:val="•"/>
      <w:lvlJc w:val="left"/>
      <w:pPr>
        <w:ind w:left="2593" w:hanging="121"/>
      </w:pPr>
      <w:rPr>
        <w:rFonts w:hint="default"/>
        <w:lang w:val="ro-RO" w:eastAsia="en-US" w:bidi="ar-SA"/>
      </w:rPr>
    </w:lvl>
    <w:lvl w:ilvl="3" w:tplc="649AE3A0">
      <w:numFmt w:val="bullet"/>
      <w:lvlText w:val="•"/>
      <w:lvlJc w:val="left"/>
      <w:pPr>
        <w:ind w:left="3580" w:hanging="121"/>
      </w:pPr>
      <w:rPr>
        <w:rFonts w:hint="default"/>
        <w:lang w:val="ro-RO" w:eastAsia="en-US" w:bidi="ar-SA"/>
      </w:rPr>
    </w:lvl>
    <w:lvl w:ilvl="4" w:tplc="F7ECDB78">
      <w:numFmt w:val="bullet"/>
      <w:lvlText w:val="•"/>
      <w:lvlJc w:val="left"/>
      <w:pPr>
        <w:ind w:left="4567" w:hanging="121"/>
      </w:pPr>
      <w:rPr>
        <w:rFonts w:hint="default"/>
        <w:lang w:val="ro-RO" w:eastAsia="en-US" w:bidi="ar-SA"/>
      </w:rPr>
    </w:lvl>
    <w:lvl w:ilvl="5" w:tplc="0ED69496">
      <w:numFmt w:val="bullet"/>
      <w:lvlText w:val="•"/>
      <w:lvlJc w:val="left"/>
      <w:pPr>
        <w:ind w:left="5554" w:hanging="121"/>
      </w:pPr>
      <w:rPr>
        <w:rFonts w:hint="default"/>
        <w:lang w:val="ro-RO" w:eastAsia="en-US" w:bidi="ar-SA"/>
      </w:rPr>
    </w:lvl>
    <w:lvl w:ilvl="6" w:tplc="BF80315C">
      <w:numFmt w:val="bullet"/>
      <w:lvlText w:val="•"/>
      <w:lvlJc w:val="left"/>
      <w:pPr>
        <w:ind w:left="6541" w:hanging="121"/>
      </w:pPr>
      <w:rPr>
        <w:rFonts w:hint="default"/>
        <w:lang w:val="ro-RO" w:eastAsia="en-US" w:bidi="ar-SA"/>
      </w:rPr>
    </w:lvl>
    <w:lvl w:ilvl="7" w:tplc="F4143376">
      <w:numFmt w:val="bullet"/>
      <w:lvlText w:val="•"/>
      <w:lvlJc w:val="left"/>
      <w:pPr>
        <w:ind w:left="7528" w:hanging="121"/>
      </w:pPr>
      <w:rPr>
        <w:rFonts w:hint="default"/>
        <w:lang w:val="ro-RO" w:eastAsia="en-US" w:bidi="ar-SA"/>
      </w:rPr>
    </w:lvl>
    <w:lvl w:ilvl="8" w:tplc="A5426306">
      <w:numFmt w:val="bullet"/>
      <w:lvlText w:val="•"/>
      <w:lvlJc w:val="left"/>
      <w:pPr>
        <w:ind w:left="8515" w:hanging="121"/>
      </w:pPr>
      <w:rPr>
        <w:rFonts w:hint="default"/>
        <w:lang w:val="ro-RO" w:eastAsia="en-US" w:bidi="ar-SA"/>
      </w:rPr>
    </w:lvl>
  </w:abstractNum>
  <w:abstractNum w:abstractNumId="15" w15:restartNumberingAfterBreak="0">
    <w:nsid w:val="543F452F"/>
    <w:multiLevelType w:val="hybridMultilevel"/>
    <w:tmpl w:val="B11ACD90"/>
    <w:lvl w:ilvl="0" w:tplc="866C5EFA">
      <w:start w:val="1"/>
      <w:numFmt w:val="lowerLetter"/>
      <w:lvlText w:val="%1)"/>
      <w:lvlJc w:val="left"/>
      <w:pPr>
        <w:ind w:left="622" w:hanging="230"/>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06AAE676">
      <w:numFmt w:val="bullet"/>
      <w:lvlText w:val="•"/>
      <w:lvlJc w:val="left"/>
      <w:pPr>
        <w:ind w:left="1606" w:hanging="230"/>
      </w:pPr>
      <w:rPr>
        <w:rFonts w:hint="default"/>
        <w:lang w:val="ro-RO" w:eastAsia="en-US" w:bidi="ar-SA"/>
      </w:rPr>
    </w:lvl>
    <w:lvl w:ilvl="2" w:tplc="E822EF28">
      <w:numFmt w:val="bullet"/>
      <w:lvlText w:val="•"/>
      <w:lvlJc w:val="left"/>
      <w:pPr>
        <w:ind w:left="2593" w:hanging="230"/>
      </w:pPr>
      <w:rPr>
        <w:rFonts w:hint="default"/>
        <w:lang w:val="ro-RO" w:eastAsia="en-US" w:bidi="ar-SA"/>
      </w:rPr>
    </w:lvl>
    <w:lvl w:ilvl="3" w:tplc="5A8C0CEE">
      <w:numFmt w:val="bullet"/>
      <w:lvlText w:val="•"/>
      <w:lvlJc w:val="left"/>
      <w:pPr>
        <w:ind w:left="3580" w:hanging="230"/>
      </w:pPr>
      <w:rPr>
        <w:rFonts w:hint="default"/>
        <w:lang w:val="ro-RO" w:eastAsia="en-US" w:bidi="ar-SA"/>
      </w:rPr>
    </w:lvl>
    <w:lvl w:ilvl="4" w:tplc="83F6E0EC">
      <w:numFmt w:val="bullet"/>
      <w:lvlText w:val="•"/>
      <w:lvlJc w:val="left"/>
      <w:pPr>
        <w:ind w:left="4567" w:hanging="230"/>
      </w:pPr>
      <w:rPr>
        <w:rFonts w:hint="default"/>
        <w:lang w:val="ro-RO" w:eastAsia="en-US" w:bidi="ar-SA"/>
      </w:rPr>
    </w:lvl>
    <w:lvl w:ilvl="5" w:tplc="383EF648">
      <w:numFmt w:val="bullet"/>
      <w:lvlText w:val="•"/>
      <w:lvlJc w:val="left"/>
      <w:pPr>
        <w:ind w:left="5554" w:hanging="230"/>
      </w:pPr>
      <w:rPr>
        <w:rFonts w:hint="default"/>
        <w:lang w:val="ro-RO" w:eastAsia="en-US" w:bidi="ar-SA"/>
      </w:rPr>
    </w:lvl>
    <w:lvl w:ilvl="6" w:tplc="BEA0AE6A">
      <w:numFmt w:val="bullet"/>
      <w:lvlText w:val="•"/>
      <w:lvlJc w:val="left"/>
      <w:pPr>
        <w:ind w:left="6541" w:hanging="230"/>
      </w:pPr>
      <w:rPr>
        <w:rFonts w:hint="default"/>
        <w:lang w:val="ro-RO" w:eastAsia="en-US" w:bidi="ar-SA"/>
      </w:rPr>
    </w:lvl>
    <w:lvl w:ilvl="7" w:tplc="B8AAD5BA">
      <w:numFmt w:val="bullet"/>
      <w:lvlText w:val="•"/>
      <w:lvlJc w:val="left"/>
      <w:pPr>
        <w:ind w:left="7528" w:hanging="230"/>
      </w:pPr>
      <w:rPr>
        <w:rFonts w:hint="default"/>
        <w:lang w:val="ro-RO" w:eastAsia="en-US" w:bidi="ar-SA"/>
      </w:rPr>
    </w:lvl>
    <w:lvl w:ilvl="8" w:tplc="F1641458">
      <w:numFmt w:val="bullet"/>
      <w:lvlText w:val="•"/>
      <w:lvlJc w:val="left"/>
      <w:pPr>
        <w:ind w:left="8515" w:hanging="230"/>
      </w:pPr>
      <w:rPr>
        <w:rFonts w:hint="default"/>
        <w:lang w:val="ro-RO" w:eastAsia="en-US" w:bidi="ar-SA"/>
      </w:rPr>
    </w:lvl>
  </w:abstractNum>
  <w:abstractNum w:abstractNumId="16" w15:restartNumberingAfterBreak="0">
    <w:nsid w:val="554634FB"/>
    <w:multiLevelType w:val="hybridMultilevel"/>
    <w:tmpl w:val="64E2C854"/>
    <w:lvl w:ilvl="0" w:tplc="B1604D84">
      <w:numFmt w:val="bullet"/>
      <w:lvlText w:val="-"/>
      <w:lvlJc w:val="left"/>
      <w:pPr>
        <w:ind w:left="622"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248EB600">
      <w:numFmt w:val="bullet"/>
      <w:lvlText w:val="•"/>
      <w:lvlJc w:val="left"/>
      <w:pPr>
        <w:ind w:left="1606" w:hanging="117"/>
      </w:pPr>
      <w:rPr>
        <w:rFonts w:hint="default"/>
        <w:lang w:val="ro-RO" w:eastAsia="en-US" w:bidi="ar-SA"/>
      </w:rPr>
    </w:lvl>
    <w:lvl w:ilvl="2" w:tplc="8BA83D2E">
      <w:numFmt w:val="bullet"/>
      <w:lvlText w:val="•"/>
      <w:lvlJc w:val="left"/>
      <w:pPr>
        <w:ind w:left="2593" w:hanging="117"/>
      </w:pPr>
      <w:rPr>
        <w:rFonts w:hint="default"/>
        <w:lang w:val="ro-RO" w:eastAsia="en-US" w:bidi="ar-SA"/>
      </w:rPr>
    </w:lvl>
    <w:lvl w:ilvl="3" w:tplc="87DA528A">
      <w:numFmt w:val="bullet"/>
      <w:lvlText w:val="•"/>
      <w:lvlJc w:val="left"/>
      <w:pPr>
        <w:ind w:left="3580" w:hanging="117"/>
      </w:pPr>
      <w:rPr>
        <w:rFonts w:hint="default"/>
        <w:lang w:val="ro-RO" w:eastAsia="en-US" w:bidi="ar-SA"/>
      </w:rPr>
    </w:lvl>
    <w:lvl w:ilvl="4" w:tplc="0DB88AB4">
      <w:numFmt w:val="bullet"/>
      <w:lvlText w:val="•"/>
      <w:lvlJc w:val="left"/>
      <w:pPr>
        <w:ind w:left="4567" w:hanging="117"/>
      </w:pPr>
      <w:rPr>
        <w:rFonts w:hint="default"/>
        <w:lang w:val="ro-RO" w:eastAsia="en-US" w:bidi="ar-SA"/>
      </w:rPr>
    </w:lvl>
    <w:lvl w:ilvl="5" w:tplc="855A589A">
      <w:numFmt w:val="bullet"/>
      <w:lvlText w:val="•"/>
      <w:lvlJc w:val="left"/>
      <w:pPr>
        <w:ind w:left="5554" w:hanging="117"/>
      </w:pPr>
      <w:rPr>
        <w:rFonts w:hint="default"/>
        <w:lang w:val="ro-RO" w:eastAsia="en-US" w:bidi="ar-SA"/>
      </w:rPr>
    </w:lvl>
    <w:lvl w:ilvl="6" w:tplc="75B06570">
      <w:numFmt w:val="bullet"/>
      <w:lvlText w:val="•"/>
      <w:lvlJc w:val="left"/>
      <w:pPr>
        <w:ind w:left="6541" w:hanging="117"/>
      </w:pPr>
      <w:rPr>
        <w:rFonts w:hint="default"/>
        <w:lang w:val="ro-RO" w:eastAsia="en-US" w:bidi="ar-SA"/>
      </w:rPr>
    </w:lvl>
    <w:lvl w:ilvl="7" w:tplc="F474BF0C">
      <w:numFmt w:val="bullet"/>
      <w:lvlText w:val="•"/>
      <w:lvlJc w:val="left"/>
      <w:pPr>
        <w:ind w:left="7528" w:hanging="117"/>
      </w:pPr>
      <w:rPr>
        <w:rFonts w:hint="default"/>
        <w:lang w:val="ro-RO" w:eastAsia="en-US" w:bidi="ar-SA"/>
      </w:rPr>
    </w:lvl>
    <w:lvl w:ilvl="8" w:tplc="DA406A78">
      <w:numFmt w:val="bullet"/>
      <w:lvlText w:val="•"/>
      <w:lvlJc w:val="left"/>
      <w:pPr>
        <w:ind w:left="8515" w:hanging="117"/>
      </w:pPr>
      <w:rPr>
        <w:rFonts w:hint="default"/>
        <w:lang w:val="ro-RO" w:eastAsia="en-US" w:bidi="ar-SA"/>
      </w:rPr>
    </w:lvl>
  </w:abstractNum>
  <w:abstractNum w:abstractNumId="17" w15:restartNumberingAfterBreak="0">
    <w:nsid w:val="55931DB7"/>
    <w:multiLevelType w:val="hybridMultilevel"/>
    <w:tmpl w:val="73FACAB0"/>
    <w:lvl w:ilvl="0" w:tplc="6EC4DAEE">
      <w:numFmt w:val="bullet"/>
      <w:lvlText w:val="-"/>
      <w:lvlJc w:val="left"/>
      <w:pPr>
        <w:ind w:left="498"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854EA5B4">
      <w:numFmt w:val="bullet"/>
      <w:lvlText w:val="•"/>
      <w:lvlJc w:val="left"/>
      <w:pPr>
        <w:ind w:left="1498" w:hanging="117"/>
      </w:pPr>
      <w:rPr>
        <w:rFonts w:hint="default"/>
        <w:lang w:val="ro-RO" w:eastAsia="en-US" w:bidi="ar-SA"/>
      </w:rPr>
    </w:lvl>
    <w:lvl w:ilvl="2" w:tplc="5EF2ED7E">
      <w:numFmt w:val="bullet"/>
      <w:lvlText w:val="•"/>
      <w:lvlJc w:val="left"/>
      <w:pPr>
        <w:ind w:left="2497" w:hanging="117"/>
      </w:pPr>
      <w:rPr>
        <w:rFonts w:hint="default"/>
        <w:lang w:val="ro-RO" w:eastAsia="en-US" w:bidi="ar-SA"/>
      </w:rPr>
    </w:lvl>
    <w:lvl w:ilvl="3" w:tplc="9B626FE0">
      <w:numFmt w:val="bullet"/>
      <w:lvlText w:val="•"/>
      <w:lvlJc w:val="left"/>
      <w:pPr>
        <w:ind w:left="3496" w:hanging="117"/>
      </w:pPr>
      <w:rPr>
        <w:rFonts w:hint="default"/>
        <w:lang w:val="ro-RO" w:eastAsia="en-US" w:bidi="ar-SA"/>
      </w:rPr>
    </w:lvl>
    <w:lvl w:ilvl="4" w:tplc="4D4E1B58">
      <w:numFmt w:val="bullet"/>
      <w:lvlText w:val="•"/>
      <w:lvlJc w:val="left"/>
      <w:pPr>
        <w:ind w:left="4495" w:hanging="117"/>
      </w:pPr>
      <w:rPr>
        <w:rFonts w:hint="default"/>
        <w:lang w:val="ro-RO" w:eastAsia="en-US" w:bidi="ar-SA"/>
      </w:rPr>
    </w:lvl>
    <w:lvl w:ilvl="5" w:tplc="6064356E">
      <w:numFmt w:val="bullet"/>
      <w:lvlText w:val="•"/>
      <w:lvlJc w:val="left"/>
      <w:pPr>
        <w:ind w:left="5494" w:hanging="117"/>
      </w:pPr>
      <w:rPr>
        <w:rFonts w:hint="default"/>
        <w:lang w:val="ro-RO" w:eastAsia="en-US" w:bidi="ar-SA"/>
      </w:rPr>
    </w:lvl>
    <w:lvl w:ilvl="6" w:tplc="1DC0BA0C">
      <w:numFmt w:val="bullet"/>
      <w:lvlText w:val="•"/>
      <w:lvlJc w:val="left"/>
      <w:pPr>
        <w:ind w:left="6493" w:hanging="117"/>
      </w:pPr>
      <w:rPr>
        <w:rFonts w:hint="default"/>
        <w:lang w:val="ro-RO" w:eastAsia="en-US" w:bidi="ar-SA"/>
      </w:rPr>
    </w:lvl>
    <w:lvl w:ilvl="7" w:tplc="17160CD4">
      <w:numFmt w:val="bullet"/>
      <w:lvlText w:val="•"/>
      <w:lvlJc w:val="left"/>
      <w:pPr>
        <w:ind w:left="7492" w:hanging="117"/>
      </w:pPr>
      <w:rPr>
        <w:rFonts w:hint="default"/>
        <w:lang w:val="ro-RO" w:eastAsia="en-US" w:bidi="ar-SA"/>
      </w:rPr>
    </w:lvl>
    <w:lvl w:ilvl="8" w:tplc="925C78AA">
      <w:numFmt w:val="bullet"/>
      <w:lvlText w:val="•"/>
      <w:lvlJc w:val="left"/>
      <w:pPr>
        <w:ind w:left="8491" w:hanging="117"/>
      </w:pPr>
      <w:rPr>
        <w:rFonts w:hint="default"/>
        <w:lang w:val="ro-RO" w:eastAsia="en-US" w:bidi="ar-SA"/>
      </w:rPr>
    </w:lvl>
  </w:abstractNum>
  <w:abstractNum w:abstractNumId="18" w15:restartNumberingAfterBreak="0">
    <w:nsid w:val="5E7C0088"/>
    <w:multiLevelType w:val="hybridMultilevel"/>
    <w:tmpl w:val="400EC114"/>
    <w:lvl w:ilvl="0" w:tplc="91D2A060">
      <w:numFmt w:val="bullet"/>
      <w:lvlText w:val="-"/>
      <w:lvlJc w:val="left"/>
      <w:pPr>
        <w:ind w:left="382" w:hanging="125"/>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F962E0F8">
      <w:numFmt w:val="bullet"/>
      <w:lvlText w:val="•"/>
      <w:lvlJc w:val="left"/>
      <w:pPr>
        <w:ind w:left="1390" w:hanging="125"/>
      </w:pPr>
      <w:rPr>
        <w:rFonts w:hint="default"/>
        <w:lang w:val="ro-RO" w:eastAsia="en-US" w:bidi="ar-SA"/>
      </w:rPr>
    </w:lvl>
    <w:lvl w:ilvl="2" w:tplc="4574D240">
      <w:numFmt w:val="bullet"/>
      <w:lvlText w:val="•"/>
      <w:lvlJc w:val="left"/>
      <w:pPr>
        <w:ind w:left="2401" w:hanging="125"/>
      </w:pPr>
      <w:rPr>
        <w:rFonts w:hint="default"/>
        <w:lang w:val="ro-RO" w:eastAsia="en-US" w:bidi="ar-SA"/>
      </w:rPr>
    </w:lvl>
    <w:lvl w:ilvl="3" w:tplc="81DEA1F4">
      <w:numFmt w:val="bullet"/>
      <w:lvlText w:val="•"/>
      <w:lvlJc w:val="left"/>
      <w:pPr>
        <w:ind w:left="3412" w:hanging="125"/>
      </w:pPr>
      <w:rPr>
        <w:rFonts w:hint="default"/>
        <w:lang w:val="ro-RO" w:eastAsia="en-US" w:bidi="ar-SA"/>
      </w:rPr>
    </w:lvl>
    <w:lvl w:ilvl="4" w:tplc="84D433CA">
      <w:numFmt w:val="bullet"/>
      <w:lvlText w:val="•"/>
      <w:lvlJc w:val="left"/>
      <w:pPr>
        <w:ind w:left="4423" w:hanging="125"/>
      </w:pPr>
      <w:rPr>
        <w:rFonts w:hint="default"/>
        <w:lang w:val="ro-RO" w:eastAsia="en-US" w:bidi="ar-SA"/>
      </w:rPr>
    </w:lvl>
    <w:lvl w:ilvl="5" w:tplc="36584CC0">
      <w:numFmt w:val="bullet"/>
      <w:lvlText w:val="•"/>
      <w:lvlJc w:val="left"/>
      <w:pPr>
        <w:ind w:left="5434" w:hanging="125"/>
      </w:pPr>
      <w:rPr>
        <w:rFonts w:hint="default"/>
        <w:lang w:val="ro-RO" w:eastAsia="en-US" w:bidi="ar-SA"/>
      </w:rPr>
    </w:lvl>
    <w:lvl w:ilvl="6" w:tplc="BA0E6074">
      <w:numFmt w:val="bullet"/>
      <w:lvlText w:val="•"/>
      <w:lvlJc w:val="left"/>
      <w:pPr>
        <w:ind w:left="6445" w:hanging="125"/>
      </w:pPr>
      <w:rPr>
        <w:rFonts w:hint="default"/>
        <w:lang w:val="ro-RO" w:eastAsia="en-US" w:bidi="ar-SA"/>
      </w:rPr>
    </w:lvl>
    <w:lvl w:ilvl="7" w:tplc="AF46B2C8">
      <w:numFmt w:val="bullet"/>
      <w:lvlText w:val="•"/>
      <w:lvlJc w:val="left"/>
      <w:pPr>
        <w:ind w:left="7456" w:hanging="125"/>
      </w:pPr>
      <w:rPr>
        <w:rFonts w:hint="default"/>
        <w:lang w:val="ro-RO" w:eastAsia="en-US" w:bidi="ar-SA"/>
      </w:rPr>
    </w:lvl>
    <w:lvl w:ilvl="8" w:tplc="4384A726">
      <w:numFmt w:val="bullet"/>
      <w:lvlText w:val="•"/>
      <w:lvlJc w:val="left"/>
      <w:pPr>
        <w:ind w:left="8467" w:hanging="125"/>
      </w:pPr>
      <w:rPr>
        <w:rFonts w:hint="default"/>
        <w:lang w:val="ro-RO" w:eastAsia="en-US" w:bidi="ar-SA"/>
      </w:rPr>
    </w:lvl>
  </w:abstractNum>
  <w:abstractNum w:abstractNumId="19" w15:restartNumberingAfterBreak="0">
    <w:nsid w:val="5FCD0E15"/>
    <w:multiLevelType w:val="hybridMultilevel"/>
    <w:tmpl w:val="D46CD4F0"/>
    <w:lvl w:ilvl="0" w:tplc="9822F310">
      <w:numFmt w:val="bullet"/>
      <w:lvlText w:val="-"/>
      <w:lvlJc w:val="left"/>
      <w:pPr>
        <w:ind w:left="498"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32DEF38E">
      <w:numFmt w:val="bullet"/>
      <w:lvlText w:val="•"/>
      <w:lvlJc w:val="left"/>
      <w:pPr>
        <w:ind w:left="1498" w:hanging="117"/>
      </w:pPr>
      <w:rPr>
        <w:rFonts w:hint="default"/>
        <w:lang w:val="ro-RO" w:eastAsia="en-US" w:bidi="ar-SA"/>
      </w:rPr>
    </w:lvl>
    <w:lvl w:ilvl="2" w:tplc="41B2DABE">
      <w:numFmt w:val="bullet"/>
      <w:lvlText w:val="•"/>
      <w:lvlJc w:val="left"/>
      <w:pPr>
        <w:ind w:left="2497" w:hanging="117"/>
      </w:pPr>
      <w:rPr>
        <w:rFonts w:hint="default"/>
        <w:lang w:val="ro-RO" w:eastAsia="en-US" w:bidi="ar-SA"/>
      </w:rPr>
    </w:lvl>
    <w:lvl w:ilvl="3" w:tplc="30F8FE50">
      <w:numFmt w:val="bullet"/>
      <w:lvlText w:val="•"/>
      <w:lvlJc w:val="left"/>
      <w:pPr>
        <w:ind w:left="3496" w:hanging="117"/>
      </w:pPr>
      <w:rPr>
        <w:rFonts w:hint="default"/>
        <w:lang w:val="ro-RO" w:eastAsia="en-US" w:bidi="ar-SA"/>
      </w:rPr>
    </w:lvl>
    <w:lvl w:ilvl="4" w:tplc="EE70086A">
      <w:numFmt w:val="bullet"/>
      <w:lvlText w:val="•"/>
      <w:lvlJc w:val="left"/>
      <w:pPr>
        <w:ind w:left="4495" w:hanging="117"/>
      </w:pPr>
      <w:rPr>
        <w:rFonts w:hint="default"/>
        <w:lang w:val="ro-RO" w:eastAsia="en-US" w:bidi="ar-SA"/>
      </w:rPr>
    </w:lvl>
    <w:lvl w:ilvl="5" w:tplc="271CAD52">
      <w:numFmt w:val="bullet"/>
      <w:lvlText w:val="•"/>
      <w:lvlJc w:val="left"/>
      <w:pPr>
        <w:ind w:left="5494" w:hanging="117"/>
      </w:pPr>
      <w:rPr>
        <w:rFonts w:hint="default"/>
        <w:lang w:val="ro-RO" w:eastAsia="en-US" w:bidi="ar-SA"/>
      </w:rPr>
    </w:lvl>
    <w:lvl w:ilvl="6" w:tplc="97F2964C">
      <w:numFmt w:val="bullet"/>
      <w:lvlText w:val="•"/>
      <w:lvlJc w:val="left"/>
      <w:pPr>
        <w:ind w:left="6493" w:hanging="117"/>
      </w:pPr>
      <w:rPr>
        <w:rFonts w:hint="default"/>
        <w:lang w:val="ro-RO" w:eastAsia="en-US" w:bidi="ar-SA"/>
      </w:rPr>
    </w:lvl>
    <w:lvl w:ilvl="7" w:tplc="5BB0CE98">
      <w:numFmt w:val="bullet"/>
      <w:lvlText w:val="•"/>
      <w:lvlJc w:val="left"/>
      <w:pPr>
        <w:ind w:left="7492" w:hanging="117"/>
      </w:pPr>
      <w:rPr>
        <w:rFonts w:hint="default"/>
        <w:lang w:val="ro-RO" w:eastAsia="en-US" w:bidi="ar-SA"/>
      </w:rPr>
    </w:lvl>
    <w:lvl w:ilvl="8" w:tplc="5CDA7966">
      <w:numFmt w:val="bullet"/>
      <w:lvlText w:val="•"/>
      <w:lvlJc w:val="left"/>
      <w:pPr>
        <w:ind w:left="8491" w:hanging="117"/>
      </w:pPr>
      <w:rPr>
        <w:rFonts w:hint="default"/>
        <w:lang w:val="ro-RO" w:eastAsia="en-US" w:bidi="ar-SA"/>
      </w:rPr>
    </w:lvl>
  </w:abstractNum>
  <w:abstractNum w:abstractNumId="20" w15:restartNumberingAfterBreak="0">
    <w:nsid w:val="629C497A"/>
    <w:multiLevelType w:val="hybridMultilevel"/>
    <w:tmpl w:val="035EB0E2"/>
    <w:lvl w:ilvl="0" w:tplc="674C5E54">
      <w:start w:val="1"/>
      <w:numFmt w:val="decimal"/>
      <w:lvlText w:val="%1."/>
      <w:lvlJc w:val="left"/>
      <w:pPr>
        <w:ind w:left="365" w:hanging="224"/>
      </w:pPr>
      <w:rPr>
        <w:rFonts w:ascii="Arial Black" w:eastAsia="Arial Black" w:hAnsi="Arial Black" w:cs="Arial Black" w:hint="default"/>
        <w:b w:val="0"/>
        <w:bCs w:val="0"/>
        <w:i w:val="0"/>
        <w:iCs w:val="0"/>
        <w:spacing w:val="-1"/>
        <w:w w:val="85"/>
        <w:sz w:val="20"/>
        <w:szCs w:val="20"/>
        <w:lang w:val="ro-RO" w:eastAsia="en-US" w:bidi="ar-SA"/>
      </w:rPr>
    </w:lvl>
    <w:lvl w:ilvl="1" w:tplc="2F0081A8">
      <w:numFmt w:val="bullet"/>
      <w:lvlText w:val="•"/>
      <w:lvlJc w:val="left"/>
      <w:pPr>
        <w:ind w:left="1372" w:hanging="224"/>
      </w:pPr>
      <w:rPr>
        <w:rFonts w:hint="default"/>
        <w:lang w:val="ro-RO" w:eastAsia="en-US" w:bidi="ar-SA"/>
      </w:rPr>
    </w:lvl>
    <w:lvl w:ilvl="2" w:tplc="6FE8A822">
      <w:numFmt w:val="bullet"/>
      <w:lvlText w:val="•"/>
      <w:lvlJc w:val="left"/>
      <w:pPr>
        <w:ind w:left="2385" w:hanging="224"/>
      </w:pPr>
      <w:rPr>
        <w:rFonts w:hint="default"/>
        <w:lang w:val="ro-RO" w:eastAsia="en-US" w:bidi="ar-SA"/>
      </w:rPr>
    </w:lvl>
    <w:lvl w:ilvl="3" w:tplc="BEC87FE2">
      <w:numFmt w:val="bullet"/>
      <w:lvlText w:val="•"/>
      <w:lvlJc w:val="left"/>
      <w:pPr>
        <w:ind w:left="3398" w:hanging="224"/>
      </w:pPr>
      <w:rPr>
        <w:rFonts w:hint="default"/>
        <w:lang w:val="ro-RO" w:eastAsia="en-US" w:bidi="ar-SA"/>
      </w:rPr>
    </w:lvl>
    <w:lvl w:ilvl="4" w:tplc="827C6E80">
      <w:numFmt w:val="bullet"/>
      <w:lvlText w:val="•"/>
      <w:lvlJc w:val="left"/>
      <w:pPr>
        <w:ind w:left="4411" w:hanging="224"/>
      </w:pPr>
      <w:rPr>
        <w:rFonts w:hint="default"/>
        <w:lang w:val="ro-RO" w:eastAsia="en-US" w:bidi="ar-SA"/>
      </w:rPr>
    </w:lvl>
    <w:lvl w:ilvl="5" w:tplc="BE7A0666">
      <w:numFmt w:val="bullet"/>
      <w:lvlText w:val="•"/>
      <w:lvlJc w:val="left"/>
      <w:pPr>
        <w:ind w:left="5424" w:hanging="224"/>
      </w:pPr>
      <w:rPr>
        <w:rFonts w:hint="default"/>
        <w:lang w:val="ro-RO" w:eastAsia="en-US" w:bidi="ar-SA"/>
      </w:rPr>
    </w:lvl>
    <w:lvl w:ilvl="6" w:tplc="B2200B00">
      <w:numFmt w:val="bullet"/>
      <w:lvlText w:val="•"/>
      <w:lvlJc w:val="left"/>
      <w:pPr>
        <w:ind w:left="6437" w:hanging="224"/>
      </w:pPr>
      <w:rPr>
        <w:rFonts w:hint="default"/>
        <w:lang w:val="ro-RO" w:eastAsia="en-US" w:bidi="ar-SA"/>
      </w:rPr>
    </w:lvl>
    <w:lvl w:ilvl="7" w:tplc="80C81746">
      <w:numFmt w:val="bullet"/>
      <w:lvlText w:val="•"/>
      <w:lvlJc w:val="left"/>
      <w:pPr>
        <w:ind w:left="7450" w:hanging="224"/>
      </w:pPr>
      <w:rPr>
        <w:rFonts w:hint="default"/>
        <w:lang w:val="ro-RO" w:eastAsia="en-US" w:bidi="ar-SA"/>
      </w:rPr>
    </w:lvl>
    <w:lvl w:ilvl="8" w:tplc="1B9468DE">
      <w:numFmt w:val="bullet"/>
      <w:lvlText w:val="•"/>
      <w:lvlJc w:val="left"/>
      <w:pPr>
        <w:ind w:left="8463" w:hanging="224"/>
      </w:pPr>
      <w:rPr>
        <w:rFonts w:hint="default"/>
        <w:lang w:val="ro-RO" w:eastAsia="en-US" w:bidi="ar-SA"/>
      </w:rPr>
    </w:lvl>
  </w:abstractNum>
  <w:abstractNum w:abstractNumId="21" w15:restartNumberingAfterBreak="0">
    <w:nsid w:val="6C51406B"/>
    <w:multiLevelType w:val="hybridMultilevel"/>
    <w:tmpl w:val="FF8EB37E"/>
    <w:lvl w:ilvl="0" w:tplc="7DD4AB08">
      <w:start w:val="1"/>
      <w:numFmt w:val="lowerLetter"/>
      <w:lvlText w:val="%1)"/>
      <w:lvlJc w:val="left"/>
      <w:pPr>
        <w:ind w:left="622" w:hanging="242"/>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C31CB616">
      <w:numFmt w:val="bullet"/>
      <w:lvlText w:val="•"/>
      <w:lvlJc w:val="left"/>
      <w:pPr>
        <w:ind w:left="1606" w:hanging="242"/>
      </w:pPr>
      <w:rPr>
        <w:rFonts w:hint="default"/>
        <w:lang w:val="ro-RO" w:eastAsia="en-US" w:bidi="ar-SA"/>
      </w:rPr>
    </w:lvl>
    <w:lvl w:ilvl="2" w:tplc="EF86A51E">
      <w:numFmt w:val="bullet"/>
      <w:lvlText w:val="•"/>
      <w:lvlJc w:val="left"/>
      <w:pPr>
        <w:ind w:left="2593" w:hanging="242"/>
      </w:pPr>
      <w:rPr>
        <w:rFonts w:hint="default"/>
        <w:lang w:val="ro-RO" w:eastAsia="en-US" w:bidi="ar-SA"/>
      </w:rPr>
    </w:lvl>
    <w:lvl w:ilvl="3" w:tplc="0F68616E">
      <w:numFmt w:val="bullet"/>
      <w:lvlText w:val="•"/>
      <w:lvlJc w:val="left"/>
      <w:pPr>
        <w:ind w:left="3580" w:hanging="242"/>
      </w:pPr>
      <w:rPr>
        <w:rFonts w:hint="default"/>
        <w:lang w:val="ro-RO" w:eastAsia="en-US" w:bidi="ar-SA"/>
      </w:rPr>
    </w:lvl>
    <w:lvl w:ilvl="4" w:tplc="4BA66CB6">
      <w:numFmt w:val="bullet"/>
      <w:lvlText w:val="•"/>
      <w:lvlJc w:val="left"/>
      <w:pPr>
        <w:ind w:left="4567" w:hanging="242"/>
      </w:pPr>
      <w:rPr>
        <w:rFonts w:hint="default"/>
        <w:lang w:val="ro-RO" w:eastAsia="en-US" w:bidi="ar-SA"/>
      </w:rPr>
    </w:lvl>
    <w:lvl w:ilvl="5" w:tplc="E3CA8174">
      <w:numFmt w:val="bullet"/>
      <w:lvlText w:val="•"/>
      <w:lvlJc w:val="left"/>
      <w:pPr>
        <w:ind w:left="5554" w:hanging="242"/>
      </w:pPr>
      <w:rPr>
        <w:rFonts w:hint="default"/>
        <w:lang w:val="ro-RO" w:eastAsia="en-US" w:bidi="ar-SA"/>
      </w:rPr>
    </w:lvl>
    <w:lvl w:ilvl="6" w:tplc="9D32ED3C">
      <w:numFmt w:val="bullet"/>
      <w:lvlText w:val="•"/>
      <w:lvlJc w:val="left"/>
      <w:pPr>
        <w:ind w:left="6541" w:hanging="242"/>
      </w:pPr>
      <w:rPr>
        <w:rFonts w:hint="default"/>
        <w:lang w:val="ro-RO" w:eastAsia="en-US" w:bidi="ar-SA"/>
      </w:rPr>
    </w:lvl>
    <w:lvl w:ilvl="7" w:tplc="B024CFC4">
      <w:numFmt w:val="bullet"/>
      <w:lvlText w:val="•"/>
      <w:lvlJc w:val="left"/>
      <w:pPr>
        <w:ind w:left="7528" w:hanging="242"/>
      </w:pPr>
      <w:rPr>
        <w:rFonts w:hint="default"/>
        <w:lang w:val="ro-RO" w:eastAsia="en-US" w:bidi="ar-SA"/>
      </w:rPr>
    </w:lvl>
    <w:lvl w:ilvl="8" w:tplc="1528DEEC">
      <w:numFmt w:val="bullet"/>
      <w:lvlText w:val="•"/>
      <w:lvlJc w:val="left"/>
      <w:pPr>
        <w:ind w:left="8515" w:hanging="242"/>
      </w:pPr>
      <w:rPr>
        <w:rFonts w:hint="default"/>
        <w:lang w:val="ro-RO" w:eastAsia="en-US" w:bidi="ar-SA"/>
      </w:rPr>
    </w:lvl>
  </w:abstractNum>
  <w:abstractNum w:abstractNumId="22" w15:restartNumberingAfterBreak="0">
    <w:nsid w:val="6C7D3ABF"/>
    <w:multiLevelType w:val="hybridMultilevel"/>
    <w:tmpl w:val="CBF057B0"/>
    <w:lvl w:ilvl="0" w:tplc="84C4DD70">
      <w:start w:val="1"/>
      <w:numFmt w:val="decimal"/>
      <w:lvlText w:val="%1."/>
      <w:lvlJc w:val="left"/>
      <w:pPr>
        <w:ind w:left="872" w:hanging="251"/>
      </w:pPr>
      <w:rPr>
        <w:rFonts w:ascii="Arial Black" w:eastAsia="Arial Black" w:hAnsi="Arial Black" w:cs="Arial Black" w:hint="default"/>
        <w:b w:val="0"/>
        <w:bCs w:val="0"/>
        <w:i w:val="0"/>
        <w:iCs w:val="0"/>
        <w:spacing w:val="-1"/>
        <w:w w:val="85"/>
        <w:sz w:val="20"/>
        <w:szCs w:val="20"/>
        <w:lang w:val="ro-RO" w:eastAsia="en-US" w:bidi="ar-SA"/>
      </w:rPr>
    </w:lvl>
    <w:lvl w:ilvl="1" w:tplc="92D8EF90">
      <w:start w:val="1"/>
      <w:numFmt w:val="lowerLetter"/>
      <w:lvlText w:val="%2)"/>
      <w:lvlJc w:val="left"/>
      <w:pPr>
        <w:ind w:left="622" w:hanging="266"/>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2" w:tplc="1C507B24">
      <w:numFmt w:val="bullet"/>
      <w:lvlText w:val="•"/>
      <w:lvlJc w:val="left"/>
      <w:pPr>
        <w:ind w:left="880" w:hanging="266"/>
      </w:pPr>
      <w:rPr>
        <w:rFonts w:hint="default"/>
        <w:lang w:val="ro-RO" w:eastAsia="en-US" w:bidi="ar-SA"/>
      </w:rPr>
    </w:lvl>
    <w:lvl w:ilvl="3" w:tplc="AB625BEC">
      <w:numFmt w:val="bullet"/>
      <w:lvlText w:val="•"/>
      <w:lvlJc w:val="left"/>
      <w:pPr>
        <w:ind w:left="2081" w:hanging="266"/>
      </w:pPr>
      <w:rPr>
        <w:rFonts w:hint="default"/>
        <w:lang w:val="ro-RO" w:eastAsia="en-US" w:bidi="ar-SA"/>
      </w:rPr>
    </w:lvl>
    <w:lvl w:ilvl="4" w:tplc="EB1AD88E">
      <w:numFmt w:val="bullet"/>
      <w:lvlText w:val="•"/>
      <w:lvlJc w:val="left"/>
      <w:pPr>
        <w:ind w:left="3282" w:hanging="266"/>
      </w:pPr>
      <w:rPr>
        <w:rFonts w:hint="default"/>
        <w:lang w:val="ro-RO" w:eastAsia="en-US" w:bidi="ar-SA"/>
      </w:rPr>
    </w:lvl>
    <w:lvl w:ilvl="5" w:tplc="3BFCBF56">
      <w:numFmt w:val="bullet"/>
      <w:lvlText w:val="•"/>
      <w:lvlJc w:val="left"/>
      <w:pPr>
        <w:ind w:left="4483" w:hanging="266"/>
      </w:pPr>
      <w:rPr>
        <w:rFonts w:hint="default"/>
        <w:lang w:val="ro-RO" w:eastAsia="en-US" w:bidi="ar-SA"/>
      </w:rPr>
    </w:lvl>
    <w:lvl w:ilvl="6" w:tplc="FB78B5C6">
      <w:numFmt w:val="bullet"/>
      <w:lvlText w:val="•"/>
      <w:lvlJc w:val="left"/>
      <w:pPr>
        <w:ind w:left="5684" w:hanging="266"/>
      </w:pPr>
      <w:rPr>
        <w:rFonts w:hint="default"/>
        <w:lang w:val="ro-RO" w:eastAsia="en-US" w:bidi="ar-SA"/>
      </w:rPr>
    </w:lvl>
    <w:lvl w:ilvl="7" w:tplc="EA3A697A">
      <w:numFmt w:val="bullet"/>
      <w:lvlText w:val="•"/>
      <w:lvlJc w:val="left"/>
      <w:pPr>
        <w:ind w:left="6885" w:hanging="266"/>
      </w:pPr>
      <w:rPr>
        <w:rFonts w:hint="default"/>
        <w:lang w:val="ro-RO" w:eastAsia="en-US" w:bidi="ar-SA"/>
      </w:rPr>
    </w:lvl>
    <w:lvl w:ilvl="8" w:tplc="EEB09418">
      <w:numFmt w:val="bullet"/>
      <w:lvlText w:val="•"/>
      <w:lvlJc w:val="left"/>
      <w:pPr>
        <w:ind w:left="8087" w:hanging="266"/>
      </w:pPr>
      <w:rPr>
        <w:rFonts w:hint="default"/>
        <w:lang w:val="ro-RO" w:eastAsia="en-US" w:bidi="ar-SA"/>
      </w:rPr>
    </w:lvl>
  </w:abstractNum>
  <w:abstractNum w:abstractNumId="23" w15:restartNumberingAfterBreak="0">
    <w:nsid w:val="6C8D292D"/>
    <w:multiLevelType w:val="hybridMultilevel"/>
    <w:tmpl w:val="C730FBBE"/>
    <w:lvl w:ilvl="0" w:tplc="40FC6E6A">
      <w:numFmt w:val="bullet"/>
      <w:lvlText w:val="-"/>
      <w:lvlJc w:val="left"/>
      <w:pPr>
        <w:ind w:left="382"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1" w:tplc="42E23982">
      <w:numFmt w:val="bullet"/>
      <w:lvlText w:val="•"/>
      <w:lvlJc w:val="left"/>
      <w:pPr>
        <w:ind w:left="1390" w:hanging="117"/>
      </w:pPr>
      <w:rPr>
        <w:rFonts w:hint="default"/>
        <w:lang w:val="ro-RO" w:eastAsia="en-US" w:bidi="ar-SA"/>
      </w:rPr>
    </w:lvl>
    <w:lvl w:ilvl="2" w:tplc="BCEEB0B6">
      <w:numFmt w:val="bullet"/>
      <w:lvlText w:val="•"/>
      <w:lvlJc w:val="left"/>
      <w:pPr>
        <w:ind w:left="2401" w:hanging="117"/>
      </w:pPr>
      <w:rPr>
        <w:rFonts w:hint="default"/>
        <w:lang w:val="ro-RO" w:eastAsia="en-US" w:bidi="ar-SA"/>
      </w:rPr>
    </w:lvl>
    <w:lvl w:ilvl="3" w:tplc="ADF6334A">
      <w:numFmt w:val="bullet"/>
      <w:lvlText w:val="•"/>
      <w:lvlJc w:val="left"/>
      <w:pPr>
        <w:ind w:left="3412" w:hanging="117"/>
      </w:pPr>
      <w:rPr>
        <w:rFonts w:hint="default"/>
        <w:lang w:val="ro-RO" w:eastAsia="en-US" w:bidi="ar-SA"/>
      </w:rPr>
    </w:lvl>
    <w:lvl w:ilvl="4" w:tplc="F236AD7E">
      <w:numFmt w:val="bullet"/>
      <w:lvlText w:val="•"/>
      <w:lvlJc w:val="left"/>
      <w:pPr>
        <w:ind w:left="4423" w:hanging="117"/>
      </w:pPr>
      <w:rPr>
        <w:rFonts w:hint="default"/>
        <w:lang w:val="ro-RO" w:eastAsia="en-US" w:bidi="ar-SA"/>
      </w:rPr>
    </w:lvl>
    <w:lvl w:ilvl="5" w:tplc="61128272">
      <w:numFmt w:val="bullet"/>
      <w:lvlText w:val="•"/>
      <w:lvlJc w:val="left"/>
      <w:pPr>
        <w:ind w:left="5434" w:hanging="117"/>
      </w:pPr>
      <w:rPr>
        <w:rFonts w:hint="default"/>
        <w:lang w:val="ro-RO" w:eastAsia="en-US" w:bidi="ar-SA"/>
      </w:rPr>
    </w:lvl>
    <w:lvl w:ilvl="6" w:tplc="F912D3C6">
      <w:numFmt w:val="bullet"/>
      <w:lvlText w:val="•"/>
      <w:lvlJc w:val="left"/>
      <w:pPr>
        <w:ind w:left="6445" w:hanging="117"/>
      </w:pPr>
      <w:rPr>
        <w:rFonts w:hint="default"/>
        <w:lang w:val="ro-RO" w:eastAsia="en-US" w:bidi="ar-SA"/>
      </w:rPr>
    </w:lvl>
    <w:lvl w:ilvl="7" w:tplc="FCC25008">
      <w:numFmt w:val="bullet"/>
      <w:lvlText w:val="•"/>
      <w:lvlJc w:val="left"/>
      <w:pPr>
        <w:ind w:left="7456" w:hanging="117"/>
      </w:pPr>
      <w:rPr>
        <w:rFonts w:hint="default"/>
        <w:lang w:val="ro-RO" w:eastAsia="en-US" w:bidi="ar-SA"/>
      </w:rPr>
    </w:lvl>
    <w:lvl w:ilvl="8" w:tplc="D2885826">
      <w:numFmt w:val="bullet"/>
      <w:lvlText w:val="•"/>
      <w:lvlJc w:val="left"/>
      <w:pPr>
        <w:ind w:left="8467" w:hanging="117"/>
      </w:pPr>
      <w:rPr>
        <w:rFonts w:hint="default"/>
        <w:lang w:val="ro-RO" w:eastAsia="en-US" w:bidi="ar-SA"/>
      </w:rPr>
    </w:lvl>
  </w:abstractNum>
  <w:abstractNum w:abstractNumId="24" w15:restartNumberingAfterBreak="0">
    <w:nsid w:val="6DB46D1E"/>
    <w:multiLevelType w:val="hybridMultilevel"/>
    <w:tmpl w:val="DFAEC328"/>
    <w:lvl w:ilvl="0" w:tplc="61E89D88">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F89E8AB8">
      <w:numFmt w:val="bullet"/>
      <w:lvlText w:val="•"/>
      <w:lvlJc w:val="left"/>
      <w:pPr>
        <w:ind w:left="1804" w:hanging="223"/>
      </w:pPr>
      <w:rPr>
        <w:rFonts w:hint="default"/>
        <w:lang w:val="ro-RO" w:eastAsia="en-US" w:bidi="ar-SA"/>
      </w:rPr>
    </w:lvl>
    <w:lvl w:ilvl="2" w:tplc="53BA7130">
      <w:numFmt w:val="bullet"/>
      <w:lvlText w:val="•"/>
      <w:lvlJc w:val="left"/>
      <w:pPr>
        <w:ind w:left="2769" w:hanging="223"/>
      </w:pPr>
      <w:rPr>
        <w:rFonts w:hint="default"/>
        <w:lang w:val="ro-RO" w:eastAsia="en-US" w:bidi="ar-SA"/>
      </w:rPr>
    </w:lvl>
    <w:lvl w:ilvl="3" w:tplc="B838C4E4">
      <w:numFmt w:val="bullet"/>
      <w:lvlText w:val="•"/>
      <w:lvlJc w:val="left"/>
      <w:pPr>
        <w:ind w:left="3734" w:hanging="223"/>
      </w:pPr>
      <w:rPr>
        <w:rFonts w:hint="default"/>
        <w:lang w:val="ro-RO" w:eastAsia="en-US" w:bidi="ar-SA"/>
      </w:rPr>
    </w:lvl>
    <w:lvl w:ilvl="4" w:tplc="182C8E48">
      <w:numFmt w:val="bullet"/>
      <w:lvlText w:val="•"/>
      <w:lvlJc w:val="left"/>
      <w:pPr>
        <w:ind w:left="4699" w:hanging="223"/>
      </w:pPr>
      <w:rPr>
        <w:rFonts w:hint="default"/>
        <w:lang w:val="ro-RO" w:eastAsia="en-US" w:bidi="ar-SA"/>
      </w:rPr>
    </w:lvl>
    <w:lvl w:ilvl="5" w:tplc="043483FC">
      <w:numFmt w:val="bullet"/>
      <w:lvlText w:val="•"/>
      <w:lvlJc w:val="left"/>
      <w:pPr>
        <w:ind w:left="5664" w:hanging="223"/>
      </w:pPr>
      <w:rPr>
        <w:rFonts w:hint="default"/>
        <w:lang w:val="ro-RO" w:eastAsia="en-US" w:bidi="ar-SA"/>
      </w:rPr>
    </w:lvl>
    <w:lvl w:ilvl="6" w:tplc="E488B1C2">
      <w:numFmt w:val="bullet"/>
      <w:lvlText w:val="•"/>
      <w:lvlJc w:val="left"/>
      <w:pPr>
        <w:ind w:left="6629" w:hanging="223"/>
      </w:pPr>
      <w:rPr>
        <w:rFonts w:hint="default"/>
        <w:lang w:val="ro-RO" w:eastAsia="en-US" w:bidi="ar-SA"/>
      </w:rPr>
    </w:lvl>
    <w:lvl w:ilvl="7" w:tplc="1124E970">
      <w:numFmt w:val="bullet"/>
      <w:lvlText w:val="•"/>
      <w:lvlJc w:val="left"/>
      <w:pPr>
        <w:ind w:left="7594" w:hanging="223"/>
      </w:pPr>
      <w:rPr>
        <w:rFonts w:hint="default"/>
        <w:lang w:val="ro-RO" w:eastAsia="en-US" w:bidi="ar-SA"/>
      </w:rPr>
    </w:lvl>
    <w:lvl w:ilvl="8" w:tplc="2BC8103C">
      <w:numFmt w:val="bullet"/>
      <w:lvlText w:val="•"/>
      <w:lvlJc w:val="left"/>
      <w:pPr>
        <w:ind w:left="8559" w:hanging="223"/>
      </w:pPr>
      <w:rPr>
        <w:rFonts w:hint="default"/>
        <w:lang w:val="ro-RO" w:eastAsia="en-US" w:bidi="ar-SA"/>
      </w:rPr>
    </w:lvl>
  </w:abstractNum>
  <w:abstractNum w:abstractNumId="25" w15:restartNumberingAfterBreak="0">
    <w:nsid w:val="6EE9321A"/>
    <w:multiLevelType w:val="hybridMultilevel"/>
    <w:tmpl w:val="82E4C498"/>
    <w:lvl w:ilvl="0" w:tplc="7A6E6C68">
      <w:start w:val="1"/>
      <w:numFmt w:val="lowerLetter"/>
      <w:lvlText w:val="%1)"/>
      <w:lvlJc w:val="left"/>
      <w:pPr>
        <w:ind w:left="844" w:hanging="223"/>
      </w:pPr>
      <w:rPr>
        <w:rFonts w:ascii="Microsoft Sans Serif" w:eastAsia="Microsoft Sans Serif" w:hAnsi="Microsoft Sans Serif" w:cs="Microsoft Sans Serif" w:hint="default"/>
        <w:b w:val="0"/>
        <w:bCs w:val="0"/>
        <w:i w:val="0"/>
        <w:iCs w:val="0"/>
        <w:spacing w:val="0"/>
        <w:w w:val="95"/>
        <w:sz w:val="20"/>
        <w:szCs w:val="20"/>
        <w:lang w:val="ro-RO" w:eastAsia="en-US" w:bidi="ar-SA"/>
      </w:rPr>
    </w:lvl>
    <w:lvl w:ilvl="1" w:tplc="39DAE0BA">
      <w:numFmt w:val="bullet"/>
      <w:lvlText w:val="•"/>
      <w:lvlJc w:val="left"/>
      <w:pPr>
        <w:ind w:left="1804" w:hanging="223"/>
      </w:pPr>
      <w:rPr>
        <w:rFonts w:hint="default"/>
        <w:lang w:val="ro-RO" w:eastAsia="en-US" w:bidi="ar-SA"/>
      </w:rPr>
    </w:lvl>
    <w:lvl w:ilvl="2" w:tplc="E6A015A4">
      <w:numFmt w:val="bullet"/>
      <w:lvlText w:val="•"/>
      <w:lvlJc w:val="left"/>
      <w:pPr>
        <w:ind w:left="2769" w:hanging="223"/>
      </w:pPr>
      <w:rPr>
        <w:rFonts w:hint="default"/>
        <w:lang w:val="ro-RO" w:eastAsia="en-US" w:bidi="ar-SA"/>
      </w:rPr>
    </w:lvl>
    <w:lvl w:ilvl="3" w:tplc="B40CB718">
      <w:numFmt w:val="bullet"/>
      <w:lvlText w:val="•"/>
      <w:lvlJc w:val="left"/>
      <w:pPr>
        <w:ind w:left="3734" w:hanging="223"/>
      </w:pPr>
      <w:rPr>
        <w:rFonts w:hint="default"/>
        <w:lang w:val="ro-RO" w:eastAsia="en-US" w:bidi="ar-SA"/>
      </w:rPr>
    </w:lvl>
    <w:lvl w:ilvl="4" w:tplc="8196C606">
      <w:numFmt w:val="bullet"/>
      <w:lvlText w:val="•"/>
      <w:lvlJc w:val="left"/>
      <w:pPr>
        <w:ind w:left="4699" w:hanging="223"/>
      </w:pPr>
      <w:rPr>
        <w:rFonts w:hint="default"/>
        <w:lang w:val="ro-RO" w:eastAsia="en-US" w:bidi="ar-SA"/>
      </w:rPr>
    </w:lvl>
    <w:lvl w:ilvl="5" w:tplc="8BD6106E">
      <w:numFmt w:val="bullet"/>
      <w:lvlText w:val="•"/>
      <w:lvlJc w:val="left"/>
      <w:pPr>
        <w:ind w:left="5664" w:hanging="223"/>
      </w:pPr>
      <w:rPr>
        <w:rFonts w:hint="default"/>
        <w:lang w:val="ro-RO" w:eastAsia="en-US" w:bidi="ar-SA"/>
      </w:rPr>
    </w:lvl>
    <w:lvl w:ilvl="6" w:tplc="D0DAE964">
      <w:numFmt w:val="bullet"/>
      <w:lvlText w:val="•"/>
      <w:lvlJc w:val="left"/>
      <w:pPr>
        <w:ind w:left="6629" w:hanging="223"/>
      </w:pPr>
      <w:rPr>
        <w:rFonts w:hint="default"/>
        <w:lang w:val="ro-RO" w:eastAsia="en-US" w:bidi="ar-SA"/>
      </w:rPr>
    </w:lvl>
    <w:lvl w:ilvl="7" w:tplc="37344F1A">
      <w:numFmt w:val="bullet"/>
      <w:lvlText w:val="•"/>
      <w:lvlJc w:val="left"/>
      <w:pPr>
        <w:ind w:left="7594" w:hanging="223"/>
      </w:pPr>
      <w:rPr>
        <w:rFonts w:hint="default"/>
        <w:lang w:val="ro-RO" w:eastAsia="en-US" w:bidi="ar-SA"/>
      </w:rPr>
    </w:lvl>
    <w:lvl w:ilvl="8" w:tplc="F6329EDC">
      <w:numFmt w:val="bullet"/>
      <w:lvlText w:val="•"/>
      <w:lvlJc w:val="left"/>
      <w:pPr>
        <w:ind w:left="8559" w:hanging="223"/>
      </w:pPr>
      <w:rPr>
        <w:rFonts w:hint="default"/>
        <w:lang w:val="ro-RO" w:eastAsia="en-US" w:bidi="ar-SA"/>
      </w:rPr>
    </w:lvl>
  </w:abstractNum>
  <w:abstractNum w:abstractNumId="26" w15:restartNumberingAfterBreak="0">
    <w:nsid w:val="747D1D8D"/>
    <w:multiLevelType w:val="hybridMultilevel"/>
    <w:tmpl w:val="CDDCF26C"/>
    <w:lvl w:ilvl="0" w:tplc="D4E4E3B4">
      <w:start w:val="1"/>
      <w:numFmt w:val="decimal"/>
      <w:lvlText w:val="%1."/>
      <w:lvlJc w:val="left"/>
      <w:pPr>
        <w:ind w:left="622" w:hanging="267"/>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22E03B78">
      <w:numFmt w:val="bullet"/>
      <w:lvlText w:val="•"/>
      <w:lvlJc w:val="left"/>
      <w:pPr>
        <w:ind w:left="1606" w:hanging="267"/>
      </w:pPr>
      <w:rPr>
        <w:rFonts w:hint="default"/>
        <w:lang w:val="ro-RO" w:eastAsia="en-US" w:bidi="ar-SA"/>
      </w:rPr>
    </w:lvl>
    <w:lvl w:ilvl="2" w:tplc="BA225F5A">
      <w:numFmt w:val="bullet"/>
      <w:lvlText w:val="•"/>
      <w:lvlJc w:val="left"/>
      <w:pPr>
        <w:ind w:left="2593" w:hanging="267"/>
      </w:pPr>
      <w:rPr>
        <w:rFonts w:hint="default"/>
        <w:lang w:val="ro-RO" w:eastAsia="en-US" w:bidi="ar-SA"/>
      </w:rPr>
    </w:lvl>
    <w:lvl w:ilvl="3" w:tplc="5F68A21A">
      <w:numFmt w:val="bullet"/>
      <w:lvlText w:val="•"/>
      <w:lvlJc w:val="left"/>
      <w:pPr>
        <w:ind w:left="3580" w:hanging="267"/>
      </w:pPr>
      <w:rPr>
        <w:rFonts w:hint="default"/>
        <w:lang w:val="ro-RO" w:eastAsia="en-US" w:bidi="ar-SA"/>
      </w:rPr>
    </w:lvl>
    <w:lvl w:ilvl="4" w:tplc="65E80DD2">
      <w:numFmt w:val="bullet"/>
      <w:lvlText w:val="•"/>
      <w:lvlJc w:val="left"/>
      <w:pPr>
        <w:ind w:left="4567" w:hanging="267"/>
      </w:pPr>
      <w:rPr>
        <w:rFonts w:hint="default"/>
        <w:lang w:val="ro-RO" w:eastAsia="en-US" w:bidi="ar-SA"/>
      </w:rPr>
    </w:lvl>
    <w:lvl w:ilvl="5" w:tplc="7B3E72C4">
      <w:numFmt w:val="bullet"/>
      <w:lvlText w:val="•"/>
      <w:lvlJc w:val="left"/>
      <w:pPr>
        <w:ind w:left="5554" w:hanging="267"/>
      </w:pPr>
      <w:rPr>
        <w:rFonts w:hint="default"/>
        <w:lang w:val="ro-RO" w:eastAsia="en-US" w:bidi="ar-SA"/>
      </w:rPr>
    </w:lvl>
    <w:lvl w:ilvl="6" w:tplc="5D26147C">
      <w:numFmt w:val="bullet"/>
      <w:lvlText w:val="•"/>
      <w:lvlJc w:val="left"/>
      <w:pPr>
        <w:ind w:left="6541" w:hanging="267"/>
      </w:pPr>
      <w:rPr>
        <w:rFonts w:hint="default"/>
        <w:lang w:val="ro-RO" w:eastAsia="en-US" w:bidi="ar-SA"/>
      </w:rPr>
    </w:lvl>
    <w:lvl w:ilvl="7" w:tplc="2964298C">
      <w:numFmt w:val="bullet"/>
      <w:lvlText w:val="•"/>
      <w:lvlJc w:val="left"/>
      <w:pPr>
        <w:ind w:left="7528" w:hanging="267"/>
      </w:pPr>
      <w:rPr>
        <w:rFonts w:hint="default"/>
        <w:lang w:val="ro-RO" w:eastAsia="en-US" w:bidi="ar-SA"/>
      </w:rPr>
    </w:lvl>
    <w:lvl w:ilvl="8" w:tplc="5FC20E4A">
      <w:numFmt w:val="bullet"/>
      <w:lvlText w:val="•"/>
      <w:lvlJc w:val="left"/>
      <w:pPr>
        <w:ind w:left="8515" w:hanging="267"/>
      </w:pPr>
      <w:rPr>
        <w:rFonts w:hint="default"/>
        <w:lang w:val="ro-RO" w:eastAsia="en-US" w:bidi="ar-SA"/>
      </w:rPr>
    </w:lvl>
  </w:abstractNum>
  <w:abstractNum w:abstractNumId="27" w15:restartNumberingAfterBreak="0">
    <w:nsid w:val="7BC8065C"/>
    <w:multiLevelType w:val="hybridMultilevel"/>
    <w:tmpl w:val="4086B934"/>
    <w:lvl w:ilvl="0" w:tplc="73C00E5E">
      <w:start w:val="1"/>
      <w:numFmt w:val="decimal"/>
      <w:lvlText w:val="%1."/>
      <w:lvlJc w:val="left"/>
      <w:pPr>
        <w:ind w:left="841" w:hanging="220"/>
      </w:pPr>
      <w:rPr>
        <w:rFonts w:ascii="Microsoft Sans Serif" w:eastAsia="Microsoft Sans Serif" w:hAnsi="Microsoft Sans Serif" w:cs="Microsoft Sans Serif" w:hint="default"/>
        <w:b w:val="0"/>
        <w:bCs w:val="0"/>
        <w:i w:val="0"/>
        <w:iCs w:val="0"/>
        <w:spacing w:val="-1"/>
        <w:w w:val="100"/>
        <w:sz w:val="20"/>
        <w:szCs w:val="20"/>
        <w:lang w:val="ro-RO" w:eastAsia="en-US" w:bidi="ar-SA"/>
      </w:rPr>
    </w:lvl>
    <w:lvl w:ilvl="1" w:tplc="95BA9EEE">
      <w:numFmt w:val="bullet"/>
      <w:lvlText w:val="•"/>
      <w:lvlJc w:val="left"/>
      <w:pPr>
        <w:ind w:left="1804" w:hanging="220"/>
      </w:pPr>
      <w:rPr>
        <w:rFonts w:hint="default"/>
        <w:lang w:val="ro-RO" w:eastAsia="en-US" w:bidi="ar-SA"/>
      </w:rPr>
    </w:lvl>
    <w:lvl w:ilvl="2" w:tplc="A16AF84E">
      <w:numFmt w:val="bullet"/>
      <w:lvlText w:val="•"/>
      <w:lvlJc w:val="left"/>
      <w:pPr>
        <w:ind w:left="2769" w:hanging="220"/>
      </w:pPr>
      <w:rPr>
        <w:rFonts w:hint="default"/>
        <w:lang w:val="ro-RO" w:eastAsia="en-US" w:bidi="ar-SA"/>
      </w:rPr>
    </w:lvl>
    <w:lvl w:ilvl="3" w:tplc="4E744974">
      <w:numFmt w:val="bullet"/>
      <w:lvlText w:val="•"/>
      <w:lvlJc w:val="left"/>
      <w:pPr>
        <w:ind w:left="3734" w:hanging="220"/>
      </w:pPr>
      <w:rPr>
        <w:rFonts w:hint="default"/>
        <w:lang w:val="ro-RO" w:eastAsia="en-US" w:bidi="ar-SA"/>
      </w:rPr>
    </w:lvl>
    <w:lvl w:ilvl="4" w:tplc="639CB6C8">
      <w:numFmt w:val="bullet"/>
      <w:lvlText w:val="•"/>
      <w:lvlJc w:val="left"/>
      <w:pPr>
        <w:ind w:left="4699" w:hanging="220"/>
      </w:pPr>
      <w:rPr>
        <w:rFonts w:hint="default"/>
        <w:lang w:val="ro-RO" w:eastAsia="en-US" w:bidi="ar-SA"/>
      </w:rPr>
    </w:lvl>
    <w:lvl w:ilvl="5" w:tplc="884070D0">
      <w:numFmt w:val="bullet"/>
      <w:lvlText w:val="•"/>
      <w:lvlJc w:val="left"/>
      <w:pPr>
        <w:ind w:left="5664" w:hanging="220"/>
      </w:pPr>
      <w:rPr>
        <w:rFonts w:hint="default"/>
        <w:lang w:val="ro-RO" w:eastAsia="en-US" w:bidi="ar-SA"/>
      </w:rPr>
    </w:lvl>
    <w:lvl w:ilvl="6" w:tplc="470C0F8E">
      <w:numFmt w:val="bullet"/>
      <w:lvlText w:val="•"/>
      <w:lvlJc w:val="left"/>
      <w:pPr>
        <w:ind w:left="6629" w:hanging="220"/>
      </w:pPr>
      <w:rPr>
        <w:rFonts w:hint="default"/>
        <w:lang w:val="ro-RO" w:eastAsia="en-US" w:bidi="ar-SA"/>
      </w:rPr>
    </w:lvl>
    <w:lvl w:ilvl="7" w:tplc="3F529690">
      <w:numFmt w:val="bullet"/>
      <w:lvlText w:val="•"/>
      <w:lvlJc w:val="left"/>
      <w:pPr>
        <w:ind w:left="7594" w:hanging="220"/>
      </w:pPr>
      <w:rPr>
        <w:rFonts w:hint="default"/>
        <w:lang w:val="ro-RO" w:eastAsia="en-US" w:bidi="ar-SA"/>
      </w:rPr>
    </w:lvl>
    <w:lvl w:ilvl="8" w:tplc="7CC64A3C">
      <w:numFmt w:val="bullet"/>
      <w:lvlText w:val="•"/>
      <w:lvlJc w:val="left"/>
      <w:pPr>
        <w:ind w:left="8559" w:hanging="220"/>
      </w:pPr>
      <w:rPr>
        <w:rFonts w:hint="default"/>
        <w:lang w:val="ro-RO" w:eastAsia="en-US" w:bidi="ar-SA"/>
      </w:rPr>
    </w:lvl>
  </w:abstractNum>
  <w:abstractNum w:abstractNumId="28" w15:restartNumberingAfterBreak="0">
    <w:nsid w:val="7D0C09D1"/>
    <w:multiLevelType w:val="multilevel"/>
    <w:tmpl w:val="6E3A48F0"/>
    <w:lvl w:ilvl="0">
      <w:start w:val="1"/>
      <w:numFmt w:val="decimal"/>
      <w:lvlText w:val="%1."/>
      <w:lvlJc w:val="left"/>
      <w:pPr>
        <w:ind w:left="142" w:hanging="224"/>
      </w:pPr>
      <w:rPr>
        <w:rFonts w:ascii="Arial Black" w:eastAsia="Arial Black" w:hAnsi="Arial Black" w:cs="Arial Black" w:hint="default"/>
        <w:b w:val="0"/>
        <w:bCs w:val="0"/>
        <w:i w:val="0"/>
        <w:iCs w:val="0"/>
        <w:spacing w:val="-1"/>
        <w:w w:val="85"/>
        <w:sz w:val="20"/>
        <w:szCs w:val="20"/>
        <w:lang w:val="ro-RO" w:eastAsia="en-US" w:bidi="ar-SA"/>
      </w:rPr>
    </w:lvl>
    <w:lvl w:ilvl="1">
      <w:start w:val="1"/>
      <w:numFmt w:val="decimal"/>
      <w:lvlText w:val="%1.%2."/>
      <w:lvlJc w:val="left"/>
      <w:pPr>
        <w:ind w:left="776" w:hanging="395"/>
      </w:pPr>
      <w:rPr>
        <w:rFonts w:ascii="Arial Black" w:eastAsia="Arial Black" w:hAnsi="Arial Black" w:cs="Arial Black" w:hint="default"/>
        <w:b w:val="0"/>
        <w:bCs w:val="0"/>
        <w:i w:val="0"/>
        <w:iCs w:val="0"/>
        <w:spacing w:val="-1"/>
        <w:w w:val="85"/>
        <w:sz w:val="20"/>
        <w:szCs w:val="20"/>
        <w:lang w:val="ro-RO" w:eastAsia="en-US" w:bidi="ar-SA"/>
      </w:rPr>
    </w:lvl>
    <w:lvl w:ilvl="2">
      <w:start w:val="1"/>
      <w:numFmt w:val="decimal"/>
      <w:lvlText w:val="%1.%2.%3."/>
      <w:lvlJc w:val="left"/>
      <w:pPr>
        <w:ind w:left="1187" w:hanging="566"/>
      </w:pPr>
      <w:rPr>
        <w:rFonts w:ascii="Arial Black" w:eastAsia="Arial Black" w:hAnsi="Arial Black" w:cs="Arial Black" w:hint="default"/>
        <w:b w:val="0"/>
        <w:bCs w:val="0"/>
        <w:i w:val="0"/>
        <w:iCs w:val="0"/>
        <w:spacing w:val="-1"/>
        <w:w w:val="85"/>
        <w:sz w:val="20"/>
        <w:szCs w:val="20"/>
        <w:lang w:val="ro-RO" w:eastAsia="en-US" w:bidi="ar-SA"/>
      </w:rPr>
    </w:lvl>
    <w:lvl w:ilvl="3">
      <w:numFmt w:val="bullet"/>
      <w:lvlText w:val="-"/>
      <w:lvlJc w:val="left"/>
      <w:pPr>
        <w:ind w:left="738" w:hanging="117"/>
      </w:pPr>
      <w:rPr>
        <w:rFonts w:ascii="Microsoft Sans Serif" w:eastAsia="Microsoft Sans Serif" w:hAnsi="Microsoft Sans Serif" w:cs="Microsoft Sans Serif" w:hint="default"/>
        <w:b w:val="0"/>
        <w:bCs w:val="0"/>
        <w:i w:val="0"/>
        <w:iCs w:val="0"/>
        <w:spacing w:val="0"/>
        <w:w w:val="96"/>
        <w:sz w:val="20"/>
        <w:szCs w:val="20"/>
        <w:lang w:val="ro-RO" w:eastAsia="en-US" w:bidi="ar-SA"/>
      </w:rPr>
    </w:lvl>
    <w:lvl w:ilvl="4">
      <w:numFmt w:val="bullet"/>
      <w:lvlText w:val="•"/>
      <w:lvlJc w:val="left"/>
      <w:pPr>
        <w:ind w:left="1180" w:hanging="117"/>
      </w:pPr>
      <w:rPr>
        <w:rFonts w:hint="default"/>
        <w:lang w:val="ro-RO" w:eastAsia="en-US" w:bidi="ar-SA"/>
      </w:rPr>
    </w:lvl>
    <w:lvl w:ilvl="5">
      <w:numFmt w:val="bullet"/>
      <w:lvlText w:val="•"/>
      <w:lvlJc w:val="left"/>
      <w:pPr>
        <w:ind w:left="2731" w:hanging="117"/>
      </w:pPr>
      <w:rPr>
        <w:rFonts w:hint="default"/>
        <w:lang w:val="ro-RO" w:eastAsia="en-US" w:bidi="ar-SA"/>
      </w:rPr>
    </w:lvl>
    <w:lvl w:ilvl="6">
      <w:numFmt w:val="bullet"/>
      <w:lvlText w:val="•"/>
      <w:lvlJc w:val="left"/>
      <w:pPr>
        <w:ind w:left="4283" w:hanging="117"/>
      </w:pPr>
      <w:rPr>
        <w:rFonts w:hint="default"/>
        <w:lang w:val="ro-RO" w:eastAsia="en-US" w:bidi="ar-SA"/>
      </w:rPr>
    </w:lvl>
    <w:lvl w:ilvl="7">
      <w:numFmt w:val="bullet"/>
      <w:lvlText w:val="•"/>
      <w:lvlJc w:val="left"/>
      <w:pPr>
        <w:ind w:left="5834" w:hanging="117"/>
      </w:pPr>
      <w:rPr>
        <w:rFonts w:hint="default"/>
        <w:lang w:val="ro-RO" w:eastAsia="en-US" w:bidi="ar-SA"/>
      </w:rPr>
    </w:lvl>
    <w:lvl w:ilvl="8">
      <w:numFmt w:val="bullet"/>
      <w:lvlText w:val="•"/>
      <w:lvlJc w:val="left"/>
      <w:pPr>
        <w:ind w:left="7386" w:hanging="117"/>
      </w:pPr>
      <w:rPr>
        <w:rFonts w:hint="default"/>
        <w:lang w:val="ro-RO" w:eastAsia="en-US" w:bidi="ar-SA"/>
      </w:rPr>
    </w:lvl>
  </w:abstractNum>
  <w:num w:numId="1" w16cid:durableId="2045517047">
    <w:abstractNumId w:val="20"/>
  </w:num>
  <w:num w:numId="2" w16cid:durableId="723454105">
    <w:abstractNumId w:val="17"/>
  </w:num>
  <w:num w:numId="3" w16cid:durableId="740567930">
    <w:abstractNumId w:val="9"/>
  </w:num>
  <w:num w:numId="4" w16cid:durableId="262614458">
    <w:abstractNumId w:val="16"/>
  </w:num>
  <w:num w:numId="5" w16cid:durableId="126167243">
    <w:abstractNumId w:val="25"/>
  </w:num>
  <w:num w:numId="6" w16cid:durableId="1165828746">
    <w:abstractNumId w:val="22"/>
  </w:num>
  <w:num w:numId="7" w16cid:durableId="783889829">
    <w:abstractNumId w:val="27"/>
  </w:num>
  <w:num w:numId="8" w16cid:durableId="828253409">
    <w:abstractNumId w:val="8"/>
  </w:num>
  <w:num w:numId="9" w16cid:durableId="1779373317">
    <w:abstractNumId w:val="6"/>
  </w:num>
  <w:num w:numId="10" w16cid:durableId="719979552">
    <w:abstractNumId w:val="26"/>
  </w:num>
  <w:num w:numId="11" w16cid:durableId="1450121265">
    <w:abstractNumId w:val="11"/>
  </w:num>
  <w:num w:numId="12" w16cid:durableId="707535972">
    <w:abstractNumId w:val="10"/>
  </w:num>
  <w:num w:numId="13" w16cid:durableId="1787115448">
    <w:abstractNumId w:val="14"/>
  </w:num>
  <w:num w:numId="14" w16cid:durableId="1608542381">
    <w:abstractNumId w:val="3"/>
  </w:num>
  <w:num w:numId="15" w16cid:durableId="924656942">
    <w:abstractNumId w:val="0"/>
  </w:num>
  <w:num w:numId="16" w16cid:durableId="394475796">
    <w:abstractNumId w:val="5"/>
  </w:num>
  <w:num w:numId="17" w16cid:durableId="15356183">
    <w:abstractNumId w:val="21"/>
  </w:num>
  <w:num w:numId="18" w16cid:durableId="702250529">
    <w:abstractNumId w:val="12"/>
  </w:num>
  <w:num w:numId="19" w16cid:durableId="177818029">
    <w:abstractNumId w:val="15"/>
  </w:num>
  <w:num w:numId="20" w16cid:durableId="1305113201">
    <w:abstractNumId w:val="24"/>
  </w:num>
  <w:num w:numId="21" w16cid:durableId="1337884196">
    <w:abstractNumId w:val="4"/>
  </w:num>
  <w:num w:numId="22" w16cid:durableId="390006455">
    <w:abstractNumId w:val="2"/>
  </w:num>
  <w:num w:numId="23" w16cid:durableId="562257481">
    <w:abstractNumId w:val="19"/>
  </w:num>
  <w:num w:numId="24" w16cid:durableId="554971787">
    <w:abstractNumId w:val="18"/>
  </w:num>
  <w:num w:numId="25" w16cid:durableId="127018134">
    <w:abstractNumId w:val="23"/>
  </w:num>
  <w:num w:numId="26" w16cid:durableId="1019892268">
    <w:abstractNumId w:val="1"/>
  </w:num>
  <w:num w:numId="27" w16cid:durableId="1367633397">
    <w:abstractNumId w:val="28"/>
  </w:num>
  <w:num w:numId="28" w16cid:durableId="660734996">
    <w:abstractNumId w:val="13"/>
  </w:num>
  <w:num w:numId="29" w16cid:durableId="21155878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07DA"/>
    <w:rsid w:val="0003737E"/>
    <w:rsid w:val="000568B9"/>
    <w:rsid w:val="000623C4"/>
    <w:rsid w:val="000736B5"/>
    <w:rsid w:val="000B4659"/>
    <w:rsid w:val="000E33C4"/>
    <w:rsid w:val="00120DE8"/>
    <w:rsid w:val="001307DA"/>
    <w:rsid w:val="003A3969"/>
    <w:rsid w:val="003C5633"/>
    <w:rsid w:val="005311A6"/>
    <w:rsid w:val="00553C45"/>
    <w:rsid w:val="00584E77"/>
    <w:rsid w:val="00653693"/>
    <w:rsid w:val="00717007"/>
    <w:rsid w:val="008C78C5"/>
    <w:rsid w:val="00982588"/>
    <w:rsid w:val="00F51696"/>
    <w:rsid w:val="00F9466F"/>
    <w:rsid w:val="00FC2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D4D55"/>
  <w15:docId w15:val="{7530F8D4-8754-4FDE-9673-C1E990F3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22"/>
    </w:pPr>
  </w:style>
  <w:style w:type="paragraph" w:customStyle="1" w:styleId="TableParagraph">
    <w:name w:val="Table Paragraph"/>
    <w:basedOn w:val="Normal"/>
    <w:uiPriority w:val="1"/>
    <w:qFormat/>
    <w:pPr>
      <w:spacing w:before="32"/>
    </w:pPr>
  </w:style>
  <w:style w:type="paragraph" w:styleId="Header">
    <w:name w:val="header"/>
    <w:basedOn w:val="Normal"/>
    <w:link w:val="HeaderChar"/>
    <w:uiPriority w:val="99"/>
    <w:unhideWhenUsed/>
    <w:rsid w:val="00653693"/>
    <w:pPr>
      <w:tabs>
        <w:tab w:val="center" w:pos="4680"/>
        <w:tab w:val="right" w:pos="9360"/>
      </w:tabs>
    </w:pPr>
  </w:style>
  <w:style w:type="character" w:customStyle="1" w:styleId="HeaderChar">
    <w:name w:val="Header Char"/>
    <w:basedOn w:val="DefaultParagraphFont"/>
    <w:link w:val="Header"/>
    <w:uiPriority w:val="99"/>
    <w:rsid w:val="00653693"/>
    <w:rPr>
      <w:rFonts w:ascii="Microsoft Sans Serif" w:eastAsia="Microsoft Sans Serif" w:hAnsi="Microsoft Sans Serif" w:cs="Microsoft Sans Serif"/>
      <w:lang w:val="ro-RO"/>
    </w:rPr>
  </w:style>
  <w:style w:type="paragraph" w:styleId="Footer">
    <w:name w:val="footer"/>
    <w:basedOn w:val="Normal"/>
    <w:link w:val="FooterChar"/>
    <w:uiPriority w:val="99"/>
    <w:unhideWhenUsed/>
    <w:rsid w:val="00653693"/>
    <w:pPr>
      <w:tabs>
        <w:tab w:val="center" w:pos="4680"/>
        <w:tab w:val="right" w:pos="9360"/>
      </w:tabs>
    </w:pPr>
  </w:style>
  <w:style w:type="character" w:customStyle="1" w:styleId="FooterChar">
    <w:name w:val="Footer Char"/>
    <w:basedOn w:val="DefaultParagraphFont"/>
    <w:link w:val="Footer"/>
    <w:uiPriority w:val="99"/>
    <w:rsid w:val="00653693"/>
    <w:rPr>
      <w:rFonts w:ascii="Microsoft Sans Serif" w:eastAsia="Microsoft Sans Serif" w:hAnsi="Microsoft Sans Serif" w:cs="Microsoft Sans Serif"/>
      <w:lang w:val="ro-RO"/>
    </w:rPr>
  </w:style>
  <w:style w:type="paragraph" w:styleId="TOC2">
    <w:name w:val="toc 2"/>
    <w:basedOn w:val="Normal"/>
    <w:uiPriority w:val="1"/>
    <w:qFormat/>
    <w:rsid w:val="003C5633"/>
    <w:pPr>
      <w:spacing w:before="19"/>
      <w:ind w:left="542" w:hanging="242"/>
    </w:pPr>
    <w:rPr>
      <w:rFonts w:ascii="Trebuchet MS" w:eastAsia="Trebuchet MS" w:hAnsi="Trebuchet MS" w:cs="Trebuchet MS"/>
      <w:sz w:val="19"/>
      <w:szCs w:val="19"/>
    </w:rPr>
  </w:style>
  <w:style w:type="paragraph" w:styleId="NoSpacing">
    <w:name w:val="No Spacing"/>
    <w:uiPriority w:val="1"/>
    <w:qFormat/>
    <w:rsid w:val="003C5633"/>
    <w:pPr>
      <w:widowControl/>
      <w:autoSpaceDE/>
      <w:autoSpaceDN/>
    </w:pPr>
    <w:rPr>
      <w:rFonts w:ascii="Calibri" w:eastAsia="Calibri" w:hAnsi="Calibri" w:cs="Times New Roman"/>
    </w:rPr>
  </w:style>
  <w:style w:type="character" w:styleId="Strong">
    <w:name w:val="Strong"/>
    <w:basedOn w:val="DefaultParagraphFont"/>
    <w:uiPriority w:val="22"/>
    <w:qFormat/>
    <w:rsid w:val="003C56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20</Pages>
  <Words>6710</Words>
  <Characters>38923</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Vlad (Grigore) Cristina-Alexandra</cp:lastModifiedBy>
  <cp:revision>9</cp:revision>
  <dcterms:created xsi:type="dcterms:W3CDTF">2025-04-07T09:59:00Z</dcterms:created>
  <dcterms:modified xsi:type="dcterms:W3CDTF">2026-07-17T12:26:00Z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2025-04-07T00:00:00Z</vt:filetime>
  </property>
  <property fmtid="{D5CDD505-2E9C-101B-9397-08002B2CF9AE}" pid="3" name="LastSaved">
    <vt:filetime>2025-04-07T00:00:00Z</vt:filetime>
  </property>
  <property fmtid="{D5CDD505-2E9C-101B-9397-08002B2CF9AE}" pid="4" name="Producer">
    <vt:lpwstr>3-Heights™ PDF Merge Split Shell 6.12.1.11 (http://www.pdf-tools.com)</vt:lpwstr>
  </property>
</Properties>
</file>